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F5" w:rsidRDefault="00E576D4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質</w:t>
      </w:r>
      <w:r w:rsidR="005469B4">
        <w:rPr>
          <w:rFonts w:ascii="游明朝" w:eastAsia="游明朝" w:hAnsi="游明朝" w:hint="eastAsia"/>
          <w:sz w:val="40"/>
        </w:rPr>
        <w:t xml:space="preserve">　</w:t>
      </w:r>
      <w:r>
        <w:rPr>
          <w:rFonts w:ascii="游明朝" w:eastAsia="游明朝" w:hAnsi="游明朝" w:hint="eastAsia"/>
          <w:sz w:val="40"/>
        </w:rPr>
        <w:t>問</w:t>
      </w:r>
      <w:r w:rsidR="005469B4">
        <w:rPr>
          <w:rFonts w:ascii="游明朝" w:eastAsia="游明朝" w:hAnsi="游明朝" w:hint="eastAsia"/>
          <w:sz w:val="40"/>
        </w:rPr>
        <w:t xml:space="preserve">　</w:t>
      </w:r>
      <w:r>
        <w:rPr>
          <w:rFonts w:ascii="游明朝" w:eastAsia="游明朝" w:hAnsi="游明朝" w:hint="eastAsia"/>
          <w:sz w:val="40"/>
        </w:rPr>
        <w:t>書</w:t>
      </w:r>
    </w:p>
    <w:p w:rsidR="00984C1E" w:rsidRPr="00984C1E" w:rsidRDefault="00984C1E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5469B4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984C1E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Pr="005469B4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984C1E">
        <w:rPr>
          <w:rFonts w:ascii="游明朝" w:eastAsia="游明朝" w:hAnsi="游明朝" w:hint="eastAsia"/>
          <w:color w:val="000000"/>
          <w:sz w:val="22"/>
        </w:rPr>
        <w:t>以下の業務に係る</w:t>
      </w:r>
      <w:r w:rsidRPr="005469B4">
        <w:rPr>
          <w:rFonts w:ascii="游明朝" w:eastAsia="游明朝" w:hAnsi="游明朝" w:hint="eastAsia"/>
          <w:color w:val="000000"/>
          <w:sz w:val="22"/>
        </w:rPr>
        <w:t>公募型プロポーザル</w:t>
      </w:r>
      <w:r w:rsidR="00984C1E">
        <w:rPr>
          <w:rFonts w:ascii="游明朝" w:eastAsia="游明朝" w:hAnsi="游明朝" w:hint="eastAsia"/>
          <w:color w:val="000000"/>
          <w:sz w:val="22"/>
        </w:rPr>
        <w:t>に</w:t>
      </w:r>
      <w:r w:rsidR="005B65F6">
        <w:rPr>
          <w:rFonts w:ascii="游明朝" w:eastAsia="游明朝" w:hAnsi="游明朝" w:hint="eastAsia"/>
          <w:color w:val="000000"/>
          <w:sz w:val="22"/>
        </w:rPr>
        <w:t>ついて、</w:t>
      </w:r>
      <w:r w:rsidRPr="005469B4">
        <w:rPr>
          <w:rFonts w:ascii="游明朝" w:eastAsia="游明朝" w:hAnsi="游明朝" w:hint="eastAsia"/>
          <w:color w:val="000000"/>
          <w:sz w:val="22"/>
        </w:rPr>
        <w:t>質問</w:t>
      </w:r>
      <w:r w:rsidR="005B65F6">
        <w:rPr>
          <w:rFonts w:ascii="游明朝" w:eastAsia="游明朝" w:hAnsi="游明朝" w:hint="eastAsia"/>
          <w:color w:val="000000"/>
          <w:sz w:val="22"/>
        </w:rPr>
        <w:t>事項を提出</w:t>
      </w:r>
      <w:r w:rsidRPr="005469B4">
        <w:rPr>
          <w:rFonts w:ascii="游明朝" w:eastAsia="游明朝" w:hAnsi="游明朝" w:hint="eastAsia"/>
          <w:color w:val="000000"/>
          <w:sz w:val="22"/>
        </w:rPr>
        <w:t>します。</w:t>
      </w:r>
    </w:p>
    <w:p w:rsidR="00880CF5" w:rsidRPr="005469B4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7938"/>
      </w:tblGrid>
      <w:tr w:rsidR="005469B4" w:rsidRPr="005469B4" w:rsidTr="00573F41">
        <w:trPr>
          <w:trHeight w:val="959"/>
        </w:trPr>
        <w:tc>
          <w:tcPr>
            <w:tcW w:w="1129" w:type="dxa"/>
          </w:tcPr>
          <w:p w:rsidR="005469B4" w:rsidRPr="00573F41" w:rsidRDefault="005469B4" w:rsidP="00573F4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 w:hint="eastAsia"/>
                <w:color w:val="000000"/>
                <w:sz w:val="22"/>
              </w:rPr>
              <w:t>対象業務</w:t>
            </w:r>
          </w:p>
        </w:tc>
        <w:tc>
          <w:tcPr>
            <w:tcW w:w="7938" w:type="dxa"/>
          </w:tcPr>
          <w:p w:rsidR="003D690C" w:rsidRDefault="003D690C" w:rsidP="003D690C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5469B4" w:rsidRPr="005469B4" w:rsidRDefault="003D690C" w:rsidP="003D690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（物価高騰対応重点支援地方創生臨時交付金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</w:rPr>
              <w:t>活用事業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）</w:t>
            </w:r>
          </w:p>
        </w:tc>
      </w:tr>
      <w:tr w:rsidR="00880CF5" w:rsidRPr="005469B4" w:rsidTr="00573F41">
        <w:trPr>
          <w:trHeight w:val="1262"/>
        </w:trPr>
        <w:tc>
          <w:tcPr>
            <w:tcW w:w="1129" w:type="dxa"/>
          </w:tcPr>
          <w:p w:rsidR="00880CF5" w:rsidRPr="00573F41" w:rsidRDefault="00880CF5" w:rsidP="00573F4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対象書類</w:t>
            </w:r>
          </w:p>
          <w:p w:rsidR="00880CF5" w:rsidRPr="00984C1E" w:rsidRDefault="00880CF5" w:rsidP="005E4276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984C1E">
              <w:rPr>
                <w:rFonts w:ascii="游明朝" w:eastAsia="游明朝" w:hAnsi="游明朝" w:cs="ＭＳ 明朝"/>
                <w:color w:val="000000"/>
                <w:sz w:val="22"/>
              </w:rPr>
              <w:t>等の名称</w:t>
            </w:r>
          </w:p>
        </w:tc>
        <w:tc>
          <w:tcPr>
            <w:tcW w:w="7938" w:type="dxa"/>
          </w:tcPr>
          <w:p w:rsidR="00880CF5" w:rsidRPr="005469B4" w:rsidRDefault="000C7778" w:rsidP="00E576D4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プロポーザル実施要領等の資料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名及び様式名</w:t>
            </w:r>
            <w:bookmarkStart w:id="0" w:name="_GoBack"/>
            <w:bookmarkEnd w:id="0"/>
            <w:r w:rsidRPr="005469B4">
              <w:rPr>
                <w:rFonts w:ascii="游明朝" w:eastAsia="游明朝" w:hAnsi="游明朝" w:cs="ＭＳ 明朝" w:hint="eastAsia"/>
                <w:color w:val="000000"/>
              </w:rPr>
              <w:t>並びにページ</w:t>
            </w:r>
            <w:r w:rsidRPr="005469B4">
              <w:rPr>
                <w:rFonts w:ascii="游明朝" w:eastAsia="游明朝" w:hAnsi="游明朝" w:cs="ＭＳ 明朝"/>
                <w:color w:val="000000"/>
              </w:rPr>
              <w:t>を記載してください。</w:t>
            </w:r>
            <w:r w:rsidRPr="005469B4">
              <w:rPr>
                <w:rFonts w:ascii="游明朝" w:eastAsia="游明朝" w:hAnsi="游明朝" w:cs="ＭＳ 明朝" w:hint="eastAsia"/>
                <w:color w:val="000000"/>
              </w:rPr>
              <w:t>）</w:t>
            </w:r>
          </w:p>
          <w:p w:rsidR="00880CF5" w:rsidRPr="005469B4" w:rsidRDefault="00880CF5" w:rsidP="00E576D4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880CF5" w:rsidRPr="005469B4" w:rsidTr="00573F41">
        <w:trPr>
          <w:trHeight w:val="2549"/>
        </w:trPr>
        <w:tc>
          <w:tcPr>
            <w:tcW w:w="1129" w:type="dxa"/>
          </w:tcPr>
          <w:p w:rsidR="00880CF5" w:rsidRPr="00984C1E" w:rsidRDefault="005E4276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質問</w:t>
            </w:r>
            <w:r w:rsidR="00880CF5" w:rsidRPr="00984C1E">
              <w:rPr>
                <w:rFonts w:ascii="游明朝" w:eastAsia="游明朝" w:hAnsi="游明朝" w:cs="ＭＳ 明朝"/>
                <w:color w:val="000000"/>
                <w:sz w:val="22"/>
              </w:rPr>
              <w:t>内容</w:t>
            </w:r>
          </w:p>
        </w:tc>
        <w:tc>
          <w:tcPr>
            <w:tcW w:w="7938" w:type="dxa"/>
          </w:tcPr>
          <w:p w:rsidR="00880CF5" w:rsidRPr="005469B4" w:rsidRDefault="00880CF5" w:rsidP="00E576D4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5469B4">
              <w:rPr>
                <w:rFonts w:ascii="游明朝" w:eastAsia="游明朝" w:hAnsi="游明朝" w:cs="ＭＳ 明朝"/>
                <w:color w:val="000000"/>
              </w:rPr>
              <w:t>（簡潔、的確に記載してください。）</w:t>
            </w:r>
          </w:p>
          <w:p w:rsidR="00880CF5" w:rsidRPr="005469B4" w:rsidRDefault="00880CF5" w:rsidP="00E576D4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880CF5" w:rsidRPr="005469B4" w:rsidRDefault="00880CF5" w:rsidP="00E576D4">
      <w:pPr>
        <w:pStyle w:val="a3"/>
        <w:numPr>
          <w:ilvl w:val="0"/>
          <w:numId w:val="7"/>
        </w:numPr>
        <w:spacing w:line="400" w:lineRule="exact"/>
        <w:ind w:leftChars="0"/>
        <w:jc w:val="left"/>
        <w:rPr>
          <w:rFonts w:ascii="游明朝" w:eastAsia="游明朝" w:hAnsi="游明朝" w:cs="ＭＳ 明朝"/>
          <w:color w:val="000000"/>
          <w:sz w:val="22"/>
        </w:rPr>
      </w:pPr>
      <w:r w:rsidRPr="005469B4">
        <w:rPr>
          <w:rFonts w:ascii="游明朝" w:eastAsia="游明朝" w:hAnsi="游明朝" w:cs="ＭＳ 明朝"/>
          <w:color w:val="000000"/>
          <w:sz w:val="22"/>
        </w:rPr>
        <w:t>質問は１問につき１枚としてください。</w:t>
      </w:r>
    </w:p>
    <w:p w:rsidR="005469B4" w:rsidRP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1134"/>
        <w:gridCol w:w="2551"/>
        <w:gridCol w:w="1134"/>
        <w:gridCol w:w="3260"/>
      </w:tblGrid>
      <w:tr w:rsidR="005469B4" w:rsidRPr="005469B4" w:rsidTr="00573F41">
        <w:trPr>
          <w:trHeight w:val="726"/>
        </w:trPr>
        <w:tc>
          <w:tcPr>
            <w:tcW w:w="988" w:type="dxa"/>
            <w:vMerge w:val="restart"/>
            <w:vAlign w:val="center"/>
          </w:tcPr>
          <w:p w:rsidR="005469B4" w:rsidRPr="005469B4" w:rsidRDefault="005469B4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質問者</w:t>
            </w:r>
          </w:p>
        </w:tc>
        <w:tc>
          <w:tcPr>
            <w:tcW w:w="1134" w:type="dxa"/>
            <w:vAlign w:val="center"/>
          </w:tcPr>
          <w:p w:rsidR="005469B4" w:rsidRPr="005469B4" w:rsidRDefault="00267DEB" w:rsidP="005E4276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="005469B4"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6945" w:type="dxa"/>
            <w:gridSpan w:val="3"/>
            <w:vAlign w:val="center"/>
          </w:tcPr>
          <w:p w:rsidR="005469B4" w:rsidRPr="005469B4" w:rsidRDefault="005469B4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469B4" w:rsidRPr="005469B4" w:rsidTr="00573F41">
        <w:trPr>
          <w:trHeight w:val="709"/>
        </w:trPr>
        <w:tc>
          <w:tcPr>
            <w:tcW w:w="988" w:type="dxa"/>
            <w:vMerge/>
            <w:vAlign w:val="center"/>
          </w:tcPr>
          <w:p w:rsidR="005469B4" w:rsidRPr="005469B4" w:rsidRDefault="005469B4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469B4" w:rsidRDefault="005469B4" w:rsidP="005E4276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代表者</w:t>
            </w:r>
          </w:p>
          <w:p w:rsidR="005469B4" w:rsidRPr="005469B4" w:rsidRDefault="005469B4" w:rsidP="005E4276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gridSpan w:val="3"/>
            <w:vAlign w:val="center"/>
          </w:tcPr>
          <w:p w:rsidR="005469B4" w:rsidRPr="005469B4" w:rsidRDefault="005469B4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73F41" w:rsidRPr="005469B4" w:rsidTr="00573F41">
        <w:trPr>
          <w:trHeight w:val="691"/>
        </w:trPr>
        <w:tc>
          <w:tcPr>
            <w:tcW w:w="988" w:type="dxa"/>
            <w:vMerge w:val="restart"/>
            <w:vAlign w:val="center"/>
          </w:tcPr>
          <w:p w:rsidR="00573F41" w:rsidRDefault="00573F41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連絡</w:t>
            </w:r>
          </w:p>
          <w:p w:rsidR="00573F41" w:rsidRPr="005469B4" w:rsidRDefault="00573F41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hint="eastAsia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:rsidR="00573F41" w:rsidRPr="005469B4" w:rsidRDefault="00573F41" w:rsidP="005E4276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:rsidR="00573F41" w:rsidRPr="005469B4" w:rsidRDefault="00573F41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73F41" w:rsidRPr="005469B4" w:rsidTr="00573F41">
        <w:trPr>
          <w:trHeight w:val="701"/>
        </w:trPr>
        <w:tc>
          <w:tcPr>
            <w:tcW w:w="988" w:type="dxa"/>
            <w:vMerge/>
            <w:vAlign w:val="center"/>
          </w:tcPr>
          <w:p w:rsidR="00573F41" w:rsidRPr="005469B4" w:rsidRDefault="00573F41" w:rsidP="00573F41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73F41" w:rsidRPr="005469B4" w:rsidRDefault="00573F41" w:rsidP="005E4276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573F41" w:rsidRPr="005469B4" w:rsidRDefault="00573F41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73F41" w:rsidRPr="005469B4" w:rsidRDefault="00573F41" w:rsidP="005E4276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:rsidR="00573F41" w:rsidRPr="005469B4" w:rsidRDefault="00573F41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73F41" w:rsidRPr="005469B4" w:rsidTr="00573F41">
        <w:trPr>
          <w:trHeight w:val="763"/>
        </w:trPr>
        <w:tc>
          <w:tcPr>
            <w:tcW w:w="988" w:type="dxa"/>
            <w:vMerge/>
            <w:vAlign w:val="center"/>
          </w:tcPr>
          <w:p w:rsidR="00573F41" w:rsidRPr="005469B4" w:rsidRDefault="00573F41" w:rsidP="00573F41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73F41" w:rsidRPr="005469B4" w:rsidRDefault="00573F41" w:rsidP="00573F4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573F41" w:rsidRPr="005469B4" w:rsidRDefault="00573F41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73F41" w:rsidRPr="005469B4" w:rsidRDefault="00573F41" w:rsidP="00573F4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5469B4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260" w:type="dxa"/>
            <w:vAlign w:val="center"/>
          </w:tcPr>
          <w:p w:rsidR="00573F41" w:rsidRPr="005469B4" w:rsidRDefault="00573F41" w:rsidP="00573F41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5469B4" w:rsidRP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5469B4" w:rsidRPr="005469B4" w:rsidSect="00546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41" w:rsidRDefault="00573F41" w:rsidP="00B17511">
      <w:r>
        <w:separator/>
      </w:r>
    </w:p>
  </w:endnote>
  <w:endnote w:type="continuationSeparator" w:id="0">
    <w:p w:rsidR="00573F41" w:rsidRDefault="00573F41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6F" w:rsidRDefault="001A10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6F" w:rsidRDefault="001A10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6F" w:rsidRDefault="001A10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41" w:rsidRDefault="00573F41" w:rsidP="00B17511">
      <w:r>
        <w:separator/>
      </w:r>
    </w:p>
  </w:footnote>
  <w:footnote w:type="continuationSeparator" w:id="0">
    <w:p w:rsidR="00573F41" w:rsidRDefault="00573F41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6F" w:rsidRDefault="001A10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6F" w:rsidRDefault="001A10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41" w:rsidRDefault="00573F41" w:rsidP="008C2D4A">
    <w:pPr>
      <w:pStyle w:val="a4"/>
      <w:jc w:val="right"/>
    </w:pPr>
  </w:p>
  <w:p w:rsidR="00573F41" w:rsidRDefault="00573F41" w:rsidP="008C2D4A">
    <w:pPr>
      <w:pStyle w:val="a4"/>
      <w:jc w:val="right"/>
    </w:pPr>
  </w:p>
  <w:p w:rsidR="00573F41" w:rsidRPr="00E576D4" w:rsidRDefault="00573F41" w:rsidP="001A106F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（様式第１号）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106F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7DEB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D690C"/>
    <w:rsid w:val="003E22BB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469B4"/>
    <w:rsid w:val="005512FD"/>
    <w:rsid w:val="005623F9"/>
    <w:rsid w:val="00573F41"/>
    <w:rsid w:val="005960CE"/>
    <w:rsid w:val="005A5767"/>
    <w:rsid w:val="005B65F6"/>
    <w:rsid w:val="005E3A57"/>
    <w:rsid w:val="005E4276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75737"/>
    <w:rsid w:val="007A2AD2"/>
    <w:rsid w:val="007C11E7"/>
    <w:rsid w:val="007C145D"/>
    <w:rsid w:val="007C2F6B"/>
    <w:rsid w:val="007C7846"/>
    <w:rsid w:val="007F543C"/>
    <w:rsid w:val="007F73F8"/>
    <w:rsid w:val="008374D1"/>
    <w:rsid w:val="0084536F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A73BF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AA2A-1B1B-42E6-B076-C36EE08CF5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162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2025-12-16T23:37:00Z</dcterms:modified>
</cp:coreProperties>
</file>