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0F15D7" w:rsidRDefault="00671918" w:rsidP="002E15F2">
      <w:pPr>
        <w:pStyle w:val="a3"/>
      </w:pPr>
      <w:r w:rsidRPr="000F15D7">
        <w:rPr>
          <w:rFonts w:hint="eastAsia"/>
        </w:rPr>
        <w:t>青森市</w:t>
      </w:r>
      <w:r w:rsidR="00EB13A6" w:rsidRPr="000F15D7">
        <w:rPr>
          <w:rFonts w:hint="eastAsia"/>
        </w:rPr>
        <w:t>指定一般・特定・障害児相談支援事業者</w:t>
      </w:r>
      <w:r w:rsidR="00813998" w:rsidRPr="000F15D7">
        <w:rPr>
          <w:rFonts w:hint="eastAsia"/>
        </w:rPr>
        <w:t xml:space="preserve">　</w:t>
      </w:r>
      <w:r w:rsidR="00223D93" w:rsidRPr="000F15D7">
        <w:rPr>
          <w:rFonts w:hint="eastAsia"/>
        </w:rPr>
        <w:t>自主点検表・指導調書</w:t>
      </w:r>
    </w:p>
    <w:p w:rsidR="00AC1D64" w:rsidRPr="000F15D7" w:rsidRDefault="00223D93" w:rsidP="002E15F2">
      <w:pPr>
        <w:pStyle w:val="a3"/>
        <w:rPr>
          <w:sz w:val="40"/>
          <w:szCs w:val="40"/>
        </w:rPr>
      </w:pPr>
      <w:r w:rsidRPr="002E15F2">
        <w:rPr>
          <w:rFonts w:hint="eastAsia"/>
          <w:sz w:val="36"/>
          <w:szCs w:val="40"/>
        </w:rPr>
        <w:t>【指定</w:t>
      </w:r>
      <w:r w:rsidR="00EB13A6" w:rsidRPr="002E15F2">
        <w:rPr>
          <w:rFonts w:hint="eastAsia"/>
          <w:sz w:val="36"/>
          <w:szCs w:val="40"/>
        </w:rPr>
        <w:t>地域移行支援</w:t>
      </w:r>
      <w:r w:rsidRPr="002E15F2">
        <w:rPr>
          <w:rFonts w:hint="eastAsia"/>
          <w:sz w:val="36"/>
          <w:szCs w:val="40"/>
        </w:rPr>
        <w:t>・指定</w:t>
      </w:r>
      <w:r w:rsidR="00EB13A6" w:rsidRPr="002E15F2">
        <w:rPr>
          <w:rFonts w:hint="eastAsia"/>
          <w:sz w:val="36"/>
          <w:szCs w:val="40"/>
        </w:rPr>
        <w:t>地域定着支援</w:t>
      </w:r>
      <w:r w:rsidRPr="002E15F2">
        <w:rPr>
          <w:rFonts w:hint="eastAsia"/>
          <w:sz w:val="36"/>
          <w:szCs w:val="40"/>
        </w:rPr>
        <w:t>・指定</w:t>
      </w:r>
      <w:r w:rsidR="00EB13A6" w:rsidRPr="002E15F2">
        <w:rPr>
          <w:rFonts w:hint="eastAsia"/>
          <w:sz w:val="36"/>
          <w:szCs w:val="40"/>
        </w:rPr>
        <w:t>計画相談支援</w:t>
      </w:r>
      <w:r w:rsidRPr="002E15F2">
        <w:rPr>
          <w:rFonts w:hint="eastAsia"/>
          <w:sz w:val="36"/>
          <w:szCs w:val="40"/>
        </w:rPr>
        <w:t>・指定</w:t>
      </w:r>
      <w:r w:rsidR="00EB13A6" w:rsidRPr="002E15F2">
        <w:rPr>
          <w:rFonts w:hint="eastAsia"/>
          <w:sz w:val="36"/>
          <w:szCs w:val="40"/>
        </w:rPr>
        <w:t>障害児相談支援</w:t>
      </w:r>
      <w:r w:rsidRPr="002E15F2">
        <w:rPr>
          <w:rFonts w:hint="eastAsia"/>
          <w:sz w:val="36"/>
          <w:szCs w:val="40"/>
        </w:rPr>
        <w:t>】</w:t>
      </w:r>
    </w:p>
    <w:tbl>
      <w:tblPr>
        <w:tblpPr w:leftFromText="142" w:rightFromText="142"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78"/>
        <w:gridCol w:w="4253"/>
      </w:tblGrid>
      <w:tr w:rsidR="00223D93" w:rsidTr="002E15F2">
        <w:trPr>
          <w:trHeight w:val="488"/>
        </w:trPr>
        <w:tc>
          <w:tcPr>
            <w:tcW w:w="2660" w:type="dxa"/>
            <w:tcBorders>
              <w:top w:val="nil"/>
              <w:left w:val="nil"/>
              <w:bottom w:val="single" w:sz="12" w:space="0" w:color="auto"/>
              <w:right w:val="nil"/>
            </w:tcBorders>
            <w:shd w:val="clear" w:color="auto" w:fill="auto"/>
            <w:vAlign w:val="center"/>
          </w:tcPr>
          <w:p w:rsidR="007E4CFA" w:rsidRPr="000F15D7" w:rsidRDefault="007E4CFA" w:rsidP="002E15F2">
            <w:pPr>
              <w:pStyle w:val="a5"/>
              <w:framePr w:hSpace="0" w:wrap="auto" w:vAnchor="margin" w:hAnchor="text" w:xAlign="left" w:yAlign="inline"/>
            </w:pPr>
          </w:p>
        </w:tc>
        <w:tc>
          <w:tcPr>
            <w:tcW w:w="9531" w:type="dxa"/>
            <w:gridSpan w:val="2"/>
            <w:tcBorders>
              <w:top w:val="nil"/>
              <w:left w:val="nil"/>
              <w:bottom w:val="single" w:sz="12" w:space="0" w:color="auto"/>
              <w:right w:val="nil"/>
            </w:tcBorders>
            <w:shd w:val="clear" w:color="auto" w:fill="auto"/>
            <w:vAlign w:val="bottom"/>
          </w:tcPr>
          <w:p w:rsidR="007E4CFA" w:rsidRPr="000F15D7" w:rsidRDefault="00223D93" w:rsidP="002E15F2">
            <w:pPr>
              <w:pStyle w:val="a5"/>
              <w:framePr w:hSpace="0" w:wrap="auto" w:vAnchor="margin" w:hAnchor="text" w:xAlign="left" w:yAlign="inline"/>
              <w:jc w:val="right"/>
            </w:pPr>
            <w:r w:rsidRPr="000F15D7">
              <w:rPr>
                <w:rFonts w:hint="eastAsia"/>
              </w:rPr>
              <w:t xml:space="preserve">（自己点検表作成日：　</w:t>
            </w:r>
            <w:r w:rsidR="00F9033E" w:rsidRPr="00940929">
              <w:rPr>
                <w:rFonts w:hint="eastAsia"/>
              </w:rPr>
              <w:t>令和</w:t>
            </w:r>
            <w:r w:rsidRPr="000F15D7">
              <w:rPr>
                <w:rFonts w:hint="eastAsia"/>
              </w:rPr>
              <w:t xml:space="preserve">　　　　年　　　　月　　　　日　）</w:t>
            </w:r>
          </w:p>
        </w:tc>
      </w:tr>
      <w:tr w:rsidR="00223D93" w:rsidTr="002E15F2">
        <w:trPr>
          <w:trHeight w:val="488"/>
        </w:trPr>
        <w:tc>
          <w:tcPr>
            <w:tcW w:w="2660" w:type="dxa"/>
            <w:tcBorders>
              <w:top w:val="single" w:sz="12" w:space="0" w:color="auto"/>
              <w:left w:val="single" w:sz="12" w:space="0" w:color="auto"/>
              <w:bottom w:val="dotted" w:sz="4"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事業者名（法人等）</w:t>
            </w:r>
          </w:p>
        </w:tc>
        <w:tc>
          <w:tcPr>
            <w:tcW w:w="9531" w:type="dxa"/>
            <w:gridSpan w:val="2"/>
            <w:tcBorders>
              <w:top w:val="single" w:sz="12" w:space="0" w:color="auto"/>
              <w:bottom w:val="dotted" w:sz="4" w:space="0" w:color="auto"/>
              <w:right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 xml:space="preserve">　</w:t>
            </w:r>
          </w:p>
        </w:tc>
      </w:tr>
      <w:tr w:rsidR="00223D93" w:rsidTr="002E15F2">
        <w:trPr>
          <w:trHeight w:val="488"/>
        </w:trPr>
        <w:tc>
          <w:tcPr>
            <w:tcW w:w="2660" w:type="dxa"/>
            <w:tcBorders>
              <w:top w:val="dotted" w:sz="4" w:space="0" w:color="auto"/>
              <w:left w:val="single" w:sz="12" w:space="0" w:color="auto"/>
              <w:bottom w:val="dotted" w:sz="4"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事業所名</w:t>
            </w:r>
          </w:p>
        </w:tc>
        <w:tc>
          <w:tcPr>
            <w:tcW w:w="9531" w:type="dxa"/>
            <w:gridSpan w:val="2"/>
            <w:tcBorders>
              <w:top w:val="dotted" w:sz="4" w:space="0" w:color="auto"/>
              <w:bottom w:val="dotted" w:sz="4" w:space="0" w:color="auto"/>
              <w:right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 xml:space="preserve">　</w:t>
            </w:r>
          </w:p>
        </w:tc>
      </w:tr>
      <w:tr w:rsidR="00223D93" w:rsidTr="002E15F2">
        <w:trPr>
          <w:trHeight w:val="488"/>
        </w:trPr>
        <w:tc>
          <w:tcPr>
            <w:tcW w:w="2660" w:type="dxa"/>
            <w:tcBorders>
              <w:top w:val="dotted" w:sz="4" w:space="0" w:color="auto"/>
              <w:left w:val="single" w:sz="12" w:space="0" w:color="auto"/>
              <w:bottom w:val="dotted" w:sz="4"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指定サービス種類</w:t>
            </w:r>
          </w:p>
        </w:tc>
        <w:tc>
          <w:tcPr>
            <w:tcW w:w="9531" w:type="dxa"/>
            <w:gridSpan w:val="2"/>
            <w:tcBorders>
              <w:top w:val="dotted" w:sz="4" w:space="0" w:color="auto"/>
              <w:bottom w:val="dotted" w:sz="4" w:space="0" w:color="auto"/>
              <w:right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地域移行支援　／　地域定着支援　／　計画相談支援　／　障害児相談支援</w:t>
            </w:r>
            <w:r w:rsidR="00F96D77">
              <w:rPr>
                <w:rFonts w:hint="eastAsia"/>
                <w:sz w:val="21"/>
                <w:szCs w:val="21"/>
              </w:rPr>
              <w:t xml:space="preserve"> </w:t>
            </w:r>
            <w:r w:rsidRPr="000F15D7">
              <w:rPr>
                <w:rFonts w:hint="eastAsia"/>
              </w:rPr>
              <w:t xml:space="preserve">※　該当箇所に　</w:t>
            </w:r>
            <w:r w:rsidRPr="000F15D7">
              <w:t>”</w:t>
            </w:r>
            <w:r w:rsidRPr="000F15D7">
              <w:rPr>
                <w:rFonts w:hint="eastAsia"/>
              </w:rPr>
              <w:t>○“</w:t>
            </w:r>
          </w:p>
        </w:tc>
      </w:tr>
      <w:tr w:rsidR="00223D93" w:rsidTr="002E15F2">
        <w:trPr>
          <w:trHeight w:val="488"/>
        </w:trPr>
        <w:tc>
          <w:tcPr>
            <w:tcW w:w="2660" w:type="dxa"/>
            <w:tcBorders>
              <w:top w:val="dotted" w:sz="4" w:space="0" w:color="auto"/>
              <w:left w:val="single" w:sz="12" w:space="0" w:color="auto"/>
              <w:bottom w:val="dotted" w:sz="4"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記入者・担当者</w:t>
            </w:r>
          </w:p>
        </w:tc>
        <w:tc>
          <w:tcPr>
            <w:tcW w:w="5278" w:type="dxa"/>
            <w:tcBorders>
              <w:top w:val="dotted" w:sz="4" w:space="0" w:color="auto"/>
              <w:bottom w:val="dotted" w:sz="4" w:space="0" w:color="auto"/>
              <w:right w:val="nil"/>
            </w:tcBorders>
            <w:shd w:val="clear" w:color="auto" w:fill="auto"/>
            <w:vAlign w:val="center"/>
          </w:tcPr>
          <w:p w:rsidR="007E4CFA" w:rsidRPr="000F15D7" w:rsidRDefault="00223D93" w:rsidP="00622B9D">
            <w:pPr>
              <w:pStyle w:val="a5"/>
              <w:framePr w:hSpace="0" w:wrap="auto" w:vAnchor="margin" w:hAnchor="text" w:xAlign="left" w:yAlign="inline"/>
              <w:jc w:val="left"/>
              <w:rPr>
                <w:sz w:val="21"/>
                <w:szCs w:val="21"/>
              </w:rPr>
            </w:pPr>
            <w:r w:rsidRPr="000F15D7">
              <w:rPr>
                <w:rFonts w:hint="eastAsia"/>
                <w:sz w:val="21"/>
                <w:szCs w:val="21"/>
              </w:rPr>
              <w:t xml:space="preserve">（ 職名 ）　</w:t>
            </w:r>
          </w:p>
        </w:tc>
        <w:tc>
          <w:tcPr>
            <w:tcW w:w="4253" w:type="dxa"/>
            <w:tcBorders>
              <w:top w:val="dotted" w:sz="4" w:space="0" w:color="auto"/>
              <w:left w:val="nil"/>
              <w:bottom w:val="dotted" w:sz="4" w:space="0" w:color="auto"/>
              <w:right w:val="single" w:sz="12" w:space="0" w:color="auto"/>
            </w:tcBorders>
            <w:shd w:val="clear" w:color="auto" w:fill="auto"/>
            <w:vAlign w:val="center"/>
          </w:tcPr>
          <w:p w:rsidR="007E4CFA" w:rsidRPr="000F15D7" w:rsidRDefault="00223D93" w:rsidP="00622B9D">
            <w:pPr>
              <w:pStyle w:val="a5"/>
              <w:framePr w:hSpace="0" w:wrap="auto" w:vAnchor="margin" w:hAnchor="text" w:xAlign="left" w:yAlign="inline"/>
              <w:jc w:val="left"/>
              <w:rPr>
                <w:sz w:val="21"/>
                <w:szCs w:val="21"/>
              </w:rPr>
            </w:pPr>
            <w:r w:rsidRPr="000F15D7">
              <w:rPr>
                <w:rFonts w:hint="eastAsia"/>
                <w:sz w:val="21"/>
                <w:szCs w:val="21"/>
              </w:rPr>
              <w:t>（</w:t>
            </w:r>
            <w:r w:rsidRPr="000F15D7">
              <w:rPr>
                <w:sz w:val="21"/>
                <w:szCs w:val="21"/>
              </w:rPr>
              <w:t xml:space="preserve"> </w:t>
            </w:r>
            <w:r w:rsidRPr="000F15D7">
              <w:rPr>
                <w:rFonts w:hint="eastAsia"/>
                <w:sz w:val="21"/>
                <w:szCs w:val="21"/>
              </w:rPr>
              <w:t xml:space="preserve">氏名 ）　</w:t>
            </w:r>
          </w:p>
        </w:tc>
      </w:tr>
      <w:tr w:rsidR="00223D93" w:rsidTr="002E15F2">
        <w:trPr>
          <w:trHeight w:val="488"/>
        </w:trPr>
        <w:tc>
          <w:tcPr>
            <w:tcW w:w="2660" w:type="dxa"/>
            <w:tcBorders>
              <w:top w:val="dotted" w:sz="4" w:space="0" w:color="auto"/>
              <w:left w:val="single" w:sz="12" w:space="0" w:color="auto"/>
              <w:bottom w:val="dotted" w:sz="4"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E-mailアドレス</w:t>
            </w:r>
          </w:p>
        </w:tc>
        <w:tc>
          <w:tcPr>
            <w:tcW w:w="9531" w:type="dxa"/>
            <w:gridSpan w:val="2"/>
            <w:tcBorders>
              <w:top w:val="dotted" w:sz="4" w:space="0" w:color="auto"/>
              <w:bottom w:val="dotted" w:sz="4" w:space="0" w:color="auto"/>
              <w:right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 xml:space="preserve">　</w:t>
            </w:r>
          </w:p>
        </w:tc>
      </w:tr>
      <w:tr w:rsidR="00223D93" w:rsidTr="002E15F2">
        <w:trPr>
          <w:trHeight w:val="488"/>
        </w:trPr>
        <w:tc>
          <w:tcPr>
            <w:tcW w:w="2660" w:type="dxa"/>
            <w:tcBorders>
              <w:top w:val="dotted" w:sz="4" w:space="0" w:color="auto"/>
              <w:left w:val="single" w:sz="12" w:space="0" w:color="auto"/>
              <w:bottom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連絡先電話番号</w:t>
            </w:r>
          </w:p>
        </w:tc>
        <w:tc>
          <w:tcPr>
            <w:tcW w:w="9531" w:type="dxa"/>
            <w:gridSpan w:val="2"/>
            <w:tcBorders>
              <w:top w:val="dotted" w:sz="4" w:space="0" w:color="auto"/>
              <w:bottom w:val="single" w:sz="12" w:space="0" w:color="auto"/>
              <w:right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 xml:space="preserve">　</w:t>
            </w:r>
          </w:p>
        </w:tc>
      </w:tr>
      <w:tr w:rsidR="00223D93" w:rsidTr="002E15F2">
        <w:trPr>
          <w:trHeight w:val="488"/>
        </w:trPr>
        <w:tc>
          <w:tcPr>
            <w:tcW w:w="2660" w:type="dxa"/>
            <w:tcBorders>
              <w:top w:val="single" w:sz="12" w:space="0" w:color="auto"/>
              <w:left w:val="single" w:sz="12" w:space="0" w:color="auto"/>
              <w:bottom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※市担当者記入欄</w:t>
            </w:r>
          </w:p>
        </w:tc>
        <w:tc>
          <w:tcPr>
            <w:tcW w:w="9531" w:type="dxa"/>
            <w:gridSpan w:val="2"/>
            <w:tcBorders>
              <w:top w:val="single" w:sz="12" w:space="0" w:color="auto"/>
              <w:bottom w:val="single" w:sz="12" w:space="0" w:color="auto"/>
              <w:right w:val="single" w:sz="12" w:space="0" w:color="auto"/>
            </w:tcBorders>
            <w:shd w:val="clear" w:color="auto" w:fill="auto"/>
            <w:vAlign w:val="center"/>
          </w:tcPr>
          <w:p w:rsidR="007E4CFA" w:rsidRPr="000F15D7" w:rsidRDefault="00223D93" w:rsidP="002E15F2">
            <w:pPr>
              <w:pStyle w:val="a5"/>
              <w:framePr w:hSpace="0" w:wrap="auto" w:vAnchor="margin" w:hAnchor="text" w:xAlign="left" w:yAlign="inline"/>
              <w:rPr>
                <w:sz w:val="21"/>
                <w:szCs w:val="21"/>
              </w:rPr>
            </w:pPr>
            <w:r w:rsidRPr="000F15D7">
              <w:rPr>
                <w:rFonts w:hint="eastAsia"/>
                <w:sz w:val="21"/>
                <w:szCs w:val="21"/>
              </w:rPr>
              <w:t xml:space="preserve">実地指導実施日：　</w:t>
            </w:r>
            <w:r w:rsidR="00F9033E" w:rsidRPr="00940929">
              <w:rPr>
                <w:rFonts w:hint="eastAsia"/>
                <w:sz w:val="21"/>
                <w:szCs w:val="21"/>
              </w:rPr>
              <w:t>令和</w:t>
            </w:r>
            <w:r w:rsidRPr="000F15D7">
              <w:rPr>
                <w:rFonts w:hint="eastAsia"/>
                <w:sz w:val="21"/>
                <w:szCs w:val="21"/>
              </w:rPr>
              <w:t xml:space="preserve">　　　　年　　　　月　　　　日　</w:t>
            </w:r>
          </w:p>
        </w:tc>
      </w:tr>
    </w:tbl>
    <w:p w:rsidR="00671918" w:rsidRPr="000F15D7" w:rsidRDefault="00671918" w:rsidP="00AC1D64">
      <w:pPr>
        <w:rPr>
          <w:sz w:val="44"/>
          <w:szCs w:val="44"/>
        </w:rPr>
      </w:pPr>
    </w:p>
    <w:p w:rsidR="00671918" w:rsidRPr="000F15D7" w:rsidRDefault="00671918" w:rsidP="00AC1D64">
      <w:pPr>
        <w:rPr>
          <w:sz w:val="44"/>
          <w:szCs w:val="44"/>
        </w:rPr>
      </w:pPr>
    </w:p>
    <w:p w:rsidR="00671918" w:rsidRPr="000F15D7" w:rsidRDefault="00671918" w:rsidP="00AC1D64">
      <w:pPr>
        <w:rPr>
          <w:sz w:val="44"/>
          <w:szCs w:val="44"/>
        </w:rPr>
      </w:pPr>
    </w:p>
    <w:p w:rsidR="00671918" w:rsidRPr="000F15D7" w:rsidRDefault="00671918" w:rsidP="00AC1D64">
      <w:pPr>
        <w:rPr>
          <w:sz w:val="44"/>
          <w:szCs w:val="44"/>
        </w:rPr>
      </w:pPr>
    </w:p>
    <w:p w:rsidR="00671918" w:rsidRPr="000F15D7" w:rsidRDefault="00671918" w:rsidP="00AC1D64">
      <w:pPr>
        <w:rPr>
          <w:sz w:val="44"/>
          <w:szCs w:val="44"/>
        </w:rPr>
      </w:pPr>
    </w:p>
    <w:p w:rsidR="00671918" w:rsidRPr="000F15D7" w:rsidRDefault="00671918" w:rsidP="00AC1D64">
      <w:pPr>
        <w:rPr>
          <w:sz w:val="44"/>
          <w:szCs w:val="44"/>
        </w:rPr>
      </w:pPr>
    </w:p>
    <w:p w:rsidR="00671918" w:rsidRPr="000F15D7" w:rsidRDefault="00671918" w:rsidP="00AC1D64">
      <w:pPr>
        <w:rPr>
          <w:sz w:val="44"/>
          <w:szCs w:val="44"/>
        </w:rPr>
      </w:pPr>
    </w:p>
    <w:p w:rsidR="00AC1D64" w:rsidRDefault="0046577F" w:rsidP="00AC1D64">
      <w:pPr>
        <w:rPr>
          <w:sz w:val="44"/>
          <w:szCs w:val="44"/>
        </w:rPr>
      </w:pPr>
      <w:r>
        <w:rPr>
          <w:rFonts w:hint="eastAsia"/>
          <w:noProof/>
          <w:sz w:val="44"/>
          <w:szCs w:val="4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179070</wp:posOffset>
                </wp:positionV>
                <wp:extent cx="9610725" cy="3057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A51" w:rsidRPr="005E0AD3" w:rsidRDefault="00853A51" w:rsidP="005E0AD3">
                            <w:pPr>
                              <w:pStyle w:val="a7"/>
                              <w:rPr>
                                <w:sz w:val="18"/>
                                <w:szCs w:val="18"/>
                              </w:rPr>
                            </w:pPr>
                            <w:r w:rsidRPr="005E0AD3">
                              <w:rPr>
                                <w:rFonts w:hint="eastAsia"/>
                                <w:sz w:val="18"/>
                                <w:szCs w:val="18"/>
                              </w:rPr>
                              <w:t>■記載上の注意</w:t>
                            </w:r>
                          </w:p>
                          <w:p w:rsidR="00853A51" w:rsidRPr="005E0AD3" w:rsidRDefault="00853A51" w:rsidP="005E0AD3">
                            <w:pPr>
                              <w:pStyle w:val="a7"/>
                              <w:rPr>
                                <w:sz w:val="18"/>
                                <w:szCs w:val="18"/>
                              </w:rPr>
                            </w:pPr>
                            <w:r w:rsidRPr="005E0AD3">
                              <w:rPr>
                                <w:rFonts w:hint="eastAsia"/>
                                <w:sz w:val="18"/>
                                <w:szCs w:val="18"/>
                              </w:rPr>
                              <w:t>・【４事業共通】は全事業所、【指定○○○○】については該当するサービスの指定を受けている事業所が対象となります。</w:t>
                            </w:r>
                          </w:p>
                          <w:p w:rsidR="00853A51" w:rsidRPr="005E0AD3" w:rsidRDefault="00853A51" w:rsidP="005E0AD3">
                            <w:pPr>
                              <w:pStyle w:val="a7"/>
                              <w:rPr>
                                <w:sz w:val="18"/>
                                <w:szCs w:val="18"/>
                              </w:rPr>
                            </w:pPr>
                            <w:r w:rsidRPr="005E0AD3">
                              <w:rPr>
                                <w:rFonts w:hint="eastAsia"/>
                                <w:sz w:val="18"/>
                                <w:szCs w:val="18"/>
                              </w:rPr>
                              <w:t>・各項目については、実地指導の実施年月の前月初日現在の</w:t>
                            </w:r>
                            <w:r w:rsidRPr="005E0AD3">
                              <w:rPr>
                                <w:sz w:val="18"/>
                                <w:szCs w:val="18"/>
                              </w:rPr>
                              <w:t>状況</w:t>
                            </w:r>
                            <w:r w:rsidRPr="005E0AD3">
                              <w:rPr>
                                <w:rFonts w:hint="eastAsia"/>
                                <w:sz w:val="18"/>
                                <w:szCs w:val="18"/>
                              </w:rPr>
                              <w:t>で</w:t>
                            </w:r>
                            <w:r w:rsidRPr="005E0AD3">
                              <w:rPr>
                                <w:sz w:val="18"/>
                                <w:szCs w:val="18"/>
                              </w:rPr>
                              <w:t>点検を行</w:t>
                            </w:r>
                            <w:r w:rsidRPr="005E0AD3">
                              <w:rPr>
                                <w:rFonts w:hint="eastAsia"/>
                                <w:sz w:val="18"/>
                                <w:szCs w:val="18"/>
                              </w:rPr>
                              <w:t>い、いずれか該当する□に</w:t>
                            </w:r>
                            <w:r w:rsidRPr="005E0AD3">
                              <w:rPr>
                                <w:rFonts w:ascii="Wingdings" w:hAnsi="Wingdings" w:cs="Century"/>
                                <w:sz w:val="18"/>
                                <w:szCs w:val="18"/>
                              </w:rPr>
                              <w:sym w:font="Wingdings" w:char="F0FC"/>
                            </w:r>
                            <w:r w:rsidRPr="005E0AD3">
                              <w:rPr>
                                <w:rFonts w:hint="eastAsia"/>
                                <w:sz w:val="18"/>
                                <w:szCs w:val="18"/>
                              </w:rPr>
                              <w:t>のマークを記してください。</w:t>
                            </w:r>
                          </w:p>
                          <w:p w:rsidR="00853A51" w:rsidRPr="005E0AD3" w:rsidRDefault="00853A51" w:rsidP="005E0AD3">
                            <w:pPr>
                              <w:pStyle w:val="a7"/>
                              <w:rPr>
                                <w:sz w:val="18"/>
                                <w:szCs w:val="18"/>
                              </w:rPr>
                            </w:pPr>
                            <w:r w:rsidRPr="005E0AD3">
                              <w:rPr>
                                <w:rFonts w:hint="eastAsia"/>
                                <w:sz w:val="18"/>
                                <w:szCs w:val="18"/>
                              </w:rPr>
                              <w:t>・また、特に補足することがある場合は、余白に記載又は適宜様式（任意様式）を追加してください。</w:t>
                            </w:r>
                          </w:p>
                          <w:p w:rsidR="00853A51" w:rsidRPr="005E0AD3" w:rsidRDefault="00853A51" w:rsidP="005E0AD3">
                            <w:pPr>
                              <w:pStyle w:val="a7"/>
                              <w:rPr>
                                <w:sz w:val="18"/>
                                <w:szCs w:val="18"/>
                              </w:rPr>
                            </w:pPr>
                            <w:r w:rsidRPr="005E0AD3">
                              <w:rPr>
                                <w:rFonts w:hint="eastAsia"/>
                                <w:sz w:val="18"/>
                                <w:szCs w:val="18"/>
                              </w:rPr>
                              <w:t>■用語の略称</w:t>
                            </w:r>
                          </w:p>
                          <w:p w:rsidR="00853A51" w:rsidRPr="005E0AD3" w:rsidRDefault="00853A51" w:rsidP="005E0AD3">
                            <w:pPr>
                              <w:pStyle w:val="a7"/>
                              <w:rPr>
                                <w:sz w:val="18"/>
                                <w:szCs w:val="18"/>
                              </w:rPr>
                            </w:pPr>
                            <w:r w:rsidRPr="005E0AD3">
                              <w:rPr>
                                <w:rFonts w:hint="eastAsia"/>
                                <w:sz w:val="18"/>
                                <w:szCs w:val="18"/>
                              </w:rPr>
                              <w:t>・地域相談指定基準：障害者の日常生活及び社会生活を総合的に支援するための法律に基づく指定地域相談支援の事業の人員及び運営に関する基準（平成24年厚生労働省令第27号）</w:t>
                            </w:r>
                          </w:p>
                          <w:p w:rsidR="00853A51" w:rsidRPr="005E0AD3" w:rsidRDefault="00853A51" w:rsidP="005E0AD3">
                            <w:pPr>
                              <w:pStyle w:val="a7"/>
                              <w:rPr>
                                <w:sz w:val="18"/>
                                <w:szCs w:val="18"/>
                              </w:rPr>
                            </w:pPr>
                            <w:r w:rsidRPr="005E0AD3">
                              <w:rPr>
                                <w:rFonts w:hint="eastAsia"/>
                                <w:sz w:val="18"/>
                                <w:szCs w:val="18"/>
                              </w:rPr>
                              <w:t>・計画相談指定基準：障害者の日常生活及び社会生活を総合的に支援するための法律に基づく指定計画相談支援の事業の人員及び運営に関する基準（平成24年厚生労働省令第28号）</w:t>
                            </w:r>
                          </w:p>
                          <w:p w:rsidR="00853A51" w:rsidRPr="005E0AD3" w:rsidRDefault="00853A51" w:rsidP="005E0AD3">
                            <w:pPr>
                              <w:pStyle w:val="a7"/>
                              <w:rPr>
                                <w:sz w:val="18"/>
                                <w:szCs w:val="18"/>
                              </w:rPr>
                            </w:pPr>
                            <w:r w:rsidRPr="005E0AD3">
                              <w:rPr>
                                <w:rFonts w:hint="eastAsia"/>
                                <w:sz w:val="18"/>
                                <w:szCs w:val="18"/>
                              </w:rPr>
                              <w:t>・障害児相談指定基準：児童福祉法に基づく指定障害児相談支援の事業の人員及び運営に関する基準（平成24年厚生労働省令第29号）</w:t>
                            </w:r>
                          </w:p>
                          <w:p w:rsidR="00853A51" w:rsidRPr="005E0AD3" w:rsidRDefault="00853A51" w:rsidP="005E0AD3">
                            <w:pPr>
                              <w:pStyle w:val="a7"/>
                              <w:rPr>
                                <w:sz w:val="18"/>
                                <w:szCs w:val="18"/>
                              </w:rPr>
                            </w:pPr>
                            <w:r w:rsidRPr="005E0AD3">
                              <w:rPr>
                                <w:rFonts w:hint="eastAsia"/>
                                <w:sz w:val="18"/>
                                <w:szCs w:val="18"/>
                              </w:rPr>
                              <w:t>・法：障害者の日常生活及び社会生活を総合的に支援するための法律（平成17年法律第123号）</w:t>
                            </w:r>
                          </w:p>
                          <w:p w:rsidR="00853A51" w:rsidRPr="005E0AD3" w:rsidRDefault="00853A51" w:rsidP="005E0AD3">
                            <w:pPr>
                              <w:pStyle w:val="a7"/>
                              <w:rPr>
                                <w:sz w:val="18"/>
                                <w:szCs w:val="18"/>
                              </w:rPr>
                            </w:pPr>
                            <w:r w:rsidRPr="005E0AD3">
                              <w:rPr>
                                <w:rFonts w:hint="eastAsia"/>
                                <w:sz w:val="18"/>
                                <w:szCs w:val="18"/>
                              </w:rPr>
                              <w:t>・法施行規則：障害者の日常生活及び社会生活を総合的に支援するための法律施行規則（平成18年厚生労働省令第19号）</w:t>
                            </w:r>
                          </w:p>
                          <w:p w:rsidR="00853A51" w:rsidRPr="005E0AD3" w:rsidRDefault="00853A51" w:rsidP="005E0AD3">
                            <w:pPr>
                              <w:pStyle w:val="a7"/>
                              <w:rPr>
                                <w:sz w:val="18"/>
                                <w:szCs w:val="18"/>
                              </w:rPr>
                            </w:pPr>
                            <w:r w:rsidRPr="005E0AD3">
                              <w:rPr>
                                <w:rFonts w:hint="eastAsia"/>
                                <w:sz w:val="18"/>
                                <w:szCs w:val="18"/>
                              </w:rPr>
                              <w:t>・平21厚告第176号：厚生労働大臣が定める地域（平成21年厚生労働省告示第176号）</w:t>
                            </w:r>
                          </w:p>
                          <w:p w:rsidR="00853A51" w:rsidRPr="005E0AD3" w:rsidRDefault="00853A51" w:rsidP="005E0AD3">
                            <w:pPr>
                              <w:pStyle w:val="a7"/>
                              <w:rPr>
                                <w:sz w:val="18"/>
                                <w:szCs w:val="18"/>
                              </w:rPr>
                            </w:pPr>
                            <w:r w:rsidRPr="005E0AD3">
                              <w:rPr>
                                <w:rFonts w:hint="eastAsia"/>
                                <w:sz w:val="18"/>
                                <w:szCs w:val="18"/>
                              </w:rPr>
                              <w:t>・平24厚告第124号：障害者の日常生活及び社会生活を総合的に支援するための法律に基づく地域相談支援に要する費用の額の算定に関する基準（平成24年厚生労働省告示第124号）</w:t>
                            </w:r>
                          </w:p>
                          <w:p w:rsidR="00853A51" w:rsidRPr="005E0AD3" w:rsidRDefault="00853A51" w:rsidP="005E0AD3">
                            <w:pPr>
                              <w:pStyle w:val="a7"/>
                              <w:rPr>
                                <w:sz w:val="18"/>
                                <w:szCs w:val="18"/>
                              </w:rPr>
                            </w:pPr>
                            <w:r w:rsidRPr="005E0AD3">
                              <w:rPr>
                                <w:rFonts w:hint="eastAsia"/>
                                <w:sz w:val="18"/>
                                <w:szCs w:val="18"/>
                              </w:rPr>
                              <w:t>・平24厚告第125号：障害者の日常生活及び社会生活を総合的に支援するための法律に基づく地域計画支援に要する費用の額の算定に関する基準（平成24年厚生労働省告示第125号）</w:t>
                            </w:r>
                          </w:p>
                          <w:p w:rsidR="00853A51" w:rsidRPr="005E0AD3" w:rsidRDefault="00853A51" w:rsidP="005E0AD3">
                            <w:pPr>
                              <w:pStyle w:val="a7"/>
                              <w:rPr>
                                <w:sz w:val="18"/>
                                <w:szCs w:val="18"/>
                              </w:rPr>
                            </w:pPr>
                            <w:r w:rsidRPr="005E0AD3">
                              <w:rPr>
                                <w:rFonts w:hint="eastAsia"/>
                                <w:sz w:val="18"/>
                                <w:szCs w:val="18"/>
                              </w:rPr>
                              <w:t>・平24厚告第126号：児童福祉法に基づく障害児相談支援に要する費用の額の算定に関する基準（平成24年厚生労働省告示第126号）</w:t>
                            </w:r>
                          </w:p>
                          <w:p w:rsidR="00853A51" w:rsidRPr="005E0AD3" w:rsidRDefault="00853A51" w:rsidP="005E0AD3">
                            <w:pPr>
                              <w:pStyle w:val="a7"/>
                              <w:rPr>
                                <w:sz w:val="18"/>
                                <w:szCs w:val="18"/>
                              </w:rPr>
                            </w:pPr>
                            <w:r w:rsidRPr="005E0AD3">
                              <w:rPr>
                                <w:rFonts w:hint="eastAsia"/>
                                <w:sz w:val="18"/>
                                <w:szCs w:val="18"/>
                              </w:rPr>
                              <w:t>・平24厚告第225号：指定障害児相談支援の提供に当たる者として厚生労働大臣が定めるもの（平成24年厚生労働省告示第225号）</w:t>
                            </w:r>
                          </w:p>
                          <w:p w:rsidR="00853A51" w:rsidRPr="005E0AD3" w:rsidRDefault="00853A51" w:rsidP="005E0AD3">
                            <w:pPr>
                              <w:pStyle w:val="a7"/>
                              <w:rPr>
                                <w:sz w:val="18"/>
                                <w:szCs w:val="18"/>
                              </w:rPr>
                            </w:pPr>
                            <w:r>
                              <w:rPr>
                                <w:rFonts w:hint="eastAsia"/>
                                <w:sz w:val="18"/>
                                <w:szCs w:val="18"/>
                              </w:rPr>
                              <w:t>・</w:t>
                            </w:r>
                            <w:r w:rsidRPr="005E0AD3">
                              <w:rPr>
                                <w:rFonts w:hint="eastAsia"/>
                                <w:sz w:val="18"/>
                                <w:szCs w:val="18"/>
                              </w:rPr>
                              <w:t>平24厚告第226号：指定地域相談支援の提供に当たる者として厚生労働大臣が定めるもの（平成24年厚生労働省告示第226号）</w:t>
                            </w:r>
                          </w:p>
                          <w:p w:rsidR="00853A51" w:rsidRPr="005E0AD3" w:rsidRDefault="00853A51" w:rsidP="005E0AD3">
                            <w:pPr>
                              <w:pStyle w:val="a7"/>
                              <w:rPr>
                                <w:sz w:val="18"/>
                                <w:szCs w:val="18"/>
                              </w:rPr>
                            </w:pPr>
                            <w:r w:rsidRPr="005E0AD3">
                              <w:rPr>
                                <w:rFonts w:hint="eastAsia"/>
                                <w:sz w:val="18"/>
                                <w:szCs w:val="18"/>
                              </w:rPr>
                              <w:t>・平24厚告第227号：指定計画相談支援の提供に当たる者として厚生労働大臣が定めるもの（平成24年厚生労働省告示第227号）</w:t>
                            </w:r>
                          </w:p>
                          <w:p w:rsidR="00853A51" w:rsidRPr="005E0AD3" w:rsidRDefault="00853A51" w:rsidP="005E0AD3">
                            <w:pPr>
                              <w:pStyle w:val="a7"/>
                              <w:rPr>
                                <w:sz w:val="18"/>
                                <w:szCs w:val="18"/>
                              </w:rPr>
                            </w:pPr>
                            <w:r w:rsidRPr="005E0AD3">
                              <w:rPr>
                                <w:rFonts w:hint="eastAsia"/>
                                <w:sz w:val="18"/>
                                <w:szCs w:val="18"/>
                              </w:rPr>
                              <w:t>・平24厚告第233号：厚生労働大臣が定める地域（平成24年厚生労働省告示第233号）</w:t>
                            </w:r>
                          </w:p>
                          <w:p w:rsidR="00853A51" w:rsidRPr="005E0AD3" w:rsidRDefault="00853A51" w:rsidP="005E0AD3">
                            <w:pPr>
                              <w:pStyle w:val="a7"/>
                              <w:rPr>
                                <w:sz w:val="18"/>
                                <w:szCs w:val="18"/>
                              </w:rPr>
                            </w:pPr>
                            <w:r w:rsidRPr="005E0AD3">
                              <w:rPr>
                                <w:rFonts w:hint="eastAsia"/>
                                <w:sz w:val="18"/>
                                <w:szCs w:val="18"/>
                              </w:rPr>
                              <w:t>・平27厚告第180号：厚生労働大臣が定める基準（平成27年厚生労働省告示第180号）</w:t>
                            </w:r>
                          </w:p>
                          <w:p w:rsidR="00853A51" w:rsidRPr="005E0AD3" w:rsidRDefault="00853A51" w:rsidP="005E0AD3">
                            <w:pPr>
                              <w:pStyle w:val="a7"/>
                              <w:rPr>
                                <w:sz w:val="18"/>
                                <w:szCs w:val="18"/>
                              </w:rPr>
                            </w:pPr>
                            <w:r w:rsidRPr="005E0AD3">
                              <w:rPr>
                                <w:rFonts w:hint="eastAsia"/>
                                <w:sz w:val="18"/>
                                <w:szCs w:val="18"/>
                              </w:rPr>
                              <w:t>・平27厚告第181号：児童福祉法に基づく指定障害児相談支援に要する費用の額の算定に関する基準に基づき厚生労働大臣が定める基準（平成27年厚生労働省告示第181号）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55pt;margin-top:14.1pt;width:756.75pt;height:24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" filled="f" stroked="f">
                <v:textbox inset="5.85pt,.7pt,5.85pt,.7pt">
                  <w:txbxContent>
                    <w:p w:rsidR="00853A51" w:rsidRPr="005E0AD3" w:rsidRDefault="00853A51" w:rsidP="005E0AD3">
                      <w:pPr>
                        <w:pStyle w:val="a7"/>
                        <w:rPr>
                          <w:sz w:val="18"/>
                          <w:szCs w:val="18"/>
                        </w:rPr>
                      </w:pPr>
                      <w:r w:rsidRPr="005E0AD3">
                        <w:rPr>
                          <w:rFonts w:hint="eastAsia"/>
                          <w:sz w:val="18"/>
                          <w:szCs w:val="18"/>
                        </w:rPr>
                        <w:t>■記載上の注意</w:t>
                      </w:r>
                    </w:p>
                    <w:p w:rsidR="00853A51" w:rsidRPr="005E0AD3" w:rsidRDefault="00853A51" w:rsidP="005E0AD3">
                      <w:pPr>
                        <w:pStyle w:val="a7"/>
                        <w:rPr>
                          <w:sz w:val="18"/>
                          <w:szCs w:val="18"/>
                        </w:rPr>
                      </w:pPr>
                      <w:r w:rsidRPr="005E0AD3">
                        <w:rPr>
                          <w:rFonts w:hint="eastAsia"/>
                          <w:sz w:val="18"/>
                          <w:szCs w:val="18"/>
                        </w:rPr>
                        <w:t>・【４事業共通】は全事業所、【指定○○○○】については該当するサービスの指定を受けている事業所が対象となります。</w:t>
                      </w:r>
                    </w:p>
                    <w:p w:rsidR="00853A51" w:rsidRPr="005E0AD3" w:rsidRDefault="00853A51" w:rsidP="005E0AD3">
                      <w:pPr>
                        <w:pStyle w:val="a7"/>
                        <w:rPr>
                          <w:sz w:val="18"/>
                          <w:szCs w:val="18"/>
                        </w:rPr>
                      </w:pPr>
                      <w:r w:rsidRPr="005E0AD3">
                        <w:rPr>
                          <w:rFonts w:hint="eastAsia"/>
                          <w:sz w:val="18"/>
                          <w:szCs w:val="18"/>
                        </w:rPr>
                        <w:t>・各項目については、実地指導の実施年月の前月初日現在の</w:t>
                      </w:r>
                      <w:r w:rsidRPr="005E0AD3">
                        <w:rPr>
                          <w:sz w:val="18"/>
                          <w:szCs w:val="18"/>
                        </w:rPr>
                        <w:t>状況</w:t>
                      </w:r>
                      <w:r w:rsidRPr="005E0AD3">
                        <w:rPr>
                          <w:rFonts w:hint="eastAsia"/>
                          <w:sz w:val="18"/>
                          <w:szCs w:val="18"/>
                        </w:rPr>
                        <w:t>で</w:t>
                      </w:r>
                      <w:r w:rsidRPr="005E0AD3">
                        <w:rPr>
                          <w:sz w:val="18"/>
                          <w:szCs w:val="18"/>
                        </w:rPr>
                        <w:t>点検を行</w:t>
                      </w:r>
                      <w:r w:rsidRPr="005E0AD3">
                        <w:rPr>
                          <w:rFonts w:hint="eastAsia"/>
                          <w:sz w:val="18"/>
                          <w:szCs w:val="18"/>
                        </w:rPr>
                        <w:t>い、いずれか該当する□に</w:t>
                      </w:r>
                      <w:r w:rsidRPr="005E0AD3">
                        <w:rPr>
                          <w:rFonts w:ascii="Wingdings" w:hAnsi="Wingdings" w:cs="Century"/>
                          <w:sz w:val="18"/>
                          <w:szCs w:val="18"/>
                        </w:rPr>
                        <w:sym w:font="Wingdings" w:char="F0FC"/>
                      </w:r>
                      <w:r w:rsidRPr="005E0AD3">
                        <w:rPr>
                          <w:rFonts w:hint="eastAsia"/>
                          <w:sz w:val="18"/>
                          <w:szCs w:val="18"/>
                        </w:rPr>
                        <w:t>のマークを記してください。</w:t>
                      </w:r>
                    </w:p>
                    <w:p w:rsidR="00853A51" w:rsidRPr="005E0AD3" w:rsidRDefault="00853A51" w:rsidP="005E0AD3">
                      <w:pPr>
                        <w:pStyle w:val="a7"/>
                        <w:rPr>
                          <w:sz w:val="18"/>
                          <w:szCs w:val="18"/>
                        </w:rPr>
                      </w:pPr>
                      <w:r w:rsidRPr="005E0AD3">
                        <w:rPr>
                          <w:rFonts w:hint="eastAsia"/>
                          <w:sz w:val="18"/>
                          <w:szCs w:val="18"/>
                        </w:rPr>
                        <w:t>・また、特に補足することがある場合は、余白に記載又は適宜様式（任意様式）を追加してください。</w:t>
                      </w:r>
                    </w:p>
                    <w:p w:rsidR="00853A51" w:rsidRPr="005E0AD3" w:rsidRDefault="00853A51" w:rsidP="005E0AD3">
                      <w:pPr>
                        <w:pStyle w:val="a7"/>
                        <w:rPr>
                          <w:sz w:val="18"/>
                          <w:szCs w:val="18"/>
                        </w:rPr>
                      </w:pPr>
                      <w:r w:rsidRPr="005E0AD3">
                        <w:rPr>
                          <w:rFonts w:hint="eastAsia"/>
                          <w:sz w:val="18"/>
                          <w:szCs w:val="18"/>
                        </w:rPr>
                        <w:t>■用語の略称</w:t>
                      </w:r>
                    </w:p>
                    <w:p w:rsidR="00853A51" w:rsidRPr="005E0AD3" w:rsidRDefault="00853A51" w:rsidP="005E0AD3">
                      <w:pPr>
                        <w:pStyle w:val="a7"/>
                        <w:rPr>
                          <w:sz w:val="18"/>
                          <w:szCs w:val="18"/>
                        </w:rPr>
                      </w:pPr>
                      <w:r w:rsidRPr="005E0AD3">
                        <w:rPr>
                          <w:rFonts w:hint="eastAsia"/>
                          <w:sz w:val="18"/>
                          <w:szCs w:val="18"/>
                        </w:rPr>
                        <w:t>・地域相談指定基準：障害者の日常生活及び社会生活を総合的に支援するための法律に基づく指定地域相談支援の事業の人員及び運営に関する基準（平成24年厚生労働省令第27号）</w:t>
                      </w:r>
                    </w:p>
                    <w:p w:rsidR="00853A51" w:rsidRPr="005E0AD3" w:rsidRDefault="00853A51" w:rsidP="005E0AD3">
                      <w:pPr>
                        <w:pStyle w:val="a7"/>
                        <w:rPr>
                          <w:sz w:val="18"/>
                          <w:szCs w:val="18"/>
                        </w:rPr>
                      </w:pPr>
                      <w:r w:rsidRPr="005E0AD3">
                        <w:rPr>
                          <w:rFonts w:hint="eastAsia"/>
                          <w:sz w:val="18"/>
                          <w:szCs w:val="18"/>
                        </w:rPr>
                        <w:t>・計画相談指定基準：障害者の日常生活及び社会生活を総合的に支援するための法律に基づく指定計画相談支援の事業の人員及び運営に関する基準（平成24年厚生労働省令第28号）</w:t>
                      </w:r>
                    </w:p>
                    <w:p w:rsidR="00853A51" w:rsidRPr="005E0AD3" w:rsidRDefault="00853A51" w:rsidP="005E0AD3">
                      <w:pPr>
                        <w:pStyle w:val="a7"/>
                        <w:rPr>
                          <w:sz w:val="18"/>
                          <w:szCs w:val="18"/>
                        </w:rPr>
                      </w:pPr>
                      <w:r w:rsidRPr="005E0AD3">
                        <w:rPr>
                          <w:rFonts w:hint="eastAsia"/>
                          <w:sz w:val="18"/>
                          <w:szCs w:val="18"/>
                        </w:rPr>
                        <w:t>・障害児相談指定基準：児童福祉法に基づく指定障害児相談支援の事業の人員及び運営に関する基準（平成24年厚生労働省令第29号）</w:t>
                      </w:r>
                    </w:p>
                    <w:p w:rsidR="00853A51" w:rsidRPr="005E0AD3" w:rsidRDefault="00853A51" w:rsidP="005E0AD3">
                      <w:pPr>
                        <w:pStyle w:val="a7"/>
                        <w:rPr>
                          <w:sz w:val="18"/>
                          <w:szCs w:val="18"/>
                        </w:rPr>
                      </w:pPr>
                      <w:r w:rsidRPr="005E0AD3">
                        <w:rPr>
                          <w:rFonts w:hint="eastAsia"/>
                          <w:sz w:val="18"/>
                          <w:szCs w:val="18"/>
                        </w:rPr>
                        <w:t>・法：障害者の日常生活及び社会生活を総合的に支援するための法律（平成17年法律第123号）</w:t>
                      </w:r>
                    </w:p>
                    <w:p w:rsidR="00853A51" w:rsidRPr="005E0AD3" w:rsidRDefault="00853A51" w:rsidP="005E0AD3">
                      <w:pPr>
                        <w:pStyle w:val="a7"/>
                        <w:rPr>
                          <w:sz w:val="18"/>
                          <w:szCs w:val="18"/>
                        </w:rPr>
                      </w:pPr>
                      <w:r w:rsidRPr="005E0AD3">
                        <w:rPr>
                          <w:rFonts w:hint="eastAsia"/>
                          <w:sz w:val="18"/>
                          <w:szCs w:val="18"/>
                        </w:rPr>
                        <w:t>・法施行規則：障害者の日常生活及び社会生活を総合的に支援するための法律施行規則（平成18年厚生労働省令第19号）</w:t>
                      </w:r>
                    </w:p>
                    <w:p w:rsidR="00853A51" w:rsidRPr="005E0AD3" w:rsidRDefault="00853A51" w:rsidP="005E0AD3">
                      <w:pPr>
                        <w:pStyle w:val="a7"/>
                        <w:rPr>
                          <w:sz w:val="18"/>
                          <w:szCs w:val="18"/>
                        </w:rPr>
                      </w:pPr>
                      <w:r w:rsidRPr="005E0AD3">
                        <w:rPr>
                          <w:rFonts w:hint="eastAsia"/>
                          <w:sz w:val="18"/>
                          <w:szCs w:val="18"/>
                        </w:rPr>
                        <w:t>・平21厚告第176号：厚生労働大臣が定める地域（平成21年厚生労働省告示第176号）</w:t>
                      </w:r>
                    </w:p>
                    <w:p w:rsidR="00853A51" w:rsidRPr="005E0AD3" w:rsidRDefault="00853A51" w:rsidP="005E0AD3">
                      <w:pPr>
                        <w:pStyle w:val="a7"/>
                        <w:rPr>
                          <w:sz w:val="18"/>
                          <w:szCs w:val="18"/>
                        </w:rPr>
                      </w:pPr>
                      <w:r w:rsidRPr="005E0AD3">
                        <w:rPr>
                          <w:rFonts w:hint="eastAsia"/>
                          <w:sz w:val="18"/>
                          <w:szCs w:val="18"/>
                        </w:rPr>
                        <w:t>・平24厚告第124号：障害者の日常生活及び社会生活を総合的に支援するための法律に基づく地域相談支援に要する費用の額の算定に関する基準（平成24年厚生労働省告示第124号）</w:t>
                      </w:r>
                    </w:p>
                    <w:p w:rsidR="00853A51" w:rsidRPr="005E0AD3" w:rsidRDefault="00853A51" w:rsidP="005E0AD3">
                      <w:pPr>
                        <w:pStyle w:val="a7"/>
                        <w:rPr>
                          <w:sz w:val="18"/>
                          <w:szCs w:val="18"/>
                        </w:rPr>
                      </w:pPr>
                      <w:r w:rsidRPr="005E0AD3">
                        <w:rPr>
                          <w:rFonts w:hint="eastAsia"/>
                          <w:sz w:val="18"/>
                          <w:szCs w:val="18"/>
                        </w:rPr>
                        <w:t>・平24厚告第125号：障害者の日常生活及び社会生活を総合的に支援するための法律に基づく地域計画支援に要する費用の額の算定に関する基準（平成24年厚生労働省告示第125号）</w:t>
                      </w:r>
                    </w:p>
                    <w:p w:rsidR="00853A51" w:rsidRPr="005E0AD3" w:rsidRDefault="00853A51" w:rsidP="005E0AD3">
                      <w:pPr>
                        <w:pStyle w:val="a7"/>
                        <w:rPr>
                          <w:sz w:val="18"/>
                          <w:szCs w:val="18"/>
                        </w:rPr>
                      </w:pPr>
                      <w:r w:rsidRPr="005E0AD3">
                        <w:rPr>
                          <w:rFonts w:hint="eastAsia"/>
                          <w:sz w:val="18"/>
                          <w:szCs w:val="18"/>
                        </w:rPr>
                        <w:t>・平24厚告第126号：児童福祉法に基づく障害児相談支援に要する費用の額の算定に関する基準（平成24年厚生労働省告示第126号）</w:t>
                      </w:r>
                    </w:p>
                    <w:p w:rsidR="00853A51" w:rsidRPr="005E0AD3" w:rsidRDefault="00853A51" w:rsidP="005E0AD3">
                      <w:pPr>
                        <w:pStyle w:val="a7"/>
                        <w:rPr>
                          <w:sz w:val="18"/>
                          <w:szCs w:val="18"/>
                        </w:rPr>
                      </w:pPr>
                      <w:r w:rsidRPr="005E0AD3">
                        <w:rPr>
                          <w:rFonts w:hint="eastAsia"/>
                          <w:sz w:val="18"/>
                          <w:szCs w:val="18"/>
                        </w:rPr>
                        <w:t>・平24厚告第225号：指定障害児相談支援の提供に当たる者として厚生労働大臣が定めるもの（平成24年厚生労働省告示第225号）</w:t>
                      </w:r>
                    </w:p>
                    <w:p w:rsidR="00853A51" w:rsidRPr="005E0AD3" w:rsidRDefault="00853A51" w:rsidP="005E0AD3">
                      <w:pPr>
                        <w:pStyle w:val="a7"/>
                        <w:rPr>
                          <w:sz w:val="18"/>
                          <w:szCs w:val="18"/>
                        </w:rPr>
                      </w:pPr>
                      <w:r>
                        <w:rPr>
                          <w:rFonts w:hint="eastAsia"/>
                          <w:sz w:val="18"/>
                          <w:szCs w:val="18"/>
                        </w:rPr>
                        <w:t>・</w:t>
                      </w:r>
                      <w:r w:rsidRPr="005E0AD3">
                        <w:rPr>
                          <w:rFonts w:hint="eastAsia"/>
                          <w:sz w:val="18"/>
                          <w:szCs w:val="18"/>
                        </w:rPr>
                        <w:t>平24厚告第226号：指定地域相談支援の提供に当たる者として厚生労働大臣が定めるもの（平成24年厚生労働省告示第226号）</w:t>
                      </w:r>
                    </w:p>
                    <w:p w:rsidR="00853A51" w:rsidRPr="005E0AD3" w:rsidRDefault="00853A51" w:rsidP="005E0AD3">
                      <w:pPr>
                        <w:pStyle w:val="a7"/>
                        <w:rPr>
                          <w:sz w:val="18"/>
                          <w:szCs w:val="18"/>
                        </w:rPr>
                      </w:pPr>
                      <w:r w:rsidRPr="005E0AD3">
                        <w:rPr>
                          <w:rFonts w:hint="eastAsia"/>
                          <w:sz w:val="18"/>
                          <w:szCs w:val="18"/>
                        </w:rPr>
                        <w:t>・平24厚告第227号：指定計画相談支援の提供に当たる者として厚生労働大臣が定めるもの（平成24年厚生労働省告示第227号）</w:t>
                      </w:r>
                    </w:p>
                    <w:p w:rsidR="00853A51" w:rsidRPr="005E0AD3" w:rsidRDefault="00853A51" w:rsidP="005E0AD3">
                      <w:pPr>
                        <w:pStyle w:val="a7"/>
                        <w:rPr>
                          <w:sz w:val="18"/>
                          <w:szCs w:val="18"/>
                        </w:rPr>
                      </w:pPr>
                      <w:r w:rsidRPr="005E0AD3">
                        <w:rPr>
                          <w:rFonts w:hint="eastAsia"/>
                          <w:sz w:val="18"/>
                          <w:szCs w:val="18"/>
                        </w:rPr>
                        <w:t>・平24厚告第233号：厚生労働大臣が定める地域（平成24年厚生労働省告示第233号）</w:t>
                      </w:r>
                    </w:p>
                    <w:p w:rsidR="00853A51" w:rsidRPr="005E0AD3" w:rsidRDefault="00853A51" w:rsidP="005E0AD3">
                      <w:pPr>
                        <w:pStyle w:val="a7"/>
                        <w:rPr>
                          <w:sz w:val="18"/>
                          <w:szCs w:val="18"/>
                        </w:rPr>
                      </w:pPr>
                      <w:r w:rsidRPr="005E0AD3">
                        <w:rPr>
                          <w:rFonts w:hint="eastAsia"/>
                          <w:sz w:val="18"/>
                          <w:szCs w:val="18"/>
                        </w:rPr>
                        <w:t>・平27厚告第180号：厚生労働大臣が定める基準（平成27年厚生労働省告示第180号）</w:t>
                      </w:r>
                    </w:p>
                    <w:p w:rsidR="00853A51" w:rsidRPr="005E0AD3" w:rsidRDefault="00853A51" w:rsidP="005E0AD3">
                      <w:pPr>
                        <w:pStyle w:val="a7"/>
                        <w:rPr>
                          <w:sz w:val="18"/>
                          <w:szCs w:val="18"/>
                        </w:rPr>
                      </w:pPr>
                      <w:r w:rsidRPr="005E0AD3">
                        <w:rPr>
                          <w:rFonts w:hint="eastAsia"/>
                          <w:sz w:val="18"/>
                          <w:szCs w:val="18"/>
                        </w:rPr>
                        <w:t>・平27厚告第181号：児童福祉法に基づく指定障害児相談支援に要する費用の額の算定に関する基準に基づき厚生労働大臣が定める基準（平成27年厚生労働省告示第181号）</w:t>
                      </w:r>
                    </w:p>
                  </w:txbxContent>
                </v:textbox>
                <w10:wrap anchorx="margin"/>
              </v:shape>
            </w:pict>
          </mc:Fallback>
        </mc:AlternateContent>
      </w:r>
      <w:r>
        <w:rPr>
          <w:noProof/>
          <w:sz w:val="44"/>
          <w:szCs w:val="44"/>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150495</wp:posOffset>
                </wp:positionV>
                <wp:extent cx="9601200" cy="30956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095625"/>
                        </a:xfrm>
                        <a:prstGeom prst="roundRect">
                          <a:avLst>
                            <a:gd name="adj" fmla="val 2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06500" id="AutoShape 1" o:spid="_x0000_s1026" style="position:absolute;left:0;text-align:left;margin-left:0;margin-top:11.85pt;width:756pt;height:24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" filled="f">
                <w10:wrap anchorx="margin"/>
              </v:roundrect>
            </w:pict>
          </mc:Fallback>
        </mc:AlternateContent>
      </w:r>
    </w:p>
    <w:p w:rsidR="00AC1D64" w:rsidRPr="00AC1D64" w:rsidRDefault="00AC1D64" w:rsidP="00AC1D64">
      <w:pPr>
        <w:jc w:val="center"/>
        <w:rPr>
          <w:sz w:val="44"/>
          <w:szCs w:val="44"/>
        </w:rPr>
      </w:pPr>
    </w:p>
    <w:p w:rsidR="001F6B17" w:rsidRDefault="000F027B" w:rsidP="00AC1D64">
      <w:r>
        <w:rPr>
          <w:noProof/>
          <w:sz w:val="44"/>
          <w:szCs w:val="4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2547620</wp:posOffset>
                </wp:positionV>
                <wp:extent cx="1847850" cy="209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53A51" w:rsidRPr="00940929" w:rsidRDefault="00853A51" w:rsidP="002E15F2">
                            <w:pPr>
                              <w:pStyle w:val="a7"/>
                              <w:jc w:val="right"/>
                            </w:pPr>
                            <w:r>
                              <w:rPr>
                                <w:rFonts w:hint="eastAsia"/>
                              </w:rPr>
                              <w:t xml:space="preserve">青森市　</w:t>
                            </w:r>
                            <w:bookmarkStart w:id="0" w:name="_GoBack"/>
                            <w:r w:rsidRPr="008F17C0">
                              <w:t>R5.5</w:t>
                            </w:r>
                            <w:r w:rsidR="008F17C0" w:rsidRPr="008F17C0">
                              <w:t>.22</w:t>
                            </w:r>
                            <w:bookmarkEnd w:id="0"/>
                            <w:r>
                              <w:rPr>
                                <w:rFonts w:hint="eastAsia"/>
                              </w:rPr>
                              <w:t>改定</w:t>
                            </w:r>
                          </w:p>
                          <w:p w:rsidR="00853A51" w:rsidRPr="00940929" w:rsidRDefault="00853A51" w:rsidP="002E15F2">
                            <w:pPr>
                              <w:pStyle w:val="a7"/>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4.3pt;margin-top:200.6pt;width:145.5pt;height: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" stroked="f" strokecolor="blue">
                <v:textbox inset="5.85pt,.7pt,5.85pt,.7pt">
                  <w:txbxContent>
                    <w:p w:rsidR="00853A51" w:rsidRPr="00940929" w:rsidRDefault="00853A51" w:rsidP="002E15F2">
                      <w:pPr>
                        <w:pStyle w:val="a7"/>
                        <w:jc w:val="right"/>
                      </w:pPr>
                      <w:r>
                        <w:rPr>
                          <w:rFonts w:hint="eastAsia"/>
                        </w:rPr>
                        <w:t xml:space="preserve">青森市　</w:t>
                      </w:r>
                      <w:bookmarkStart w:id="1" w:name="_GoBack"/>
                      <w:r w:rsidRPr="008F17C0">
                        <w:t>R5.5</w:t>
                      </w:r>
                      <w:r w:rsidR="008F17C0" w:rsidRPr="008F17C0">
                        <w:t>.22</w:t>
                      </w:r>
                      <w:bookmarkEnd w:id="1"/>
                      <w:r>
                        <w:rPr>
                          <w:rFonts w:hint="eastAsia"/>
                        </w:rPr>
                        <w:t>改定</w:t>
                      </w:r>
                    </w:p>
                    <w:p w:rsidR="00853A51" w:rsidRPr="00940929" w:rsidRDefault="00853A51" w:rsidP="002E15F2">
                      <w:pPr>
                        <w:pStyle w:val="a7"/>
                        <w:jc w:val="right"/>
                      </w:pPr>
                    </w:p>
                  </w:txbxContent>
                </v:textbox>
                <w10:wrap anchorx="margin"/>
              </v:shape>
            </w:pict>
          </mc:Fallback>
        </mc:AlternateContent>
      </w:r>
      <w:r w:rsidR="00FD5B63">
        <w:br w:type="page"/>
      </w:r>
    </w:p>
    <w:p w:rsidR="001F6B17" w:rsidRPr="002865C7" w:rsidRDefault="001F6B17" w:rsidP="00AC1D64"/>
    <w:p w:rsidR="00CB230A" w:rsidRPr="00BB2F43" w:rsidRDefault="00CB230A" w:rsidP="001F6B17">
      <w:pPr>
        <w:pStyle w:val="a9"/>
      </w:pPr>
      <w:r w:rsidRPr="00BB2F43">
        <w:rPr>
          <w:rFonts w:hint="eastAsia"/>
        </w:rPr>
        <w:t>第１　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9618"/>
        <w:gridCol w:w="2057"/>
        <w:gridCol w:w="1543"/>
      </w:tblGrid>
      <w:tr w:rsidR="0061462F" w:rsidTr="0061462F">
        <w:trPr>
          <w:cantSplit/>
          <w:trHeight w:val="203"/>
          <w:tblHeader/>
        </w:trPr>
        <w:tc>
          <w:tcPr>
            <w:tcW w:w="1804" w:type="dxa"/>
            <w:shd w:val="clear" w:color="auto" w:fill="FFFF00"/>
            <w:vAlign w:val="center"/>
          </w:tcPr>
          <w:p w:rsidR="0061462F" w:rsidRPr="00BB2F43" w:rsidRDefault="0061462F" w:rsidP="001F6B17">
            <w:pPr>
              <w:pStyle w:val="af3"/>
            </w:pPr>
          </w:p>
        </w:tc>
        <w:tc>
          <w:tcPr>
            <w:tcW w:w="9618" w:type="dxa"/>
            <w:shd w:val="clear" w:color="auto" w:fill="FFFF00"/>
            <w:vAlign w:val="center"/>
          </w:tcPr>
          <w:p w:rsidR="0061462F" w:rsidRPr="00BB2F43" w:rsidRDefault="0061462F" w:rsidP="001F6B17">
            <w:pPr>
              <w:pStyle w:val="af3"/>
            </w:pPr>
            <w:r w:rsidRPr="00BB2F43">
              <w:rPr>
                <w:rFonts w:hint="eastAsia"/>
              </w:rPr>
              <w:t>着眼点</w:t>
            </w:r>
          </w:p>
        </w:tc>
        <w:tc>
          <w:tcPr>
            <w:tcW w:w="2057" w:type="dxa"/>
            <w:shd w:val="clear" w:color="auto" w:fill="FFFF00"/>
            <w:vAlign w:val="center"/>
          </w:tcPr>
          <w:p w:rsidR="0061462F" w:rsidRPr="00BB2F43" w:rsidRDefault="0061462F" w:rsidP="001F6B17">
            <w:pPr>
              <w:pStyle w:val="af3"/>
            </w:pPr>
            <w:r w:rsidRPr="00BB2F43">
              <w:rPr>
                <w:rFonts w:hint="eastAsia"/>
              </w:rPr>
              <w:t>根拠法令等</w:t>
            </w:r>
          </w:p>
        </w:tc>
        <w:tc>
          <w:tcPr>
            <w:tcW w:w="1543" w:type="dxa"/>
            <w:shd w:val="clear" w:color="auto" w:fill="FFFF00"/>
            <w:vAlign w:val="center"/>
          </w:tcPr>
          <w:p w:rsidR="0061462F" w:rsidRPr="00BB2F43" w:rsidRDefault="0061462F" w:rsidP="001F6B17">
            <w:pPr>
              <w:pStyle w:val="af3"/>
            </w:pPr>
            <w:r w:rsidRPr="00BB2F43">
              <w:rPr>
                <w:rFonts w:hint="eastAsia"/>
              </w:rPr>
              <w:t>自主点検結果</w:t>
            </w:r>
          </w:p>
        </w:tc>
      </w:tr>
      <w:tr w:rsidR="00E92195" w:rsidTr="00E92195">
        <w:trPr>
          <w:cantSplit/>
          <w:trHeight w:val="1561"/>
        </w:trPr>
        <w:tc>
          <w:tcPr>
            <w:tcW w:w="1804" w:type="dxa"/>
            <w:vMerge w:val="restart"/>
            <w:shd w:val="clear" w:color="auto" w:fill="auto"/>
          </w:tcPr>
          <w:p w:rsidR="00E92195" w:rsidRPr="000F15D7" w:rsidRDefault="00E92195" w:rsidP="001F6B17">
            <w:pPr>
              <w:pStyle w:val="ab"/>
              <w:ind w:left="320" w:hanging="320"/>
            </w:pPr>
          </w:p>
          <w:p w:rsidR="00E92195" w:rsidRPr="000F15D7" w:rsidRDefault="00E92195" w:rsidP="001F6B17">
            <w:pPr>
              <w:pStyle w:val="ab"/>
              <w:ind w:left="320" w:hanging="320"/>
            </w:pPr>
            <w:r w:rsidRPr="000F15D7">
              <w:rPr>
                <w:rFonts w:hint="eastAsia"/>
              </w:rPr>
              <w:t>１　基本方針</w:t>
            </w:r>
          </w:p>
          <w:p w:rsidR="00E92195" w:rsidRPr="000F15D7" w:rsidRDefault="00E92195" w:rsidP="001F6B17">
            <w:pPr>
              <w:pStyle w:val="ab"/>
              <w:ind w:left="320" w:hanging="320"/>
              <w:rPr>
                <w:rFonts w:hAnsi="ＭＳ 明朝"/>
              </w:rPr>
            </w:pPr>
            <w:r w:rsidRPr="000F15D7">
              <w:br w:type="page"/>
            </w:r>
          </w:p>
          <w:p w:rsidR="00E92195" w:rsidRPr="000F15D7" w:rsidRDefault="00E92195" w:rsidP="001F6B17">
            <w:pPr>
              <w:pStyle w:val="ab"/>
              <w:ind w:left="320" w:hanging="320"/>
            </w:pPr>
          </w:p>
          <w:p w:rsidR="00E92195" w:rsidRPr="000F15D7" w:rsidRDefault="00E92195" w:rsidP="001F6B17">
            <w:pPr>
              <w:pStyle w:val="ab"/>
              <w:ind w:left="320" w:hanging="320"/>
              <w:rPr>
                <w:rFonts w:hAnsi="ＭＳ 明朝"/>
              </w:rPr>
            </w:pPr>
          </w:p>
        </w:tc>
        <w:tc>
          <w:tcPr>
            <w:tcW w:w="9618"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【４事業共通】</w:t>
            </w:r>
          </w:p>
          <w:p w:rsidR="00E92195" w:rsidRPr="000F15D7" w:rsidRDefault="00E92195" w:rsidP="001F6B17">
            <w:pPr>
              <w:pStyle w:val="ad"/>
            </w:pPr>
            <w:r w:rsidRPr="000F15D7">
              <w:rPr>
                <w:rFonts w:hint="eastAsia"/>
              </w:rPr>
              <w:t>（１）事業は、利用者（障害児を含む。）又は障害児の保護者（利用者が障害児の場合、以下「利用者等」という。）の意思及び人格を尊重して、常に当該利用者等の立場に立っ</w:t>
            </w:r>
            <w:r w:rsidR="00134ACE" w:rsidRPr="004A2270">
              <w:rPr>
                <w:rFonts w:hint="eastAsia"/>
              </w:rPr>
              <w:t>て行われているか</w:t>
            </w:r>
            <w:r w:rsidRPr="004A2270">
              <w:rPr>
                <w:rFonts w:hint="eastAsia"/>
              </w:rPr>
              <w:t>。</w:t>
            </w:r>
          </w:p>
          <w:p w:rsidR="00E92195" w:rsidRPr="000F15D7" w:rsidRDefault="00E92195" w:rsidP="001F6B17">
            <w:pPr>
              <w:pStyle w:val="ad"/>
            </w:pPr>
          </w:p>
        </w:tc>
        <w:tc>
          <w:tcPr>
            <w:tcW w:w="2057"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・地域相談指定基準第2条第2項、第39条第2項</w:t>
            </w:r>
          </w:p>
          <w:p w:rsidR="00E92195" w:rsidRPr="000F15D7" w:rsidRDefault="00E92195" w:rsidP="001F6B17">
            <w:pPr>
              <w:pStyle w:val="ad"/>
            </w:pPr>
            <w:r w:rsidRPr="000F15D7">
              <w:rPr>
                <w:rFonts w:hint="eastAsia"/>
              </w:rPr>
              <w:t>・計画相談指定基準第2条第1項</w:t>
            </w:r>
          </w:p>
          <w:p w:rsidR="00E92195" w:rsidRPr="000F15D7" w:rsidRDefault="00E92195" w:rsidP="001F6B17">
            <w:pPr>
              <w:pStyle w:val="ad"/>
            </w:pPr>
            <w:r w:rsidRPr="000F15D7">
              <w:rPr>
                <w:rFonts w:hint="eastAsia"/>
              </w:rPr>
              <w:t>・障害児相談指定基準第2条第1項</w:t>
            </w:r>
          </w:p>
          <w:p w:rsidR="00E92195" w:rsidRPr="000F15D7" w:rsidRDefault="00E92195" w:rsidP="001F6B17">
            <w:pPr>
              <w:pStyle w:val="ad"/>
            </w:pPr>
          </w:p>
        </w:tc>
        <w:tc>
          <w:tcPr>
            <w:tcW w:w="1543" w:type="dxa"/>
            <w:shd w:val="clear" w:color="auto" w:fill="auto"/>
          </w:tcPr>
          <w:p w:rsidR="00E92195" w:rsidRPr="000F15D7" w:rsidRDefault="00E92195" w:rsidP="001F6B17">
            <w:pPr>
              <w:pStyle w:val="af"/>
              <w:ind w:left="160"/>
            </w:pPr>
          </w:p>
          <w:p w:rsidR="00E92195" w:rsidRPr="000F15D7" w:rsidRDefault="00E92195" w:rsidP="001F6B17">
            <w:pPr>
              <w:pStyle w:val="af"/>
              <w:ind w:left="160"/>
            </w:pPr>
            <w:r w:rsidRPr="000F15D7">
              <w:rPr>
                <w:rFonts w:hint="eastAsia"/>
              </w:rPr>
              <w:t>□適</w:t>
            </w:r>
          </w:p>
          <w:p w:rsidR="00E92195" w:rsidRPr="000F15D7" w:rsidRDefault="00E92195" w:rsidP="001F6B17">
            <w:pPr>
              <w:pStyle w:val="af"/>
              <w:ind w:left="160"/>
            </w:pPr>
            <w:r w:rsidRPr="000F15D7">
              <w:rPr>
                <w:rFonts w:hint="eastAsia"/>
              </w:rPr>
              <w:t>□不適</w:t>
            </w:r>
          </w:p>
          <w:p w:rsidR="00E92195" w:rsidRPr="000F15D7" w:rsidRDefault="00E92195" w:rsidP="001F6B17">
            <w:pPr>
              <w:pStyle w:val="af"/>
              <w:ind w:left="160"/>
            </w:pPr>
          </w:p>
        </w:tc>
      </w:tr>
      <w:tr w:rsidR="00E92195" w:rsidTr="00E92195">
        <w:trPr>
          <w:cantSplit/>
          <w:trHeight w:val="1315"/>
        </w:trPr>
        <w:tc>
          <w:tcPr>
            <w:tcW w:w="1804" w:type="dxa"/>
            <w:vMerge/>
            <w:shd w:val="clear" w:color="auto" w:fill="auto"/>
          </w:tcPr>
          <w:p w:rsidR="00E92195" w:rsidRPr="000F15D7" w:rsidRDefault="00E92195" w:rsidP="001F6B17">
            <w:pPr>
              <w:pStyle w:val="ab"/>
              <w:ind w:left="320" w:hanging="320"/>
              <w:rPr>
                <w:rFonts w:hAnsi="ＭＳ 明朝"/>
              </w:rPr>
            </w:pPr>
          </w:p>
        </w:tc>
        <w:tc>
          <w:tcPr>
            <w:tcW w:w="9618"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【指定地域移行支援】</w:t>
            </w:r>
          </w:p>
          <w:p w:rsidR="00E92195" w:rsidRDefault="00E92195" w:rsidP="001F6B17">
            <w:pPr>
              <w:pStyle w:val="ad"/>
            </w:pPr>
            <w:r w:rsidRPr="000F15D7">
              <w:rPr>
                <w:rFonts w:hint="eastAsia"/>
              </w:rPr>
              <w:t>（２）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るものとなっているか。また、自らその提供するサービスの質の評価を行い、常にその改善を図っているか。</w:t>
            </w:r>
          </w:p>
          <w:p w:rsidR="00E92195" w:rsidRPr="000F15D7" w:rsidRDefault="00E92195" w:rsidP="001F6B17">
            <w:pPr>
              <w:pStyle w:val="ad"/>
            </w:pPr>
          </w:p>
        </w:tc>
        <w:tc>
          <w:tcPr>
            <w:tcW w:w="2057" w:type="dxa"/>
            <w:shd w:val="clear" w:color="auto" w:fill="auto"/>
          </w:tcPr>
          <w:p w:rsidR="00E92195" w:rsidRPr="000F15D7" w:rsidRDefault="00E92195" w:rsidP="001F6B17">
            <w:pPr>
              <w:pStyle w:val="ad"/>
            </w:pPr>
          </w:p>
          <w:p w:rsidR="00E92195" w:rsidRDefault="00E92195" w:rsidP="001F6B17">
            <w:pPr>
              <w:pStyle w:val="ad"/>
            </w:pPr>
            <w:r w:rsidRPr="000F15D7">
              <w:rPr>
                <w:rFonts w:hint="eastAsia"/>
              </w:rPr>
              <w:t>・地域相談指定基準第2条第1項、第3項</w:t>
            </w:r>
          </w:p>
          <w:p w:rsidR="00E92195" w:rsidRPr="000F15D7" w:rsidRDefault="00E92195" w:rsidP="001F6B17">
            <w:pPr>
              <w:pStyle w:val="ad"/>
            </w:pPr>
          </w:p>
        </w:tc>
        <w:tc>
          <w:tcPr>
            <w:tcW w:w="1543" w:type="dxa"/>
            <w:shd w:val="clear" w:color="auto" w:fill="auto"/>
          </w:tcPr>
          <w:p w:rsidR="00E92195" w:rsidRPr="000F15D7" w:rsidRDefault="00E92195" w:rsidP="001F6B17">
            <w:pPr>
              <w:pStyle w:val="af"/>
              <w:ind w:left="160"/>
            </w:pPr>
          </w:p>
          <w:p w:rsidR="00E92195" w:rsidRPr="000F15D7" w:rsidRDefault="00E92195" w:rsidP="001F6B17">
            <w:pPr>
              <w:pStyle w:val="af"/>
              <w:ind w:left="160"/>
            </w:pPr>
            <w:r w:rsidRPr="000F15D7">
              <w:rPr>
                <w:rFonts w:hint="eastAsia"/>
              </w:rPr>
              <w:t>□適</w:t>
            </w:r>
          </w:p>
          <w:p w:rsidR="00E92195" w:rsidRPr="000F15D7" w:rsidRDefault="00E92195" w:rsidP="001F6B17">
            <w:pPr>
              <w:pStyle w:val="af"/>
              <w:ind w:left="160"/>
            </w:pPr>
            <w:r w:rsidRPr="000F15D7">
              <w:rPr>
                <w:rFonts w:hint="eastAsia"/>
              </w:rPr>
              <w:t>□不適</w:t>
            </w:r>
          </w:p>
          <w:p w:rsidR="00E92195" w:rsidRPr="000F15D7" w:rsidRDefault="00E92195" w:rsidP="001F6B17">
            <w:pPr>
              <w:pStyle w:val="af"/>
              <w:ind w:left="160"/>
            </w:pPr>
            <w:r w:rsidRPr="000F15D7">
              <w:rPr>
                <w:rFonts w:hint="eastAsia"/>
              </w:rPr>
              <w:t>□該当なし</w:t>
            </w:r>
          </w:p>
          <w:p w:rsidR="00E92195" w:rsidRPr="00E67F53" w:rsidRDefault="00E92195" w:rsidP="001F6B17">
            <w:pPr>
              <w:pStyle w:val="af"/>
              <w:ind w:left="160"/>
            </w:pPr>
          </w:p>
        </w:tc>
      </w:tr>
      <w:tr w:rsidR="00E92195" w:rsidTr="00E92195">
        <w:trPr>
          <w:cantSplit/>
          <w:trHeight w:val="1421"/>
        </w:trPr>
        <w:tc>
          <w:tcPr>
            <w:tcW w:w="1804" w:type="dxa"/>
            <w:vMerge/>
            <w:shd w:val="clear" w:color="auto" w:fill="auto"/>
          </w:tcPr>
          <w:p w:rsidR="00E92195" w:rsidRPr="000F15D7" w:rsidRDefault="00E92195" w:rsidP="001F6B17">
            <w:pPr>
              <w:pStyle w:val="ab"/>
              <w:ind w:left="320" w:hanging="320"/>
              <w:rPr>
                <w:rFonts w:hAnsi="ＭＳ 明朝"/>
              </w:rPr>
            </w:pPr>
          </w:p>
        </w:tc>
        <w:tc>
          <w:tcPr>
            <w:tcW w:w="9618"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w:t>
            </w:r>
            <w:r w:rsidRPr="00940929">
              <w:rPr>
                <w:rFonts w:hint="eastAsia"/>
              </w:rPr>
              <w:t>指定</w:t>
            </w:r>
            <w:r w:rsidRPr="000F15D7">
              <w:rPr>
                <w:rFonts w:hint="eastAsia"/>
              </w:rPr>
              <w:t>地域定着支援】</w:t>
            </w:r>
          </w:p>
          <w:p w:rsidR="00E92195" w:rsidRDefault="00E92195" w:rsidP="001F6B17">
            <w:pPr>
              <w:pStyle w:val="ad"/>
            </w:pPr>
            <w:r w:rsidRPr="000F15D7">
              <w:rPr>
                <w:rFonts w:hint="eastAsia"/>
              </w:rPr>
              <w:t>（３）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るものとなっているか。また、自らその提供するサービスの質の評価を行い、常にその改善を図っているか。</w:t>
            </w:r>
          </w:p>
          <w:p w:rsidR="00E92195" w:rsidRPr="000F15D7" w:rsidRDefault="00E92195" w:rsidP="001F6B17">
            <w:pPr>
              <w:pStyle w:val="ad"/>
            </w:pPr>
          </w:p>
        </w:tc>
        <w:tc>
          <w:tcPr>
            <w:tcW w:w="2057" w:type="dxa"/>
            <w:shd w:val="clear" w:color="auto" w:fill="auto"/>
          </w:tcPr>
          <w:p w:rsidR="00E92195" w:rsidRPr="000F15D7" w:rsidRDefault="00E92195" w:rsidP="001F6B17">
            <w:pPr>
              <w:pStyle w:val="ad"/>
            </w:pPr>
          </w:p>
          <w:p w:rsidR="00E92195" w:rsidRDefault="00E92195" w:rsidP="001F6B17">
            <w:pPr>
              <w:pStyle w:val="ad"/>
            </w:pPr>
            <w:r w:rsidRPr="000F15D7">
              <w:rPr>
                <w:rFonts w:hint="eastAsia"/>
              </w:rPr>
              <w:t>・地域相談指定基準第39条第1項、第3項</w:t>
            </w:r>
          </w:p>
          <w:p w:rsidR="00E92195" w:rsidRPr="000F15D7" w:rsidRDefault="00E92195" w:rsidP="001F6B17">
            <w:pPr>
              <w:pStyle w:val="ad"/>
            </w:pPr>
          </w:p>
        </w:tc>
        <w:tc>
          <w:tcPr>
            <w:tcW w:w="1543" w:type="dxa"/>
            <w:shd w:val="clear" w:color="auto" w:fill="auto"/>
          </w:tcPr>
          <w:p w:rsidR="00E92195" w:rsidRPr="000F15D7" w:rsidRDefault="00E92195" w:rsidP="001F6B17">
            <w:pPr>
              <w:pStyle w:val="af"/>
              <w:ind w:left="160"/>
            </w:pPr>
          </w:p>
          <w:p w:rsidR="00E92195" w:rsidRPr="000F15D7" w:rsidRDefault="00E92195" w:rsidP="001F6B17">
            <w:pPr>
              <w:pStyle w:val="af"/>
              <w:ind w:left="160"/>
            </w:pPr>
            <w:r w:rsidRPr="000F15D7">
              <w:rPr>
                <w:rFonts w:hint="eastAsia"/>
              </w:rPr>
              <w:t>□適</w:t>
            </w:r>
          </w:p>
          <w:p w:rsidR="00E92195" w:rsidRPr="000F15D7" w:rsidRDefault="00E92195" w:rsidP="001F6B17">
            <w:pPr>
              <w:pStyle w:val="af"/>
              <w:ind w:left="160"/>
            </w:pPr>
            <w:r w:rsidRPr="000F15D7">
              <w:rPr>
                <w:rFonts w:hint="eastAsia"/>
              </w:rPr>
              <w:t>□不適</w:t>
            </w:r>
          </w:p>
          <w:p w:rsidR="00E92195" w:rsidRDefault="00E92195" w:rsidP="001F6B17">
            <w:pPr>
              <w:pStyle w:val="af"/>
              <w:ind w:left="160"/>
            </w:pPr>
            <w:r w:rsidRPr="000F15D7">
              <w:rPr>
                <w:rFonts w:hint="eastAsia"/>
              </w:rPr>
              <w:t>□該当なし</w:t>
            </w:r>
          </w:p>
          <w:p w:rsidR="00E92195" w:rsidRPr="000F15D7" w:rsidRDefault="00E92195" w:rsidP="001F6B17">
            <w:pPr>
              <w:pStyle w:val="af"/>
              <w:ind w:left="160"/>
            </w:pPr>
          </w:p>
        </w:tc>
      </w:tr>
      <w:tr w:rsidR="00E92195" w:rsidTr="00E92195">
        <w:trPr>
          <w:cantSplit/>
          <w:trHeight w:val="1303"/>
        </w:trPr>
        <w:tc>
          <w:tcPr>
            <w:tcW w:w="1804" w:type="dxa"/>
            <w:vMerge/>
            <w:shd w:val="clear" w:color="auto" w:fill="auto"/>
          </w:tcPr>
          <w:p w:rsidR="00E92195" w:rsidRPr="000F15D7" w:rsidRDefault="00E92195" w:rsidP="001F6B17">
            <w:pPr>
              <w:pStyle w:val="ab"/>
              <w:ind w:left="320" w:hanging="320"/>
              <w:rPr>
                <w:rFonts w:hAnsi="ＭＳ 明朝"/>
              </w:rPr>
            </w:pPr>
          </w:p>
        </w:tc>
        <w:tc>
          <w:tcPr>
            <w:tcW w:w="9618" w:type="dxa"/>
            <w:shd w:val="clear" w:color="auto" w:fill="auto"/>
          </w:tcPr>
          <w:p w:rsidR="00E92195" w:rsidRPr="004943ED" w:rsidRDefault="00E92195" w:rsidP="001F6B17">
            <w:pPr>
              <w:pStyle w:val="ad"/>
            </w:pPr>
          </w:p>
          <w:p w:rsidR="00E92195" w:rsidRPr="004943ED" w:rsidRDefault="00E92195" w:rsidP="001F6B17">
            <w:pPr>
              <w:pStyle w:val="ad"/>
            </w:pPr>
            <w:r w:rsidRPr="004943ED">
              <w:rPr>
                <w:rFonts w:hint="eastAsia"/>
              </w:rPr>
              <w:t>【指定計画相談支援、指定障害児相談支援】</w:t>
            </w:r>
          </w:p>
          <w:p w:rsidR="00E92195" w:rsidRPr="004943ED" w:rsidRDefault="00E92195" w:rsidP="001F6B17">
            <w:pPr>
              <w:pStyle w:val="ad"/>
            </w:pPr>
            <w:r w:rsidRPr="004943ED">
              <w:rPr>
                <w:rFonts w:hint="eastAsia"/>
              </w:rPr>
              <w:t>（４）事業は、利用者が自立した日常生活又は社会生活を営むことができるよう配慮し、利用者の心身の状況、その置かれている環境等に応じて、利用者等の選択に基づき、適切な保健、医療、福祉、就労支援、教育等のサービス（以下、「福祉サービス等」）が、多様な事業者から、総合的かつ効率的に提供されるよう配慮して行われているか。また、自らその提供するサービスの質の評価を行い、常にその改善を図っているか。</w:t>
            </w:r>
          </w:p>
          <w:p w:rsidR="00E92195" w:rsidRPr="004943ED" w:rsidRDefault="00E92195" w:rsidP="001F6B17">
            <w:pPr>
              <w:pStyle w:val="ad"/>
            </w:pPr>
          </w:p>
        </w:tc>
        <w:tc>
          <w:tcPr>
            <w:tcW w:w="2057"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・計画相談指定基準第2条第2項、第3項、第6項</w:t>
            </w:r>
          </w:p>
          <w:p w:rsidR="00E92195" w:rsidRPr="000F15D7" w:rsidRDefault="00E92195" w:rsidP="001F6B17">
            <w:pPr>
              <w:pStyle w:val="ad"/>
            </w:pPr>
            <w:r w:rsidRPr="000F15D7">
              <w:rPr>
                <w:rFonts w:hint="eastAsia"/>
              </w:rPr>
              <w:t>・障害児相談指定基準第2条第2項、第3項、第6項</w:t>
            </w:r>
          </w:p>
          <w:p w:rsidR="00E92195" w:rsidRPr="000F15D7" w:rsidRDefault="00E92195" w:rsidP="001F6B17">
            <w:pPr>
              <w:pStyle w:val="ad"/>
            </w:pPr>
          </w:p>
        </w:tc>
        <w:tc>
          <w:tcPr>
            <w:tcW w:w="1543" w:type="dxa"/>
            <w:shd w:val="clear" w:color="auto" w:fill="auto"/>
          </w:tcPr>
          <w:p w:rsidR="00E92195" w:rsidRPr="000F15D7" w:rsidRDefault="00E92195" w:rsidP="001F6B17">
            <w:pPr>
              <w:pStyle w:val="af"/>
              <w:ind w:left="160"/>
            </w:pPr>
          </w:p>
          <w:p w:rsidR="00E92195" w:rsidRPr="000F15D7" w:rsidRDefault="00E92195" w:rsidP="001F6B17">
            <w:pPr>
              <w:pStyle w:val="af"/>
              <w:ind w:left="160"/>
            </w:pPr>
            <w:r w:rsidRPr="000F15D7">
              <w:rPr>
                <w:rFonts w:hint="eastAsia"/>
              </w:rPr>
              <w:t>□適</w:t>
            </w:r>
          </w:p>
          <w:p w:rsidR="00E92195" w:rsidRPr="000F15D7" w:rsidRDefault="00E92195" w:rsidP="001F6B17">
            <w:pPr>
              <w:pStyle w:val="af"/>
              <w:ind w:left="160"/>
            </w:pPr>
            <w:r w:rsidRPr="000F15D7">
              <w:rPr>
                <w:rFonts w:hint="eastAsia"/>
              </w:rPr>
              <w:t>□不適</w:t>
            </w:r>
          </w:p>
          <w:p w:rsidR="00E92195" w:rsidRDefault="00E92195" w:rsidP="001F6B17">
            <w:pPr>
              <w:pStyle w:val="af"/>
              <w:ind w:left="160"/>
            </w:pPr>
            <w:r w:rsidRPr="000F15D7">
              <w:rPr>
                <w:rFonts w:hint="eastAsia"/>
              </w:rPr>
              <w:t>□該当なし</w:t>
            </w:r>
          </w:p>
          <w:p w:rsidR="00E92195" w:rsidRPr="00E67F53" w:rsidRDefault="00E92195" w:rsidP="001F6B17">
            <w:pPr>
              <w:pStyle w:val="af"/>
              <w:ind w:left="160"/>
            </w:pPr>
          </w:p>
        </w:tc>
      </w:tr>
      <w:tr w:rsidR="00E92195" w:rsidTr="00E92195">
        <w:trPr>
          <w:cantSplit/>
          <w:trHeight w:val="983"/>
        </w:trPr>
        <w:tc>
          <w:tcPr>
            <w:tcW w:w="1804" w:type="dxa"/>
            <w:vMerge/>
            <w:shd w:val="clear" w:color="auto" w:fill="auto"/>
          </w:tcPr>
          <w:p w:rsidR="00E92195" w:rsidRPr="000F15D7" w:rsidRDefault="00E92195" w:rsidP="001F6B17">
            <w:pPr>
              <w:pStyle w:val="ab"/>
              <w:ind w:left="320" w:hanging="320"/>
              <w:rPr>
                <w:rFonts w:hAnsi="ＭＳ 明朝"/>
              </w:rPr>
            </w:pPr>
          </w:p>
        </w:tc>
        <w:tc>
          <w:tcPr>
            <w:tcW w:w="9618" w:type="dxa"/>
            <w:shd w:val="clear" w:color="auto" w:fill="auto"/>
          </w:tcPr>
          <w:p w:rsidR="00E92195" w:rsidRPr="004943ED" w:rsidRDefault="00E92195" w:rsidP="001F6B17">
            <w:pPr>
              <w:pStyle w:val="ad"/>
            </w:pPr>
          </w:p>
          <w:p w:rsidR="00E92195" w:rsidRPr="004943ED" w:rsidRDefault="00E92195" w:rsidP="001F6B17">
            <w:pPr>
              <w:pStyle w:val="ad"/>
            </w:pPr>
            <w:r w:rsidRPr="004943ED">
              <w:rPr>
                <w:rFonts w:hint="eastAsia"/>
              </w:rPr>
              <w:t>【指定計画相談支援、指定障害児相談支援】</w:t>
            </w:r>
          </w:p>
          <w:p w:rsidR="00E92195" w:rsidRPr="004943ED" w:rsidRDefault="00E92195" w:rsidP="001F6B17">
            <w:pPr>
              <w:pStyle w:val="ad"/>
            </w:pPr>
            <w:r w:rsidRPr="004943ED">
              <w:rPr>
                <w:rFonts w:hint="eastAsia"/>
              </w:rPr>
              <w:t>（５）事業は、利用者等に提供される福祉サービス等が特定の種類又は特定の障害福祉サービス事業を行う者に不当に偏ることのないよう、公正中立に行われているか。</w:t>
            </w:r>
          </w:p>
          <w:p w:rsidR="00E92195" w:rsidRPr="004943ED" w:rsidRDefault="00E92195" w:rsidP="001F6B17">
            <w:pPr>
              <w:pStyle w:val="ad"/>
            </w:pPr>
          </w:p>
        </w:tc>
        <w:tc>
          <w:tcPr>
            <w:tcW w:w="2057"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・計画相談指定基準第2条第4項</w:t>
            </w:r>
          </w:p>
          <w:p w:rsidR="00E92195" w:rsidRPr="000F15D7" w:rsidRDefault="00E92195" w:rsidP="001F6B17">
            <w:pPr>
              <w:pStyle w:val="ad"/>
            </w:pPr>
            <w:r w:rsidRPr="000F15D7">
              <w:rPr>
                <w:rFonts w:hint="eastAsia"/>
              </w:rPr>
              <w:t>・障害児相談指定基準第2条第4項</w:t>
            </w:r>
          </w:p>
          <w:p w:rsidR="00E92195" w:rsidRPr="000F15D7" w:rsidRDefault="00E92195" w:rsidP="001F6B17">
            <w:pPr>
              <w:pStyle w:val="ad"/>
            </w:pPr>
          </w:p>
        </w:tc>
        <w:tc>
          <w:tcPr>
            <w:tcW w:w="1543" w:type="dxa"/>
            <w:shd w:val="clear" w:color="auto" w:fill="auto"/>
          </w:tcPr>
          <w:p w:rsidR="00E92195" w:rsidRPr="000F15D7" w:rsidRDefault="00E92195" w:rsidP="001F6B17">
            <w:pPr>
              <w:pStyle w:val="af"/>
              <w:ind w:left="160"/>
            </w:pPr>
          </w:p>
          <w:p w:rsidR="00E92195" w:rsidRPr="000F15D7" w:rsidRDefault="00E92195" w:rsidP="001F6B17">
            <w:pPr>
              <w:pStyle w:val="af"/>
              <w:ind w:left="160"/>
            </w:pPr>
            <w:r w:rsidRPr="000F15D7">
              <w:rPr>
                <w:rFonts w:hint="eastAsia"/>
              </w:rPr>
              <w:t>□適</w:t>
            </w:r>
          </w:p>
          <w:p w:rsidR="00E92195" w:rsidRPr="000F15D7" w:rsidRDefault="00E92195" w:rsidP="001F6B17">
            <w:pPr>
              <w:pStyle w:val="af"/>
              <w:ind w:left="160"/>
            </w:pPr>
            <w:r w:rsidRPr="000F15D7">
              <w:rPr>
                <w:rFonts w:hint="eastAsia"/>
              </w:rPr>
              <w:t>□不適</w:t>
            </w:r>
          </w:p>
          <w:p w:rsidR="00E92195" w:rsidRPr="000F15D7" w:rsidRDefault="00E92195" w:rsidP="001F6B17">
            <w:pPr>
              <w:pStyle w:val="af"/>
              <w:ind w:left="160"/>
            </w:pPr>
            <w:r w:rsidRPr="000F15D7">
              <w:rPr>
                <w:rFonts w:hint="eastAsia"/>
              </w:rPr>
              <w:t>□該当なし</w:t>
            </w:r>
          </w:p>
        </w:tc>
      </w:tr>
      <w:tr w:rsidR="00E92195" w:rsidTr="00842D25">
        <w:trPr>
          <w:cantSplit/>
          <w:trHeight w:val="1261"/>
        </w:trPr>
        <w:tc>
          <w:tcPr>
            <w:tcW w:w="1804" w:type="dxa"/>
            <w:vMerge/>
            <w:shd w:val="clear" w:color="auto" w:fill="auto"/>
          </w:tcPr>
          <w:p w:rsidR="00E92195" w:rsidRPr="000F15D7" w:rsidRDefault="00E92195" w:rsidP="001F6B17">
            <w:pPr>
              <w:pStyle w:val="ab"/>
              <w:ind w:left="320" w:hanging="320"/>
              <w:rPr>
                <w:rFonts w:hAnsi="ＭＳ 明朝"/>
              </w:rPr>
            </w:pPr>
          </w:p>
        </w:tc>
        <w:tc>
          <w:tcPr>
            <w:tcW w:w="9618" w:type="dxa"/>
            <w:tcBorders>
              <w:bottom w:val="single" w:sz="4" w:space="0" w:color="auto"/>
            </w:tcBorders>
            <w:shd w:val="clear" w:color="auto" w:fill="auto"/>
          </w:tcPr>
          <w:p w:rsidR="00E92195" w:rsidRPr="004943ED" w:rsidRDefault="00E92195" w:rsidP="001F6B17">
            <w:pPr>
              <w:pStyle w:val="ad"/>
            </w:pPr>
          </w:p>
          <w:p w:rsidR="00E92195" w:rsidRPr="004943ED" w:rsidRDefault="00E92195" w:rsidP="001F6B17">
            <w:pPr>
              <w:pStyle w:val="ad"/>
            </w:pPr>
            <w:r w:rsidRPr="004943ED">
              <w:rPr>
                <w:rFonts w:hint="eastAsia"/>
              </w:rPr>
              <w:t>【指定計画相談支援、指定障害児相談支援】</w:t>
            </w:r>
          </w:p>
          <w:p w:rsidR="00E92195" w:rsidRPr="004943ED" w:rsidRDefault="00E92195" w:rsidP="001F6B17">
            <w:pPr>
              <w:pStyle w:val="ad"/>
            </w:pPr>
            <w:r w:rsidRPr="004943ED">
              <w:rPr>
                <w:rFonts w:hint="eastAsia"/>
              </w:rPr>
              <w:t>（６）事業者は、市町村、障害福祉サービス事業を行う者、指定居宅介護支援事業者、指定介護予防支援事業者その他関係者との連携を図り、地域において必要な社会資源の改善及び開発に努めているか。</w:t>
            </w:r>
          </w:p>
          <w:p w:rsidR="00E92195" w:rsidRPr="004943ED" w:rsidRDefault="00E92195" w:rsidP="001F6B17">
            <w:pPr>
              <w:pStyle w:val="ad"/>
            </w:pPr>
          </w:p>
        </w:tc>
        <w:tc>
          <w:tcPr>
            <w:tcW w:w="2057" w:type="dxa"/>
            <w:shd w:val="clear" w:color="auto" w:fill="auto"/>
          </w:tcPr>
          <w:p w:rsidR="00E92195" w:rsidRPr="000F15D7" w:rsidRDefault="00E92195" w:rsidP="001F6B17">
            <w:pPr>
              <w:pStyle w:val="ad"/>
            </w:pPr>
          </w:p>
          <w:p w:rsidR="00E92195" w:rsidRPr="000F15D7" w:rsidRDefault="00E92195" w:rsidP="001F6B17">
            <w:pPr>
              <w:pStyle w:val="ad"/>
            </w:pPr>
            <w:r w:rsidRPr="000F15D7">
              <w:rPr>
                <w:rFonts w:hint="eastAsia"/>
              </w:rPr>
              <w:t>・計画相談指定基準第2条第5項</w:t>
            </w:r>
          </w:p>
          <w:p w:rsidR="00E92195" w:rsidRPr="000F15D7" w:rsidRDefault="00E92195" w:rsidP="001F6B17">
            <w:pPr>
              <w:pStyle w:val="ad"/>
            </w:pPr>
            <w:r w:rsidRPr="000F15D7">
              <w:rPr>
                <w:rFonts w:hint="eastAsia"/>
              </w:rPr>
              <w:t>・障害児相談指定基準第2条第5項</w:t>
            </w:r>
          </w:p>
          <w:p w:rsidR="00E92195" w:rsidRPr="000F15D7" w:rsidRDefault="00E92195" w:rsidP="001F6B17">
            <w:pPr>
              <w:pStyle w:val="ad"/>
            </w:pPr>
          </w:p>
        </w:tc>
        <w:tc>
          <w:tcPr>
            <w:tcW w:w="1543" w:type="dxa"/>
            <w:shd w:val="clear" w:color="auto" w:fill="auto"/>
          </w:tcPr>
          <w:p w:rsidR="00E92195" w:rsidRPr="000F15D7" w:rsidRDefault="00E92195" w:rsidP="001F6B17">
            <w:pPr>
              <w:pStyle w:val="af"/>
              <w:ind w:left="160"/>
            </w:pPr>
          </w:p>
          <w:p w:rsidR="00E92195" w:rsidRPr="000F15D7" w:rsidRDefault="00E92195" w:rsidP="001F6B17">
            <w:pPr>
              <w:pStyle w:val="af"/>
              <w:ind w:left="160"/>
            </w:pPr>
            <w:r w:rsidRPr="000F15D7">
              <w:rPr>
                <w:rFonts w:hint="eastAsia"/>
              </w:rPr>
              <w:t>□適</w:t>
            </w:r>
          </w:p>
          <w:p w:rsidR="00E92195" w:rsidRPr="000F15D7" w:rsidRDefault="00E92195" w:rsidP="001F6B17">
            <w:pPr>
              <w:pStyle w:val="af"/>
              <w:ind w:left="160"/>
            </w:pPr>
            <w:r w:rsidRPr="000F15D7">
              <w:rPr>
                <w:rFonts w:hint="eastAsia"/>
              </w:rPr>
              <w:t>□不適</w:t>
            </w:r>
          </w:p>
          <w:p w:rsidR="00E92195" w:rsidRDefault="00E92195" w:rsidP="001F6B17">
            <w:pPr>
              <w:pStyle w:val="af"/>
              <w:ind w:left="160"/>
            </w:pPr>
            <w:r w:rsidRPr="000F15D7">
              <w:rPr>
                <w:rFonts w:hint="eastAsia"/>
              </w:rPr>
              <w:t>□該当なし</w:t>
            </w:r>
          </w:p>
          <w:p w:rsidR="00E92195" w:rsidRPr="000F15D7" w:rsidRDefault="00E92195" w:rsidP="001F6B17">
            <w:pPr>
              <w:pStyle w:val="af"/>
              <w:ind w:left="160"/>
            </w:pPr>
          </w:p>
        </w:tc>
      </w:tr>
      <w:tr w:rsidR="00E92195" w:rsidTr="00E92195">
        <w:trPr>
          <w:cantSplit/>
          <w:trHeight w:val="1058"/>
        </w:trPr>
        <w:tc>
          <w:tcPr>
            <w:tcW w:w="1804" w:type="dxa"/>
            <w:vMerge w:val="restart"/>
            <w:tcBorders>
              <w:right w:val="single" w:sz="4" w:space="0" w:color="auto"/>
            </w:tcBorders>
            <w:shd w:val="clear" w:color="auto" w:fill="auto"/>
          </w:tcPr>
          <w:p w:rsidR="00E92195" w:rsidRPr="000F15D7" w:rsidRDefault="00E92195" w:rsidP="00E92195">
            <w:pPr>
              <w:pStyle w:val="ab"/>
              <w:ind w:left="320" w:hanging="320"/>
            </w:pPr>
          </w:p>
          <w:p w:rsidR="00E92195" w:rsidRPr="000F15D7" w:rsidRDefault="00E92195" w:rsidP="00E92195">
            <w:pPr>
              <w:pStyle w:val="ab"/>
              <w:ind w:left="320" w:hanging="320"/>
            </w:pPr>
            <w:r w:rsidRPr="000F15D7">
              <w:rPr>
                <w:rFonts w:hint="eastAsia"/>
              </w:rPr>
              <w:t>１　基本方針</w:t>
            </w:r>
          </w:p>
          <w:p w:rsidR="00E92195" w:rsidRPr="000F15D7" w:rsidRDefault="00E92195" w:rsidP="00E92195">
            <w:pPr>
              <w:pStyle w:val="ab"/>
              <w:ind w:left="320" w:hanging="320"/>
              <w:rPr>
                <w:rFonts w:hAnsi="ＭＳ 明朝"/>
              </w:rPr>
            </w:pPr>
            <w:r w:rsidRPr="000F15D7">
              <w:br w:type="page"/>
            </w:r>
          </w:p>
        </w:tc>
        <w:tc>
          <w:tcPr>
            <w:tcW w:w="9618" w:type="dxa"/>
            <w:tcBorders>
              <w:top w:val="single" w:sz="4" w:space="0" w:color="auto"/>
              <w:left w:val="single" w:sz="4" w:space="0" w:color="auto"/>
              <w:bottom w:val="single" w:sz="4" w:space="0" w:color="auto"/>
              <w:right w:val="single" w:sz="4" w:space="0" w:color="auto"/>
            </w:tcBorders>
            <w:shd w:val="clear" w:color="auto" w:fill="auto"/>
          </w:tcPr>
          <w:p w:rsidR="00E92195" w:rsidRPr="00842D25" w:rsidRDefault="00E92195" w:rsidP="00E92195">
            <w:pPr>
              <w:pStyle w:val="ad"/>
            </w:pPr>
          </w:p>
          <w:p w:rsidR="00E92195" w:rsidRPr="00842D25" w:rsidRDefault="00E92195" w:rsidP="00E92195">
            <w:pPr>
              <w:pStyle w:val="ad"/>
            </w:pPr>
            <w:r w:rsidRPr="00842D25">
              <w:rPr>
                <w:rFonts w:hint="eastAsia"/>
              </w:rPr>
              <w:t>【４事業共通】</w:t>
            </w:r>
          </w:p>
          <w:p w:rsidR="00E92195" w:rsidRPr="00842D25" w:rsidRDefault="00E92195" w:rsidP="00E92195">
            <w:pPr>
              <w:pStyle w:val="ad"/>
            </w:pPr>
            <w:r w:rsidRPr="00842D25">
              <w:rPr>
                <w:rFonts w:hint="eastAsia"/>
              </w:rPr>
              <w:t>（７）利用者の人権の擁護、虐待の防止等のため、必要な体制の整備を行うとともに、従業者に対し、研修を実施する等の措置を講じているか。</w:t>
            </w:r>
          </w:p>
          <w:p w:rsidR="00E92195" w:rsidRPr="00842D25" w:rsidRDefault="00E92195" w:rsidP="00E92195">
            <w:pPr>
              <w:pStyle w:val="af5"/>
              <w:ind w:left="320" w:hanging="160"/>
            </w:pPr>
          </w:p>
          <w:p w:rsidR="00E92195" w:rsidRDefault="00E92195" w:rsidP="00E92195">
            <w:pPr>
              <w:pStyle w:val="ad"/>
            </w:pPr>
          </w:p>
          <w:p w:rsidR="00E92195" w:rsidRPr="00D72347" w:rsidRDefault="00E92195" w:rsidP="00E92195">
            <w:pPr>
              <w:tabs>
                <w:tab w:val="left" w:pos="1125"/>
              </w:tabs>
            </w:pPr>
            <w:r>
              <w:tab/>
            </w:r>
          </w:p>
        </w:tc>
        <w:tc>
          <w:tcPr>
            <w:tcW w:w="2057" w:type="dxa"/>
            <w:tcBorders>
              <w:left w:val="single" w:sz="4" w:space="0" w:color="auto"/>
            </w:tcBorders>
            <w:shd w:val="clear" w:color="auto" w:fill="auto"/>
          </w:tcPr>
          <w:p w:rsidR="00E92195" w:rsidRPr="000F15D7" w:rsidRDefault="00E92195" w:rsidP="00E92195">
            <w:pPr>
              <w:pStyle w:val="ad"/>
            </w:pPr>
          </w:p>
          <w:p w:rsidR="00E92195" w:rsidRPr="000F15D7" w:rsidRDefault="00E92195" w:rsidP="00E92195">
            <w:pPr>
              <w:pStyle w:val="ad"/>
            </w:pPr>
            <w:r w:rsidRPr="000F15D7">
              <w:rPr>
                <w:rFonts w:hint="eastAsia"/>
              </w:rPr>
              <w:t>・地域相談指定基準第2条第</w:t>
            </w:r>
            <w:r>
              <w:rPr>
                <w:rFonts w:hint="eastAsia"/>
              </w:rPr>
              <w:t>4</w:t>
            </w:r>
            <w:r w:rsidRPr="000F15D7">
              <w:rPr>
                <w:rFonts w:hint="eastAsia"/>
              </w:rPr>
              <w:t>項、第39条第</w:t>
            </w:r>
            <w:r>
              <w:rPr>
                <w:rFonts w:hint="eastAsia"/>
              </w:rPr>
              <w:t>4</w:t>
            </w:r>
            <w:r w:rsidRPr="000F15D7">
              <w:rPr>
                <w:rFonts w:hint="eastAsia"/>
              </w:rPr>
              <w:t>項</w:t>
            </w:r>
          </w:p>
          <w:p w:rsidR="00E92195" w:rsidRPr="000F15D7" w:rsidRDefault="00E92195" w:rsidP="00E92195">
            <w:pPr>
              <w:pStyle w:val="ad"/>
            </w:pPr>
            <w:r w:rsidRPr="000F15D7">
              <w:rPr>
                <w:rFonts w:hint="eastAsia"/>
              </w:rPr>
              <w:t>・計画相談指定基準第2条第</w:t>
            </w:r>
            <w:r>
              <w:rPr>
                <w:rFonts w:hint="eastAsia"/>
              </w:rPr>
              <w:t>7</w:t>
            </w:r>
            <w:r w:rsidRPr="000F15D7">
              <w:rPr>
                <w:rFonts w:hint="eastAsia"/>
              </w:rPr>
              <w:t>項</w:t>
            </w:r>
          </w:p>
          <w:p w:rsidR="00E92195" w:rsidRPr="000F15D7" w:rsidRDefault="00E92195" w:rsidP="00E92195">
            <w:pPr>
              <w:pStyle w:val="ad"/>
            </w:pPr>
            <w:r w:rsidRPr="000F15D7">
              <w:rPr>
                <w:rFonts w:hint="eastAsia"/>
              </w:rPr>
              <w:t>・障害児相談指定基準第2条第</w:t>
            </w:r>
            <w:r>
              <w:rPr>
                <w:rFonts w:hint="eastAsia"/>
              </w:rPr>
              <w:t>7</w:t>
            </w:r>
            <w:r w:rsidRPr="000F15D7">
              <w:rPr>
                <w:rFonts w:hint="eastAsia"/>
              </w:rPr>
              <w:t>項</w:t>
            </w:r>
          </w:p>
          <w:p w:rsidR="00E92195" w:rsidRPr="00D82603" w:rsidRDefault="00E92195" w:rsidP="00E92195">
            <w:pPr>
              <w:pStyle w:val="ad"/>
            </w:pPr>
          </w:p>
        </w:tc>
        <w:tc>
          <w:tcPr>
            <w:tcW w:w="1543" w:type="dxa"/>
            <w:shd w:val="clear" w:color="auto" w:fill="auto"/>
          </w:tcPr>
          <w:p w:rsidR="00E92195" w:rsidRPr="000F15D7" w:rsidRDefault="00E92195" w:rsidP="00E92195">
            <w:pPr>
              <w:pStyle w:val="af"/>
              <w:ind w:left="160"/>
            </w:pPr>
          </w:p>
          <w:p w:rsidR="00E92195" w:rsidRPr="000F15D7" w:rsidRDefault="00E92195" w:rsidP="00E92195">
            <w:pPr>
              <w:pStyle w:val="af"/>
              <w:ind w:left="160"/>
            </w:pPr>
            <w:r w:rsidRPr="000F15D7">
              <w:rPr>
                <w:rFonts w:hint="eastAsia"/>
              </w:rPr>
              <w:t>□適</w:t>
            </w:r>
          </w:p>
          <w:p w:rsidR="00E92195" w:rsidRPr="000F15D7" w:rsidRDefault="00E92195" w:rsidP="00E92195">
            <w:pPr>
              <w:pStyle w:val="af"/>
              <w:ind w:left="160"/>
            </w:pPr>
            <w:r w:rsidRPr="000F15D7">
              <w:rPr>
                <w:rFonts w:hint="eastAsia"/>
              </w:rPr>
              <w:t>□不適</w:t>
            </w:r>
          </w:p>
          <w:p w:rsidR="00E92195" w:rsidRPr="000F15D7" w:rsidRDefault="00E92195" w:rsidP="00E92195">
            <w:pPr>
              <w:pStyle w:val="af"/>
              <w:ind w:left="160"/>
            </w:pPr>
          </w:p>
        </w:tc>
      </w:tr>
      <w:tr w:rsidR="00E92195" w:rsidTr="00B1197D">
        <w:trPr>
          <w:cantSplit/>
          <w:trHeight w:val="798"/>
        </w:trPr>
        <w:tc>
          <w:tcPr>
            <w:tcW w:w="1804" w:type="dxa"/>
            <w:vMerge/>
            <w:tcBorders>
              <w:right w:val="single" w:sz="4" w:space="0" w:color="auto"/>
            </w:tcBorders>
            <w:shd w:val="clear" w:color="auto" w:fill="auto"/>
          </w:tcPr>
          <w:p w:rsidR="00E92195" w:rsidRPr="000F15D7" w:rsidRDefault="00E92195" w:rsidP="00E92195">
            <w:pPr>
              <w:pStyle w:val="ab"/>
              <w:ind w:left="320" w:hanging="320"/>
            </w:pPr>
          </w:p>
        </w:tc>
        <w:tc>
          <w:tcPr>
            <w:tcW w:w="9618" w:type="dxa"/>
            <w:tcBorders>
              <w:top w:val="single" w:sz="4" w:space="0" w:color="auto"/>
              <w:left w:val="single" w:sz="4" w:space="0" w:color="auto"/>
            </w:tcBorders>
            <w:shd w:val="clear" w:color="auto" w:fill="auto"/>
          </w:tcPr>
          <w:p w:rsidR="00E92195" w:rsidRDefault="00E92195" w:rsidP="00E92195">
            <w:pPr>
              <w:pStyle w:val="ad"/>
            </w:pPr>
          </w:p>
          <w:p w:rsidR="00E92195" w:rsidRPr="004943ED" w:rsidRDefault="00E92195" w:rsidP="00E92195">
            <w:pPr>
              <w:pStyle w:val="ad"/>
            </w:pPr>
            <w:r w:rsidRPr="004943ED">
              <w:rPr>
                <w:rFonts w:hint="eastAsia"/>
              </w:rPr>
              <w:t>【指定計画相談支援、指定障害児相談支援】</w:t>
            </w:r>
          </w:p>
          <w:p w:rsidR="00E92195" w:rsidRPr="004943ED" w:rsidRDefault="00E92195" w:rsidP="00E92195">
            <w:pPr>
              <w:pStyle w:val="ad"/>
            </w:pPr>
            <w:r w:rsidRPr="004943ED">
              <w:rPr>
                <w:rFonts w:hint="eastAsia"/>
              </w:rPr>
              <w:t>（</w:t>
            </w:r>
            <w:r>
              <w:rPr>
                <w:rFonts w:hint="eastAsia"/>
              </w:rPr>
              <w:t>８</w:t>
            </w:r>
            <w:r w:rsidRPr="004943ED">
              <w:rPr>
                <w:rFonts w:hint="eastAsia"/>
              </w:rPr>
              <w:t>）</w:t>
            </w:r>
            <w:r>
              <w:rPr>
                <w:rFonts w:hint="eastAsia"/>
              </w:rPr>
              <w:t>サービス</w:t>
            </w:r>
            <w:r w:rsidRPr="00D82603">
              <w:rPr>
                <w:rFonts w:hint="eastAsia"/>
              </w:rPr>
              <w:t>の提供の終了に際しては、利用者又はその家族に対して適切な援助を行うとともに、福祉サービス等を提供する者との密接な連携に努め</w:t>
            </w:r>
            <w:r>
              <w:rPr>
                <w:rFonts w:hint="eastAsia"/>
              </w:rPr>
              <w:t>ているか</w:t>
            </w:r>
            <w:r w:rsidRPr="00D82603">
              <w:rPr>
                <w:rFonts w:hint="eastAsia"/>
              </w:rPr>
              <w:t>。</w:t>
            </w:r>
          </w:p>
        </w:tc>
        <w:tc>
          <w:tcPr>
            <w:tcW w:w="2057" w:type="dxa"/>
            <w:shd w:val="clear" w:color="auto" w:fill="auto"/>
          </w:tcPr>
          <w:p w:rsidR="00E92195" w:rsidRPr="000F15D7" w:rsidRDefault="00E92195" w:rsidP="00E92195">
            <w:pPr>
              <w:pStyle w:val="ad"/>
            </w:pPr>
          </w:p>
          <w:p w:rsidR="00E92195" w:rsidRPr="000F15D7" w:rsidRDefault="00E92195" w:rsidP="00E92195">
            <w:pPr>
              <w:pStyle w:val="ad"/>
            </w:pPr>
            <w:r w:rsidRPr="000F15D7">
              <w:rPr>
                <w:rFonts w:hint="eastAsia"/>
              </w:rPr>
              <w:t>・計画相談指定基準第2条第</w:t>
            </w:r>
            <w:r>
              <w:rPr>
                <w:rFonts w:hint="eastAsia"/>
              </w:rPr>
              <w:t>8</w:t>
            </w:r>
            <w:r w:rsidRPr="000F15D7">
              <w:rPr>
                <w:rFonts w:hint="eastAsia"/>
              </w:rPr>
              <w:t>項</w:t>
            </w:r>
          </w:p>
          <w:p w:rsidR="00E92195" w:rsidRPr="000F15D7" w:rsidRDefault="00E92195" w:rsidP="00E92195">
            <w:pPr>
              <w:pStyle w:val="ad"/>
            </w:pPr>
            <w:r w:rsidRPr="000F15D7">
              <w:rPr>
                <w:rFonts w:hint="eastAsia"/>
              </w:rPr>
              <w:t>・障害児相談指定基準第2条第</w:t>
            </w:r>
            <w:r>
              <w:rPr>
                <w:rFonts w:hint="eastAsia"/>
              </w:rPr>
              <w:t>8</w:t>
            </w:r>
            <w:r w:rsidRPr="000F15D7">
              <w:rPr>
                <w:rFonts w:hint="eastAsia"/>
              </w:rPr>
              <w:t>項</w:t>
            </w:r>
          </w:p>
          <w:p w:rsidR="00E92195" w:rsidRPr="00D82603" w:rsidRDefault="00E92195" w:rsidP="00E92195">
            <w:pPr>
              <w:pStyle w:val="ad"/>
            </w:pPr>
          </w:p>
        </w:tc>
        <w:tc>
          <w:tcPr>
            <w:tcW w:w="1543" w:type="dxa"/>
            <w:shd w:val="clear" w:color="auto" w:fill="auto"/>
          </w:tcPr>
          <w:p w:rsidR="00E92195" w:rsidRPr="000F15D7" w:rsidRDefault="00E92195" w:rsidP="00E92195">
            <w:pPr>
              <w:pStyle w:val="af"/>
              <w:ind w:left="160"/>
            </w:pPr>
          </w:p>
          <w:p w:rsidR="00E92195" w:rsidRPr="000F15D7" w:rsidRDefault="00E92195" w:rsidP="00E92195">
            <w:pPr>
              <w:pStyle w:val="af"/>
              <w:ind w:left="160"/>
            </w:pPr>
            <w:r w:rsidRPr="000F15D7">
              <w:rPr>
                <w:rFonts w:hint="eastAsia"/>
              </w:rPr>
              <w:t>□適</w:t>
            </w:r>
          </w:p>
          <w:p w:rsidR="00E92195" w:rsidRPr="000F15D7" w:rsidRDefault="00E92195" w:rsidP="00E92195">
            <w:pPr>
              <w:pStyle w:val="af"/>
              <w:ind w:left="160"/>
            </w:pPr>
            <w:r w:rsidRPr="000F15D7">
              <w:rPr>
                <w:rFonts w:hint="eastAsia"/>
              </w:rPr>
              <w:t>□不適</w:t>
            </w:r>
          </w:p>
          <w:p w:rsidR="00E92195" w:rsidRDefault="00E92195" w:rsidP="00E92195">
            <w:pPr>
              <w:pStyle w:val="af"/>
              <w:ind w:left="160"/>
            </w:pPr>
            <w:r w:rsidRPr="000F15D7">
              <w:rPr>
                <w:rFonts w:hint="eastAsia"/>
              </w:rPr>
              <w:t>□該当なし</w:t>
            </w:r>
          </w:p>
          <w:p w:rsidR="00E92195" w:rsidRPr="000F15D7" w:rsidRDefault="00E92195" w:rsidP="00E92195">
            <w:pPr>
              <w:pStyle w:val="af"/>
              <w:ind w:left="160"/>
            </w:pPr>
          </w:p>
        </w:tc>
      </w:tr>
    </w:tbl>
    <w:p w:rsidR="00A26E12" w:rsidRPr="000F15D7" w:rsidRDefault="00EB1DC6" w:rsidP="00BF0317">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1F6B17" w:rsidRDefault="001F6B17" w:rsidP="00BF0317">
      <w:pPr>
        <w:rPr>
          <w:rFonts w:ascii="ＭＳ ゴシック" w:eastAsia="ＭＳ ゴシック" w:hAnsi="ＭＳ ゴシック"/>
          <w:sz w:val="20"/>
          <w:szCs w:val="20"/>
        </w:rPr>
      </w:pPr>
    </w:p>
    <w:p w:rsidR="00BF0317" w:rsidRPr="000F15D7" w:rsidRDefault="00223D93" w:rsidP="001F6B17">
      <w:pPr>
        <w:pStyle w:val="a9"/>
      </w:pPr>
      <w:r w:rsidRPr="000F15D7">
        <w:rPr>
          <w:rFonts w:hint="eastAsia"/>
        </w:rPr>
        <w:t>第</w:t>
      </w:r>
      <w:r w:rsidR="00E75F86" w:rsidRPr="000F15D7">
        <w:rPr>
          <w:rFonts w:hint="eastAsia"/>
        </w:rPr>
        <w:t>２</w:t>
      </w:r>
      <w:r w:rsidRPr="000F15D7">
        <w:rPr>
          <w:rFonts w:hint="eastAsia"/>
        </w:rPr>
        <w:t xml:space="preserve">　人員に関する基準</w:t>
      </w:r>
    </w:p>
    <w:tbl>
      <w:tblPr>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9684"/>
        <w:gridCol w:w="2246"/>
        <w:gridCol w:w="1371"/>
      </w:tblGrid>
      <w:tr w:rsidR="0061462F" w:rsidTr="00EF13AE">
        <w:trPr>
          <w:cantSplit/>
          <w:trHeight w:val="145"/>
          <w:tblHeader/>
        </w:trPr>
        <w:tc>
          <w:tcPr>
            <w:tcW w:w="1815" w:type="dxa"/>
            <w:shd w:val="clear" w:color="auto" w:fill="FFFF00"/>
            <w:vAlign w:val="center"/>
          </w:tcPr>
          <w:p w:rsidR="0061462F" w:rsidRPr="000F15D7" w:rsidRDefault="0061462F" w:rsidP="001F6B17">
            <w:pPr>
              <w:pStyle w:val="af3"/>
            </w:pPr>
            <w:r w:rsidRPr="000F15D7">
              <w:rPr>
                <w:rFonts w:hint="eastAsia"/>
              </w:rPr>
              <w:t>主眼事項</w:t>
            </w:r>
          </w:p>
        </w:tc>
        <w:tc>
          <w:tcPr>
            <w:tcW w:w="9684" w:type="dxa"/>
            <w:shd w:val="clear" w:color="auto" w:fill="FFFF00"/>
            <w:vAlign w:val="center"/>
          </w:tcPr>
          <w:p w:rsidR="0061462F" w:rsidRPr="000F15D7" w:rsidRDefault="0061462F" w:rsidP="001F6B17">
            <w:pPr>
              <w:pStyle w:val="af3"/>
            </w:pPr>
            <w:r w:rsidRPr="000F15D7">
              <w:rPr>
                <w:rFonts w:hint="eastAsia"/>
              </w:rPr>
              <w:t>着眼点</w:t>
            </w:r>
          </w:p>
        </w:tc>
        <w:tc>
          <w:tcPr>
            <w:tcW w:w="2246" w:type="dxa"/>
            <w:shd w:val="clear" w:color="auto" w:fill="FFFF00"/>
            <w:vAlign w:val="center"/>
          </w:tcPr>
          <w:p w:rsidR="0061462F" w:rsidRPr="000F15D7" w:rsidRDefault="0061462F" w:rsidP="001F6B17">
            <w:pPr>
              <w:pStyle w:val="af3"/>
            </w:pPr>
            <w:r w:rsidRPr="000F15D7">
              <w:rPr>
                <w:rFonts w:hint="eastAsia"/>
              </w:rPr>
              <w:t>根拠法令等</w:t>
            </w:r>
          </w:p>
        </w:tc>
        <w:tc>
          <w:tcPr>
            <w:tcW w:w="1371" w:type="dxa"/>
            <w:shd w:val="clear" w:color="auto" w:fill="FFFF00"/>
            <w:vAlign w:val="center"/>
          </w:tcPr>
          <w:p w:rsidR="0061462F" w:rsidRPr="000F15D7" w:rsidRDefault="0061462F" w:rsidP="001F6B17">
            <w:pPr>
              <w:pStyle w:val="af3"/>
            </w:pPr>
            <w:r w:rsidRPr="000F15D7">
              <w:rPr>
                <w:rFonts w:hint="eastAsia"/>
              </w:rPr>
              <w:t>自主点検結果</w:t>
            </w:r>
          </w:p>
        </w:tc>
      </w:tr>
      <w:tr w:rsidR="0061462F" w:rsidTr="00EF13AE">
        <w:trPr>
          <w:cantSplit/>
          <w:trHeight w:val="1158"/>
        </w:trPr>
        <w:tc>
          <w:tcPr>
            <w:tcW w:w="1815" w:type="dxa"/>
            <w:shd w:val="clear" w:color="auto" w:fill="auto"/>
          </w:tcPr>
          <w:p w:rsidR="0061462F" w:rsidRPr="000F15D7" w:rsidRDefault="0061462F" w:rsidP="001F6B17">
            <w:pPr>
              <w:pStyle w:val="ab"/>
              <w:ind w:left="320" w:hanging="320"/>
            </w:pPr>
          </w:p>
          <w:p w:rsidR="0061462F" w:rsidRPr="000F15D7" w:rsidRDefault="0061462F" w:rsidP="001F6B17">
            <w:pPr>
              <w:pStyle w:val="ab"/>
              <w:ind w:left="320" w:hanging="320"/>
            </w:pPr>
            <w:r w:rsidRPr="000F15D7">
              <w:rPr>
                <w:rFonts w:hint="eastAsia"/>
              </w:rPr>
              <w:t>１　指定地域移行支援（地域定着支援）従事者</w:t>
            </w:r>
          </w:p>
        </w:tc>
        <w:tc>
          <w:tcPr>
            <w:tcW w:w="9684"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【指定地域移行支援、指定地域定着支援】</w:t>
            </w:r>
          </w:p>
          <w:p w:rsidR="0061462F" w:rsidRDefault="0061462F" w:rsidP="001F6B17">
            <w:pPr>
              <w:pStyle w:val="ad"/>
            </w:pPr>
            <w:r w:rsidRPr="000F15D7">
              <w:rPr>
                <w:rFonts w:hint="eastAsia"/>
              </w:rPr>
              <w:t>（１）事業者は、事業所ごとに専らその職務に従事する者を置いているか。</w:t>
            </w:r>
          </w:p>
          <w:p w:rsidR="0061462F" w:rsidRPr="000F15D7" w:rsidRDefault="0061462F" w:rsidP="001F6B17">
            <w:pPr>
              <w:pStyle w:val="ad"/>
            </w:pPr>
          </w:p>
          <w:p w:rsidR="0061462F" w:rsidRDefault="0061462F" w:rsidP="001F6B17">
            <w:pPr>
              <w:pStyle w:val="ad"/>
            </w:pPr>
            <w:r w:rsidRPr="000F15D7">
              <w:rPr>
                <w:rFonts w:hint="eastAsia"/>
              </w:rPr>
              <w:t>※専従が原則であるが、業務に支障がない場合は、当該事業所の他の職務に従事させ、又は他の事業所、施設等の職務に従事させることができる。</w:t>
            </w:r>
          </w:p>
          <w:p w:rsidR="0061462F" w:rsidRPr="000F15D7" w:rsidRDefault="0061462F" w:rsidP="001F6B17">
            <w:pPr>
              <w:pStyle w:val="ad"/>
            </w:pPr>
          </w:p>
        </w:tc>
        <w:tc>
          <w:tcPr>
            <w:tcW w:w="2246"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・地域相談指定基準第3条第1項</w:t>
            </w:r>
          </w:p>
          <w:p w:rsidR="0061462F" w:rsidRPr="000F15D7" w:rsidRDefault="0061462F" w:rsidP="001F6B17">
            <w:pPr>
              <w:pStyle w:val="ad"/>
            </w:pPr>
          </w:p>
        </w:tc>
        <w:tc>
          <w:tcPr>
            <w:tcW w:w="1371" w:type="dxa"/>
            <w:shd w:val="clear" w:color="auto" w:fill="auto"/>
          </w:tcPr>
          <w:p w:rsidR="0061462F" w:rsidRPr="000F15D7" w:rsidRDefault="0061462F" w:rsidP="001F6B17">
            <w:pPr>
              <w:pStyle w:val="af"/>
              <w:ind w:left="160"/>
            </w:pPr>
          </w:p>
          <w:p w:rsidR="0061462F" w:rsidRPr="000F15D7" w:rsidRDefault="0061462F" w:rsidP="001F6B17">
            <w:pPr>
              <w:pStyle w:val="af"/>
              <w:ind w:left="160"/>
            </w:pPr>
            <w:r w:rsidRPr="000F15D7">
              <w:rPr>
                <w:rFonts w:hint="eastAsia"/>
              </w:rPr>
              <w:t>□適</w:t>
            </w:r>
          </w:p>
          <w:p w:rsidR="0061462F" w:rsidRPr="000F15D7" w:rsidRDefault="0061462F" w:rsidP="001F6B17">
            <w:pPr>
              <w:pStyle w:val="af"/>
              <w:ind w:left="160"/>
            </w:pPr>
            <w:r w:rsidRPr="000F15D7">
              <w:rPr>
                <w:rFonts w:hint="eastAsia"/>
              </w:rPr>
              <w:t>□不適</w:t>
            </w:r>
          </w:p>
          <w:p w:rsidR="0061462F" w:rsidRDefault="0061462F" w:rsidP="001F6B17">
            <w:pPr>
              <w:pStyle w:val="af"/>
              <w:ind w:left="160"/>
            </w:pPr>
            <w:r w:rsidRPr="000F15D7">
              <w:rPr>
                <w:rFonts w:hint="eastAsia"/>
              </w:rPr>
              <w:t>□該当なし</w:t>
            </w:r>
          </w:p>
          <w:p w:rsidR="0061462F" w:rsidRPr="000F15D7" w:rsidRDefault="0061462F" w:rsidP="001F6B17">
            <w:pPr>
              <w:pStyle w:val="af"/>
              <w:ind w:left="160"/>
            </w:pPr>
          </w:p>
        </w:tc>
      </w:tr>
      <w:tr w:rsidR="0061462F" w:rsidTr="00EF13AE">
        <w:trPr>
          <w:cantSplit/>
          <w:trHeight w:val="1002"/>
        </w:trPr>
        <w:tc>
          <w:tcPr>
            <w:tcW w:w="1815" w:type="dxa"/>
            <w:vMerge w:val="restart"/>
            <w:shd w:val="clear" w:color="auto" w:fill="auto"/>
          </w:tcPr>
          <w:p w:rsidR="0061462F" w:rsidRPr="000F15D7" w:rsidRDefault="0061462F" w:rsidP="001F6B17">
            <w:pPr>
              <w:pStyle w:val="ab"/>
              <w:ind w:left="320" w:hanging="320"/>
            </w:pPr>
          </w:p>
          <w:p w:rsidR="0061462F" w:rsidRPr="000F15D7" w:rsidRDefault="0061462F" w:rsidP="001F6B17">
            <w:pPr>
              <w:pStyle w:val="ab"/>
              <w:ind w:left="320" w:hanging="320"/>
            </w:pPr>
            <w:r w:rsidRPr="000F15D7">
              <w:rPr>
                <w:rFonts w:hint="eastAsia"/>
              </w:rPr>
              <w:t>２　相談支援専門員</w:t>
            </w:r>
          </w:p>
        </w:tc>
        <w:tc>
          <w:tcPr>
            <w:tcW w:w="9684"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【指定地域移行支援、指定地域定着支援】</w:t>
            </w:r>
          </w:p>
          <w:p w:rsidR="0061462F" w:rsidRPr="000F15D7" w:rsidRDefault="0061462F" w:rsidP="001F6B17">
            <w:pPr>
              <w:pStyle w:val="ad"/>
            </w:pPr>
            <w:r w:rsidRPr="000F15D7">
              <w:rPr>
                <w:rFonts w:hint="eastAsia"/>
              </w:rPr>
              <w:t>（１）事業所ごとに置いている従事者のうち1人以上は、相談支援専門員としているか。</w:t>
            </w:r>
          </w:p>
          <w:p w:rsidR="0061462F" w:rsidRPr="000F15D7" w:rsidRDefault="0061462F" w:rsidP="001F6B17">
            <w:pPr>
              <w:pStyle w:val="ad"/>
            </w:pPr>
          </w:p>
        </w:tc>
        <w:tc>
          <w:tcPr>
            <w:tcW w:w="2246"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・地域相談指定基準第3条第2項</w:t>
            </w:r>
          </w:p>
          <w:p w:rsidR="0061462F" w:rsidRPr="000F15D7" w:rsidRDefault="0061462F" w:rsidP="001F6B17">
            <w:pPr>
              <w:pStyle w:val="ad"/>
            </w:pPr>
          </w:p>
        </w:tc>
        <w:tc>
          <w:tcPr>
            <w:tcW w:w="1371" w:type="dxa"/>
            <w:shd w:val="clear" w:color="auto" w:fill="auto"/>
          </w:tcPr>
          <w:p w:rsidR="0061462F" w:rsidRPr="000F15D7" w:rsidRDefault="0061462F" w:rsidP="001F6B17">
            <w:pPr>
              <w:pStyle w:val="af"/>
              <w:ind w:left="160"/>
            </w:pPr>
          </w:p>
          <w:p w:rsidR="0061462F" w:rsidRPr="000F15D7" w:rsidRDefault="0061462F" w:rsidP="001F6B17">
            <w:pPr>
              <w:pStyle w:val="af"/>
              <w:ind w:left="160"/>
            </w:pPr>
            <w:r w:rsidRPr="000F15D7">
              <w:rPr>
                <w:rFonts w:hint="eastAsia"/>
              </w:rPr>
              <w:t>□適</w:t>
            </w:r>
          </w:p>
          <w:p w:rsidR="0061462F" w:rsidRPr="000F15D7" w:rsidRDefault="0061462F" w:rsidP="001F6B17">
            <w:pPr>
              <w:pStyle w:val="af"/>
              <w:ind w:left="160"/>
            </w:pPr>
            <w:r w:rsidRPr="000F15D7">
              <w:rPr>
                <w:rFonts w:hint="eastAsia"/>
              </w:rPr>
              <w:t>□不適</w:t>
            </w:r>
          </w:p>
          <w:p w:rsidR="0061462F" w:rsidRDefault="0061462F" w:rsidP="001F6B17">
            <w:pPr>
              <w:pStyle w:val="af"/>
              <w:ind w:left="160"/>
            </w:pPr>
            <w:r w:rsidRPr="000F15D7">
              <w:rPr>
                <w:rFonts w:hint="eastAsia"/>
              </w:rPr>
              <w:t>□該当なし</w:t>
            </w:r>
          </w:p>
          <w:p w:rsidR="0061462F" w:rsidRPr="000F15D7" w:rsidRDefault="0061462F" w:rsidP="001F6B17">
            <w:pPr>
              <w:pStyle w:val="af"/>
              <w:ind w:left="160"/>
            </w:pPr>
          </w:p>
        </w:tc>
      </w:tr>
      <w:tr w:rsidR="0061462F" w:rsidTr="00EF13AE">
        <w:trPr>
          <w:cantSplit/>
          <w:trHeight w:val="3857"/>
        </w:trPr>
        <w:tc>
          <w:tcPr>
            <w:tcW w:w="1815" w:type="dxa"/>
            <w:vMerge/>
            <w:shd w:val="clear" w:color="auto" w:fill="auto"/>
          </w:tcPr>
          <w:p w:rsidR="0061462F" w:rsidRPr="000F15D7" w:rsidRDefault="0061462F" w:rsidP="001F6B17">
            <w:pPr>
              <w:pStyle w:val="ab"/>
              <w:ind w:left="320" w:hanging="320"/>
              <w:rPr>
                <w:rFonts w:hAnsi="ＭＳ 明朝"/>
              </w:rPr>
            </w:pPr>
          </w:p>
        </w:tc>
        <w:tc>
          <w:tcPr>
            <w:tcW w:w="9684"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【指定計画相談支援、指定障害児相談支援】</w:t>
            </w:r>
          </w:p>
          <w:p w:rsidR="0061462F" w:rsidRPr="000F15D7" w:rsidRDefault="0061462F" w:rsidP="001F6B17">
            <w:pPr>
              <w:pStyle w:val="ad"/>
            </w:pPr>
            <w:r w:rsidRPr="000F15D7">
              <w:rPr>
                <w:rFonts w:hint="eastAsia"/>
              </w:rPr>
              <w:t>（２）事業者は、事業所ごとに専らその職務に従事する相談支援専門員を置いているか。</w:t>
            </w:r>
          </w:p>
          <w:p w:rsidR="0061462F" w:rsidRDefault="0061462F" w:rsidP="001F6B17">
            <w:pPr>
              <w:pStyle w:val="ad"/>
            </w:pPr>
          </w:p>
          <w:p w:rsidR="0061462F" w:rsidRPr="000F15D7" w:rsidRDefault="0061462F" w:rsidP="001F6B17">
            <w:pPr>
              <w:pStyle w:val="ad"/>
            </w:pPr>
            <w:r w:rsidRPr="000F15D7">
              <w:rPr>
                <w:rFonts w:hint="eastAsia"/>
              </w:rPr>
              <w:t>※専従が原則であるが、業務に支障がない場合は、当該事業所の他の職務に従事させ、又は他の事業所、施設等の職務に従事させることができる。</w:t>
            </w:r>
          </w:p>
          <w:p w:rsidR="0061462F" w:rsidRPr="000F15D7" w:rsidRDefault="0061462F" w:rsidP="001F6B17">
            <w:pPr>
              <w:pStyle w:val="ad"/>
              <w:ind w:left="60" w:hanging="60"/>
              <w:rPr>
                <w:sz w:val="6"/>
                <w:szCs w:val="6"/>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61462F" w:rsidTr="00D83A93">
              <w:trPr>
                <w:trHeight w:val="2443"/>
              </w:trPr>
              <w:tc>
                <w:tcPr>
                  <w:tcW w:w="9206" w:type="dxa"/>
                  <w:shd w:val="clear" w:color="auto" w:fill="auto"/>
                </w:tcPr>
                <w:p w:rsidR="0061462F" w:rsidRPr="000F15D7" w:rsidRDefault="0061462F" w:rsidP="001F6B17">
                  <w:pPr>
                    <w:pStyle w:val="ad"/>
                    <w:ind w:left="100" w:hanging="100"/>
                    <w:rPr>
                      <w:sz w:val="10"/>
                      <w:szCs w:val="10"/>
                    </w:rPr>
                  </w:pPr>
                </w:p>
                <w:p w:rsidR="0061462F" w:rsidRPr="000F15D7" w:rsidRDefault="0061462F" w:rsidP="00FD064D">
                  <w:pPr>
                    <w:pStyle w:val="ad"/>
                    <w:ind w:left="0" w:firstLineChars="100" w:firstLine="160"/>
                  </w:pPr>
                  <w:r w:rsidRPr="000F15D7">
                    <w:rPr>
                      <w:rFonts w:hint="eastAsia"/>
                    </w:rPr>
                    <w:t>指定障害福祉サービス事業所、指定障害者支援施設等又は指定障害児通所支援事業所の業務と兼務する場合において、当該事業所等を利用する利用者又は障害児の継続サービス利用支援及び継続障害児支援利用援助については、中立性の確保や当該事業所等と異なる視点での検討が欠如しかねないことから、次の場合を除き、当該事業所等の業務と兼務しない相談支援専門員が実施することを基本とする。（支給決定、通所給付決定の更新又は変更に係るサービス利用支援及び障害児支援利用援助においても同様。）</w:t>
                  </w:r>
                </w:p>
                <w:p w:rsidR="0061462F" w:rsidRPr="000F15D7" w:rsidRDefault="0061462F" w:rsidP="00FD064D">
                  <w:pPr>
                    <w:pStyle w:val="ad"/>
                    <w:ind w:leftChars="100" w:firstLineChars="0" w:firstLine="0"/>
                  </w:pPr>
                  <w:r w:rsidRPr="000F15D7">
                    <w:rPr>
                      <w:rFonts w:hint="eastAsia"/>
                    </w:rPr>
                    <w:t>①身近な地域に指定特定相談支援事業所又は指定障害児相談支援事業者がない場合</w:t>
                  </w:r>
                </w:p>
                <w:p w:rsidR="0061462F" w:rsidRPr="000F15D7" w:rsidRDefault="0061462F" w:rsidP="00FD064D">
                  <w:pPr>
                    <w:pStyle w:val="ad"/>
                    <w:ind w:leftChars="100" w:left="320"/>
                  </w:pPr>
                  <w:r w:rsidRPr="000F15D7">
                    <w:rPr>
                      <w:rFonts w:hint="eastAsia"/>
                    </w:rPr>
                    <w:t>②支給決定、通所給付決定又は決定の変更によりサービス内容に著しく変動があった者のうち、当該決定等から概ね3ヶ月以内の場合</w:t>
                  </w:r>
                </w:p>
                <w:p w:rsidR="0061462F" w:rsidRPr="000F15D7" w:rsidRDefault="0061462F" w:rsidP="00FD064D">
                  <w:pPr>
                    <w:pStyle w:val="ad"/>
                    <w:ind w:leftChars="100" w:firstLineChars="0" w:firstLine="0"/>
                  </w:pPr>
                  <w:r w:rsidRPr="000F15D7">
                    <w:rPr>
                      <w:rFonts w:hint="eastAsia"/>
                    </w:rPr>
                    <w:t>③その他市町村がやむを得ないと認める場合</w:t>
                  </w:r>
                </w:p>
              </w:tc>
            </w:tr>
          </w:tbl>
          <w:p w:rsidR="0061462F" w:rsidRPr="000F15D7" w:rsidRDefault="0061462F" w:rsidP="001F6B17">
            <w:pPr>
              <w:pStyle w:val="ad"/>
            </w:pPr>
          </w:p>
        </w:tc>
        <w:tc>
          <w:tcPr>
            <w:tcW w:w="2246" w:type="dxa"/>
            <w:shd w:val="clear" w:color="auto" w:fill="auto"/>
          </w:tcPr>
          <w:p w:rsidR="0061462F" w:rsidRPr="004943ED" w:rsidRDefault="0061462F" w:rsidP="001F6B17">
            <w:pPr>
              <w:pStyle w:val="ad"/>
            </w:pPr>
          </w:p>
          <w:p w:rsidR="0061462F" w:rsidRPr="004943ED" w:rsidRDefault="0061462F" w:rsidP="001F6B17">
            <w:pPr>
              <w:pStyle w:val="ad"/>
            </w:pPr>
            <w:r w:rsidRPr="004943ED">
              <w:rPr>
                <w:rFonts w:hint="eastAsia"/>
              </w:rPr>
              <w:t>・計画相談指定基準第3条第1項</w:t>
            </w:r>
          </w:p>
          <w:p w:rsidR="0061462F" w:rsidRPr="004943ED" w:rsidRDefault="0061462F" w:rsidP="001F6B17">
            <w:pPr>
              <w:pStyle w:val="ad"/>
            </w:pPr>
            <w:r w:rsidRPr="004943ED">
              <w:rPr>
                <w:rFonts w:hint="eastAsia"/>
              </w:rPr>
              <w:t>・障害児相談指定基準第3条第1項</w:t>
            </w: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Default="0061462F" w:rsidP="001F6B17">
            <w:pPr>
              <w:pStyle w:val="ad"/>
            </w:pPr>
          </w:p>
          <w:p w:rsidR="0061462F" w:rsidRPr="004943ED" w:rsidRDefault="0061462F" w:rsidP="001F6B17">
            <w:pPr>
              <w:pStyle w:val="ad"/>
            </w:pPr>
          </w:p>
        </w:tc>
        <w:tc>
          <w:tcPr>
            <w:tcW w:w="1371" w:type="dxa"/>
            <w:shd w:val="clear" w:color="auto" w:fill="auto"/>
          </w:tcPr>
          <w:p w:rsidR="0061462F" w:rsidRPr="000F15D7" w:rsidRDefault="0061462F" w:rsidP="001F6B17">
            <w:pPr>
              <w:pStyle w:val="af"/>
              <w:ind w:left="160"/>
            </w:pPr>
          </w:p>
          <w:p w:rsidR="0061462F" w:rsidRPr="000F15D7" w:rsidRDefault="0061462F" w:rsidP="001F6B17">
            <w:pPr>
              <w:pStyle w:val="af"/>
              <w:ind w:left="160"/>
            </w:pPr>
            <w:r w:rsidRPr="000F15D7">
              <w:rPr>
                <w:rFonts w:hint="eastAsia"/>
              </w:rPr>
              <w:t>□適</w:t>
            </w:r>
          </w:p>
          <w:p w:rsidR="0061462F" w:rsidRPr="000F15D7" w:rsidRDefault="0061462F" w:rsidP="001F6B17">
            <w:pPr>
              <w:pStyle w:val="af"/>
              <w:ind w:left="160"/>
            </w:pPr>
            <w:r w:rsidRPr="000F15D7">
              <w:rPr>
                <w:rFonts w:hint="eastAsia"/>
              </w:rPr>
              <w:t>□不適</w:t>
            </w:r>
          </w:p>
          <w:p w:rsidR="0061462F" w:rsidRDefault="0061462F" w:rsidP="001F6B17">
            <w:pPr>
              <w:pStyle w:val="af"/>
              <w:ind w:left="160"/>
            </w:pPr>
            <w:r w:rsidRPr="000F15D7">
              <w:rPr>
                <w:rFonts w:hint="eastAsia"/>
              </w:rPr>
              <w:t>□該当なし</w:t>
            </w:r>
          </w:p>
          <w:p w:rsidR="0061462F" w:rsidRPr="000F15D7" w:rsidRDefault="0061462F" w:rsidP="001F6B17">
            <w:pPr>
              <w:pStyle w:val="af"/>
              <w:ind w:left="160"/>
            </w:pPr>
          </w:p>
        </w:tc>
      </w:tr>
      <w:tr w:rsidR="0061462F" w:rsidTr="00EF13AE">
        <w:trPr>
          <w:cantSplit/>
          <w:trHeight w:val="942"/>
        </w:trPr>
        <w:tc>
          <w:tcPr>
            <w:tcW w:w="1815" w:type="dxa"/>
            <w:vMerge/>
            <w:shd w:val="clear" w:color="auto" w:fill="auto"/>
          </w:tcPr>
          <w:p w:rsidR="0061462F" w:rsidRPr="000F15D7" w:rsidRDefault="0061462F" w:rsidP="001F6B17">
            <w:pPr>
              <w:pStyle w:val="ab"/>
              <w:ind w:left="320" w:hanging="320"/>
              <w:rPr>
                <w:rFonts w:hAnsi="ＭＳ 明朝"/>
              </w:rPr>
            </w:pPr>
          </w:p>
        </w:tc>
        <w:tc>
          <w:tcPr>
            <w:tcW w:w="9684" w:type="dxa"/>
            <w:shd w:val="clear" w:color="auto" w:fill="auto"/>
          </w:tcPr>
          <w:p w:rsidR="0061462F" w:rsidRPr="004943ED" w:rsidRDefault="0061462F" w:rsidP="001F6B17">
            <w:pPr>
              <w:pStyle w:val="ad"/>
            </w:pPr>
          </w:p>
          <w:p w:rsidR="0061462F" w:rsidRPr="004943ED" w:rsidRDefault="0061462F" w:rsidP="001F6B17">
            <w:pPr>
              <w:pStyle w:val="ad"/>
            </w:pPr>
            <w:r w:rsidRPr="004943ED">
              <w:rPr>
                <w:rFonts w:hint="eastAsia"/>
              </w:rPr>
              <w:t>【指定計画相談支援、指定障害児相談支援】</w:t>
            </w:r>
          </w:p>
          <w:p w:rsidR="0061462F" w:rsidRPr="004943ED" w:rsidRDefault="0061462F" w:rsidP="001F6B17">
            <w:pPr>
              <w:pStyle w:val="ad"/>
            </w:pPr>
            <w:r w:rsidRPr="004943ED">
              <w:rPr>
                <w:rFonts w:hint="eastAsia"/>
              </w:rPr>
              <w:t>（３）相談支援専門員の員数は、計画相談支援対象者等及び障害児相談支援対象保護者の数（前</w:t>
            </w:r>
            <w:r>
              <w:rPr>
                <w:rFonts w:hint="eastAsia"/>
              </w:rPr>
              <w:t>6</w:t>
            </w:r>
            <w:r w:rsidRPr="004943ED">
              <w:rPr>
                <w:rFonts w:hint="eastAsia"/>
              </w:rPr>
              <w:t>月の平均値）が35又はその端数を増すごとに1としているか。</w:t>
            </w:r>
          </w:p>
          <w:p w:rsidR="0061462F" w:rsidRPr="004943ED" w:rsidRDefault="0061462F" w:rsidP="001F6B17">
            <w:pPr>
              <w:pStyle w:val="ad"/>
            </w:pPr>
          </w:p>
        </w:tc>
        <w:tc>
          <w:tcPr>
            <w:tcW w:w="2246" w:type="dxa"/>
            <w:shd w:val="clear" w:color="auto" w:fill="auto"/>
          </w:tcPr>
          <w:p w:rsidR="0061462F" w:rsidRPr="004943ED" w:rsidRDefault="0061462F" w:rsidP="001F6B17">
            <w:pPr>
              <w:pStyle w:val="ad"/>
            </w:pPr>
          </w:p>
          <w:p w:rsidR="0061462F" w:rsidRPr="004943ED" w:rsidRDefault="0061462F" w:rsidP="001F6B17">
            <w:pPr>
              <w:pStyle w:val="ad"/>
            </w:pPr>
            <w:r w:rsidRPr="004943ED">
              <w:rPr>
                <w:rFonts w:hint="eastAsia"/>
              </w:rPr>
              <w:t>・計画相談指定基準第3条第2項、第3項</w:t>
            </w:r>
          </w:p>
          <w:p w:rsidR="0061462F" w:rsidRPr="004943ED" w:rsidRDefault="0061462F" w:rsidP="001F6B17">
            <w:pPr>
              <w:pStyle w:val="ad"/>
            </w:pPr>
            <w:r w:rsidRPr="004943ED">
              <w:rPr>
                <w:rFonts w:hint="eastAsia"/>
              </w:rPr>
              <w:t>・障害児相談指定基準第3条第2項、第3項</w:t>
            </w:r>
          </w:p>
          <w:p w:rsidR="0061462F" w:rsidRPr="004943ED" w:rsidRDefault="0061462F" w:rsidP="001F6B17">
            <w:pPr>
              <w:pStyle w:val="ad"/>
            </w:pPr>
          </w:p>
        </w:tc>
        <w:tc>
          <w:tcPr>
            <w:tcW w:w="1371" w:type="dxa"/>
            <w:shd w:val="clear" w:color="auto" w:fill="auto"/>
          </w:tcPr>
          <w:p w:rsidR="0061462F" w:rsidRPr="004943ED" w:rsidRDefault="0061462F" w:rsidP="001F6B17">
            <w:pPr>
              <w:pStyle w:val="af"/>
              <w:ind w:left="160"/>
            </w:pPr>
          </w:p>
          <w:p w:rsidR="0061462F" w:rsidRPr="004943ED" w:rsidRDefault="0061462F" w:rsidP="001F6B17">
            <w:pPr>
              <w:pStyle w:val="af"/>
              <w:ind w:left="160"/>
            </w:pPr>
            <w:r w:rsidRPr="004943ED">
              <w:rPr>
                <w:rFonts w:hint="eastAsia"/>
              </w:rPr>
              <w:t>□適</w:t>
            </w:r>
          </w:p>
          <w:p w:rsidR="0061462F" w:rsidRPr="004943ED" w:rsidRDefault="0061462F" w:rsidP="001F6B17">
            <w:pPr>
              <w:pStyle w:val="af"/>
              <w:ind w:left="160"/>
            </w:pPr>
            <w:r w:rsidRPr="004943ED">
              <w:rPr>
                <w:rFonts w:hint="eastAsia"/>
              </w:rPr>
              <w:t>□不適</w:t>
            </w:r>
          </w:p>
          <w:p w:rsidR="0061462F" w:rsidRPr="004943ED" w:rsidRDefault="0061462F" w:rsidP="001F6B17">
            <w:pPr>
              <w:pStyle w:val="af"/>
              <w:ind w:left="160"/>
            </w:pPr>
            <w:r w:rsidRPr="004943ED">
              <w:rPr>
                <w:rFonts w:hint="eastAsia"/>
              </w:rPr>
              <w:t>□該当なし</w:t>
            </w:r>
          </w:p>
          <w:p w:rsidR="0061462F" w:rsidRPr="004943ED" w:rsidRDefault="0061462F" w:rsidP="001F6B17">
            <w:pPr>
              <w:pStyle w:val="af"/>
              <w:ind w:left="160"/>
            </w:pPr>
          </w:p>
        </w:tc>
      </w:tr>
      <w:tr w:rsidR="0061462F" w:rsidTr="00EF13AE">
        <w:trPr>
          <w:cantSplit/>
          <w:trHeight w:val="9117"/>
        </w:trPr>
        <w:tc>
          <w:tcPr>
            <w:tcW w:w="1815" w:type="dxa"/>
            <w:shd w:val="clear" w:color="auto" w:fill="auto"/>
          </w:tcPr>
          <w:p w:rsidR="0061462F" w:rsidRPr="000F15D7" w:rsidRDefault="0061462F" w:rsidP="001F6B17">
            <w:pPr>
              <w:pStyle w:val="ab"/>
              <w:ind w:left="320" w:hanging="320"/>
            </w:pPr>
          </w:p>
          <w:p w:rsidR="0061462F" w:rsidRPr="000F15D7" w:rsidRDefault="0061462F" w:rsidP="001F6B17">
            <w:pPr>
              <w:pStyle w:val="ab"/>
              <w:ind w:left="320" w:hanging="320"/>
              <w:rPr>
                <w:rFonts w:hAnsi="ＭＳ 明朝"/>
              </w:rPr>
            </w:pPr>
            <w:r w:rsidRPr="000F15D7">
              <w:rPr>
                <w:rFonts w:hint="eastAsia"/>
              </w:rPr>
              <w:t>２　相談支援専門員</w:t>
            </w:r>
          </w:p>
        </w:tc>
        <w:tc>
          <w:tcPr>
            <w:tcW w:w="9684"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【４事業共通】</w:t>
            </w:r>
          </w:p>
          <w:p w:rsidR="0061462F" w:rsidRPr="000F15D7" w:rsidRDefault="0061462F" w:rsidP="001F6B17">
            <w:pPr>
              <w:pStyle w:val="ad"/>
            </w:pPr>
            <w:r w:rsidRPr="000F15D7">
              <w:rPr>
                <w:rFonts w:hint="eastAsia"/>
              </w:rPr>
              <w:t>（</w:t>
            </w:r>
            <w:r w:rsidRPr="004943ED">
              <w:rPr>
                <w:rFonts w:hint="eastAsia"/>
              </w:rPr>
              <w:t>４</w:t>
            </w:r>
            <w:r w:rsidRPr="000F15D7">
              <w:rPr>
                <w:rFonts w:hint="eastAsia"/>
              </w:rPr>
              <w:t>）相談支援専門員は、以下の①から③の要件をいずれも満たしているか。</w:t>
            </w:r>
          </w:p>
          <w:p w:rsidR="0061462F" w:rsidRPr="000F15D7" w:rsidRDefault="0061462F" w:rsidP="001F6B17">
            <w:pPr>
              <w:pStyle w:val="af5"/>
              <w:ind w:left="320" w:hanging="160"/>
            </w:pPr>
            <w:r w:rsidRPr="000F15D7">
              <w:rPr>
                <w:rFonts w:hint="eastAsia"/>
              </w:rPr>
              <w:t>①次のアからエのいずれかの実務経験者であること。</w:t>
            </w:r>
          </w:p>
          <w:p w:rsidR="0061462F" w:rsidRPr="000F15D7" w:rsidRDefault="0061462F" w:rsidP="001F6B17">
            <w:pPr>
              <w:pStyle w:val="2"/>
              <w:ind w:left="480" w:hanging="160"/>
            </w:pPr>
            <w:r w:rsidRPr="000F15D7">
              <w:rPr>
                <w:rFonts w:hint="eastAsia"/>
              </w:rPr>
              <w:t>ア　平成18年10月1日において下記施設等の従事者であった者が、同年9月30日までの間に、相談支援の業務その他これに準ずる業務に3年以上従事する者</w:t>
            </w:r>
          </w:p>
          <w:p w:rsidR="0061462F" w:rsidRPr="000F15D7" w:rsidRDefault="0061462F" w:rsidP="001F6B17">
            <w:pPr>
              <w:pStyle w:val="2"/>
              <w:ind w:leftChars="300" w:left="640" w:hanging="160"/>
            </w:pPr>
            <w:r w:rsidRPr="000F15D7">
              <w:rPr>
                <w:rFonts w:hint="eastAsia"/>
              </w:rPr>
              <w:t>ⅰ　障害児相談支援事業、身体障害者相談支援事業、知的障害者相談支援事業</w:t>
            </w:r>
          </w:p>
          <w:p w:rsidR="0061462F" w:rsidRPr="000F15D7" w:rsidRDefault="0061462F" w:rsidP="001F6B17">
            <w:pPr>
              <w:pStyle w:val="2"/>
              <w:ind w:leftChars="300" w:left="640" w:hanging="160"/>
            </w:pPr>
            <w:r w:rsidRPr="000F15D7">
              <w:rPr>
                <w:rFonts w:hint="eastAsia"/>
              </w:rPr>
              <w:t>ⅱ　精神障害者地域生活支援センター</w:t>
            </w:r>
          </w:p>
          <w:p w:rsidR="0061462F" w:rsidRPr="000F15D7" w:rsidRDefault="0061462F" w:rsidP="001F6B17">
            <w:pPr>
              <w:pStyle w:val="2"/>
              <w:ind w:left="480" w:hanging="160"/>
            </w:pPr>
            <w:r w:rsidRPr="000F15D7">
              <w:rPr>
                <w:rFonts w:hint="eastAsia"/>
              </w:rPr>
              <w:t>イ　ａ，ｂ，ｃ，ｄの期間が通算して5年以上である者</w:t>
            </w:r>
          </w:p>
          <w:p w:rsidR="0061462F" w:rsidRPr="000F15D7" w:rsidRDefault="0061462F" w:rsidP="001F6B17">
            <w:pPr>
              <w:pStyle w:val="2"/>
              <w:ind w:leftChars="300" w:left="640" w:hanging="160"/>
            </w:pPr>
            <w:r w:rsidRPr="000F15D7">
              <w:rPr>
                <w:rFonts w:hint="eastAsia"/>
              </w:rPr>
              <w:t>ａ　下記施設等の従事者が、相談支援業務その他これに準ずる業務に5年以上従事した期間</w:t>
            </w:r>
          </w:p>
          <w:p w:rsidR="0061462F" w:rsidRPr="000F15D7" w:rsidRDefault="0061462F" w:rsidP="001F6B17">
            <w:pPr>
              <w:pStyle w:val="2"/>
              <w:ind w:leftChars="400" w:left="800" w:hanging="160"/>
            </w:pPr>
            <w:r w:rsidRPr="000F15D7">
              <w:rPr>
                <w:rFonts w:hint="eastAsia"/>
              </w:rPr>
              <w:t>ⅰ　障害児相談支援事業、身体障害者相談支援事業、知的障害者相談支援事業</w:t>
            </w:r>
          </w:p>
          <w:p w:rsidR="0061462F" w:rsidRPr="000F15D7" w:rsidRDefault="0061462F" w:rsidP="001F6B17">
            <w:pPr>
              <w:pStyle w:val="2"/>
              <w:ind w:leftChars="400" w:left="800" w:hanging="160"/>
            </w:pPr>
            <w:r w:rsidRPr="000F15D7">
              <w:rPr>
                <w:rFonts w:hint="eastAsia"/>
              </w:rPr>
              <w:t>ⅱ　児童相談所、身体障害者更生相談所、精神障害者地域生活支援センター、知的障害者更生相談所、福祉事務所</w:t>
            </w:r>
          </w:p>
          <w:p w:rsidR="0061462F" w:rsidRPr="000F15D7" w:rsidRDefault="0061462F" w:rsidP="001F6B17">
            <w:pPr>
              <w:pStyle w:val="2"/>
              <w:ind w:leftChars="400" w:left="800" w:hanging="160"/>
            </w:pPr>
            <w:r w:rsidRPr="000F15D7">
              <w:rPr>
                <w:rFonts w:hint="eastAsia"/>
              </w:rPr>
              <w:t>ⅲ　障害者支援施設、障害児入所施設、老人福祉施設、精神保健福祉センター、救護施設、更生施設、介護老人保健施設、旧身体障害者更生施設、旧知的障害者更生施設、旧精神障害者社会復帰施設、旧指定居宅介護支援事業所</w:t>
            </w:r>
          </w:p>
          <w:p w:rsidR="0061462F" w:rsidRPr="000F15D7" w:rsidRDefault="0061462F" w:rsidP="001F6B17">
            <w:pPr>
              <w:pStyle w:val="2"/>
              <w:ind w:leftChars="400" w:left="800" w:hanging="160"/>
            </w:pPr>
            <w:r w:rsidRPr="000F15D7">
              <w:rPr>
                <w:rFonts w:hint="eastAsia"/>
              </w:rPr>
              <w:t>ⅳ　医療機関等（次のいずれかに該当する者に限る。）</w:t>
            </w:r>
          </w:p>
          <w:p w:rsidR="0061462F" w:rsidRPr="000F15D7" w:rsidRDefault="0061462F" w:rsidP="001F6B17">
            <w:pPr>
              <w:pStyle w:val="2"/>
              <w:ind w:leftChars="500" w:left="960" w:hanging="160"/>
            </w:pPr>
            <w:r w:rsidRPr="000F15D7">
              <w:rPr>
                <w:rFonts w:hint="eastAsia"/>
              </w:rPr>
              <w:t>・社会福祉主事任用資格を有する者　・相談支援の業務に関する基礎的な研修の修了者</w:t>
            </w:r>
          </w:p>
          <w:p w:rsidR="0061462F" w:rsidRPr="000F15D7" w:rsidRDefault="0061462F" w:rsidP="001F6B17">
            <w:pPr>
              <w:pStyle w:val="2"/>
              <w:ind w:leftChars="500" w:left="960" w:hanging="160"/>
            </w:pPr>
            <w:r w:rsidRPr="000F15D7">
              <w:rPr>
                <w:rFonts w:hint="eastAsia"/>
              </w:rPr>
              <w:t>・下記の国家資格等を有する者　　　・ⅰ～ⅲに従事した期間が1年以上である者</w:t>
            </w:r>
          </w:p>
          <w:p w:rsidR="0061462F" w:rsidRPr="000F15D7" w:rsidRDefault="0061462F" w:rsidP="001F6B17">
            <w:pPr>
              <w:pStyle w:val="2"/>
              <w:ind w:leftChars="300" w:left="640" w:hanging="160"/>
            </w:pPr>
            <w:r w:rsidRPr="000F15D7">
              <w:rPr>
                <w:rFonts w:hint="eastAsia"/>
              </w:rPr>
              <w:t>ｂ　下記施設等の従事者で、社会福祉主事任用資格者等である者が、介護等の業務に従事した期間</w:t>
            </w:r>
          </w:p>
          <w:p w:rsidR="0061462F" w:rsidRPr="000F15D7" w:rsidRDefault="0061462F" w:rsidP="001F6B17">
            <w:pPr>
              <w:pStyle w:val="2"/>
              <w:ind w:leftChars="400" w:left="800" w:hanging="160"/>
            </w:pPr>
            <w:r w:rsidRPr="000F15D7">
              <w:rPr>
                <w:rFonts w:hint="eastAsia"/>
              </w:rPr>
              <w:t>ⅰ　障害者支援施設、障害児入所施設、老人福祉施設、介護老人保健施設、</w:t>
            </w:r>
            <w:r w:rsidRPr="00940929">
              <w:rPr>
                <w:rFonts w:hint="eastAsia"/>
              </w:rPr>
              <w:t>介護医療院、</w:t>
            </w:r>
            <w:r w:rsidRPr="000F15D7">
              <w:rPr>
                <w:rFonts w:hint="eastAsia"/>
              </w:rPr>
              <w:t>医療機関等の病室であって療養病床に係るもの</w:t>
            </w:r>
          </w:p>
          <w:p w:rsidR="0061462F" w:rsidRPr="000F15D7" w:rsidRDefault="0061462F" w:rsidP="001F6B17">
            <w:pPr>
              <w:pStyle w:val="2"/>
              <w:ind w:leftChars="400" w:left="800" w:hanging="160"/>
            </w:pPr>
            <w:r w:rsidRPr="000F15D7">
              <w:rPr>
                <w:rFonts w:hint="eastAsia"/>
              </w:rPr>
              <w:t>ⅱ　障害福祉サービス事業、障害児通所支援事業、老人居宅介護等事業</w:t>
            </w:r>
          </w:p>
          <w:p w:rsidR="0061462F" w:rsidRPr="000F15D7" w:rsidRDefault="0061462F" w:rsidP="001F6B17">
            <w:pPr>
              <w:pStyle w:val="2"/>
              <w:ind w:leftChars="400" w:left="800" w:hanging="160"/>
            </w:pPr>
            <w:r w:rsidRPr="000F15D7">
              <w:rPr>
                <w:rFonts w:hint="eastAsia"/>
              </w:rPr>
              <w:t>ⅲ　病院、診療所、薬局、訪問看護事業所</w:t>
            </w:r>
          </w:p>
          <w:p w:rsidR="0061462F" w:rsidRPr="000F15D7" w:rsidRDefault="0061462F" w:rsidP="001F6B17">
            <w:pPr>
              <w:pStyle w:val="2"/>
              <w:ind w:leftChars="300" w:left="640" w:hanging="160"/>
            </w:pPr>
            <w:r w:rsidRPr="000F15D7">
              <w:rPr>
                <w:rFonts w:hint="eastAsia"/>
              </w:rPr>
              <w:t>ｃ　障害者職業センター、障害者就業・生活支援センターにおいて相談支援の業務に従事した期間</w:t>
            </w:r>
          </w:p>
          <w:p w:rsidR="0061462F" w:rsidRPr="000F15D7" w:rsidRDefault="0061462F" w:rsidP="001F6B17">
            <w:pPr>
              <w:pStyle w:val="2"/>
              <w:ind w:leftChars="300" w:left="640" w:hanging="160"/>
            </w:pPr>
            <w:r w:rsidRPr="000F15D7">
              <w:rPr>
                <w:rFonts w:hint="eastAsia"/>
              </w:rPr>
              <w:t>ｄ　特別支援学校において就学相談、教育相談及び進路相談の業務に従事した期間</w:t>
            </w:r>
          </w:p>
          <w:p w:rsidR="0061462F" w:rsidRPr="000F15D7" w:rsidRDefault="0061462F" w:rsidP="00FD064D">
            <w:pPr>
              <w:pStyle w:val="2"/>
              <w:ind w:left="480" w:hanging="160"/>
            </w:pPr>
            <w:r w:rsidRPr="000F15D7">
              <w:rPr>
                <w:rFonts w:hint="eastAsia"/>
              </w:rPr>
              <w:t>ウ　イｂの施設等の従事者で、社会福祉主事任用資格者等でない者が、介護等の業務に従事した期間が通算して10年以上である者</w:t>
            </w:r>
          </w:p>
          <w:p w:rsidR="0061462F" w:rsidRPr="000F15D7" w:rsidRDefault="0061462F" w:rsidP="001F6B17">
            <w:pPr>
              <w:pStyle w:val="2"/>
              <w:ind w:left="480" w:hanging="160"/>
            </w:pPr>
            <w:r w:rsidRPr="000F15D7">
              <w:rPr>
                <w:rFonts w:hint="eastAsia"/>
              </w:rPr>
              <w:t>エ　下記の国家資格等に係る業務に5年以上、かつイ及びウの業務に3年以上従事する者</w:t>
            </w:r>
          </w:p>
          <w:p w:rsidR="0061462F" w:rsidRPr="000F15D7" w:rsidRDefault="0061462F" w:rsidP="001F6B17">
            <w:pPr>
              <w:pStyle w:val="af5"/>
              <w:ind w:left="320" w:hanging="160"/>
            </w:pPr>
            <w:r w:rsidRPr="000F15D7">
              <w:rPr>
                <w:rFonts w:hint="eastAsia"/>
              </w:rPr>
              <w:t>②下記のいずれかの研修を修了し、証明書の交付を受けた者。</w:t>
            </w:r>
          </w:p>
          <w:p w:rsidR="0061462F" w:rsidRPr="000F15D7" w:rsidRDefault="0061462F" w:rsidP="001F6B17">
            <w:pPr>
              <w:pStyle w:val="2"/>
              <w:ind w:left="480" w:hanging="160"/>
            </w:pPr>
            <w:r w:rsidRPr="000F15D7">
              <w:rPr>
                <w:rFonts w:hint="eastAsia"/>
              </w:rPr>
              <w:t>ア　相談支援従事者初任者研修</w:t>
            </w:r>
          </w:p>
          <w:p w:rsidR="0061462F" w:rsidRPr="000F15D7" w:rsidRDefault="0061462F" w:rsidP="001F6B17">
            <w:pPr>
              <w:pStyle w:val="2"/>
              <w:ind w:left="480" w:hanging="160"/>
            </w:pPr>
            <w:r w:rsidRPr="000F15D7">
              <w:rPr>
                <w:rFonts w:hint="eastAsia"/>
              </w:rPr>
              <w:t>イ　旧相談支援従事者初任者研修</w:t>
            </w:r>
          </w:p>
          <w:p w:rsidR="0061462F" w:rsidRPr="000F15D7" w:rsidRDefault="0061462F" w:rsidP="001F6B17">
            <w:pPr>
              <w:pStyle w:val="2"/>
              <w:ind w:left="480" w:hanging="160"/>
            </w:pPr>
            <w:r w:rsidRPr="000F15D7">
              <w:rPr>
                <w:rFonts w:hint="eastAsia"/>
              </w:rPr>
              <w:t>ウ　平成18年10月1日前に、厚生労働大臣、都道府県知事又は指定都市の市長が行った相談支援の業務に関する研修</w:t>
            </w:r>
          </w:p>
          <w:p w:rsidR="0061462F" w:rsidRPr="000F15D7" w:rsidRDefault="0061462F" w:rsidP="001F6B17">
            <w:pPr>
              <w:pStyle w:val="af5"/>
              <w:ind w:left="320" w:hanging="160"/>
            </w:pPr>
            <w:r w:rsidRPr="000F15D7">
              <w:rPr>
                <w:rFonts w:hint="eastAsia"/>
              </w:rPr>
              <w:t>③②の研修を修了した日の属する年度の翌年度を初年度とする同年度以降、5年度ごとの各年度の末日までに、相談支援従事者現任研修を修了し、証明書の交付を受けた者。</w:t>
            </w:r>
          </w:p>
          <w:p w:rsidR="0061462F" w:rsidRPr="0015666E" w:rsidRDefault="0061462F" w:rsidP="001F6B17">
            <w:pPr>
              <w:pStyle w:val="ad"/>
            </w:pPr>
          </w:p>
          <w:p w:rsidR="0061462F" w:rsidRPr="000F15D7" w:rsidRDefault="0061462F" w:rsidP="001F6B17">
            <w:pPr>
              <w:pStyle w:val="ad"/>
            </w:pPr>
            <w:r w:rsidRPr="000F15D7">
              <w:rPr>
                <w:rFonts w:hint="eastAsia"/>
              </w:rPr>
              <w:t>※②の研修を修了した日から5年を経過する日の属する年度の末日までの間は、相談支援従事者現任研修を修了することを要しない。</w:t>
            </w:r>
          </w:p>
          <w:p w:rsidR="0061462F" w:rsidRPr="000F15D7" w:rsidRDefault="0061462F" w:rsidP="001F6B17">
            <w:pPr>
              <w:pStyle w:val="ad"/>
            </w:pPr>
            <w:r w:rsidRPr="000F15D7">
              <w:rPr>
                <w:rFonts w:hint="eastAsia"/>
              </w:rPr>
              <w:t>※国家資格等：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61462F" w:rsidRPr="000F15D7" w:rsidRDefault="0061462F" w:rsidP="001F6B17">
            <w:pPr>
              <w:pStyle w:val="ad"/>
            </w:pPr>
          </w:p>
        </w:tc>
        <w:tc>
          <w:tcPr>
            <w:tcW w:w="2246" w:type="dxa"/>
            <w:shd w:val="clear" w:color="auto" w:fill="auto"/>
          </w:tcPr>
          <w:p w:rsidR="0061462F" w:rsidRPr="000F15D7" w:rsidRDefault="0061462F" w:rsidP="001F6B17">
            <w:pPr>
              <w:pStyle w:val="ad"/>
            </w:pPr>
          </w:p>
          <w:p w:rsidR="0061462F" w:rsidRDefault="0061462F" w:rsidP="001F6B17">
            <w:pPr>
              <w:pStyle w:val="ad"/>
            </w:pPr>
            <w:r w:rsidRPr="000F15D7">
              <w:rPr>
                <w:rFonts w:hint="eastAsia"/>
              </w:rPr>
              <w:t>・平24厚告第225</w:t>
            </w:r>
            <w:r>
              <w:rPr>
                <w:rFonts w:hint="eastAsia"/>
              </w:rPr>
              <w:t>号</w:t>
            </w:r>
          </w:p>
          <w:p w:rsidR="0061462F" w:rsidRDefault="0061462F" w:rsidP="001F6B17">
            <w:pPr>
              <w:pStyle w:val="ad"/>
            </w:pPr>
            <w:r>
              <w:rPr>
                <w:rFonts w:hint="eastAsia"/>
              </w:rPr>
              <w:t>・</w:t>
            </w:r>
            <w:r w:rsidRPr="000F15D7">
              <w:rPr>
                <w:rFonts w:hint="eastAsia"/>
              </w:rPr>
              <w:t>平24厚告第226</w:t>
            </w:r>
            <w:r>
              <w:rPr>
                <w:rFonts w:hint="eastAsia"/>
              </w:rPr>
              <w:t>号</w:t>
            </w:r>
          </w:p>
          <w:p w:rsidR="0061462F" w:rsidRPr="000F15D7" w:rsidRDefault="0061462F" w:rsidP="001F6B17">
            <w:pPr>
              <w:pStyle w:val="ad"/>
            </w:pPr>
            <w:r>
              <w:rPr>
                <w:rFonts w:hint="eastAsia"/>
              </w:rPr>
              <w:t>・</w:t>
            </w:r>
            <w:r w:rsidRPr="000F15D7">
              <w:rPr>
                <w:rFonts w:hint="eastAsia"/>
              </w:rPr>
              <w:t>平24厚告第227号</w:t>
            </w:r>
          </w:p>
          <w:p w:rsidR="0061462F" w:rsidRPr="000F15D7" w:rsidRDefault="0061462F" w:rsidP="001F6B17">
            <w:pPr>
              <w:pStyle w:val="ad"/>
            </w:pPr>
          </w:p>
        </w:tc>
        <w:tc>
          <w:tcPr>
            <w:tcW w:w="1371" w:type="dxa"/>
            <w:shd w:val="clear" w:color="auto" w:fill="auto"/>
          </w:tcPr>
          <w:p w:rsidR="0061462F" w:rsidRPr="00193EB9" w:rsidRDefault="0061462F" w:rsidP="001F6B17">
            <w:pPr>
              <w:pStyle w:val="af"/>
              <w:ind w:left="160"/>
            </w:pPr>
          </w:p>
          <w:p w:rsidR="0061462F" w:rsidRPr="000F15D7" w:rsidRDefault="0061462F" w:rsidP="001F6B17">
            <w:pPr>
              <w:pStyle w:val="af"/>
              <w:ind w:left="160"/>
            </w:pPr>
            <w:r w:rsidRPr="000F15D7">
              <w:rPr>
                <w:rFonts w:hint="eastAsia"/>
              </w:rPr>
              <w:t>□適</w:t>
            </w:r>
          </w:p>
          <w:p w:rsidR="0061462F" w:rsidRPr="000F15D7" w:rsidRDefault="0061462F" w:rsidP="001F6B17">
            <w:pPr>
              <w:pStyle w:val="af"/>
              <w:ind w:left="160"/>
            </w:pPr>
            <w:r w:rsidRPr="000F15D7">
              <w:rPr>
                <w:rFonts w:hint="eastAsia"/>
              </w:rPr>
              <w:t>□不適</w:t>
            </w:r>
          </w:p>
          <w:p w:rsidR="0061462F" w:rsidRPr="000F15D7" w:rsidRDefault="0061462F" w:rsidP="001F6B17">
            <w:pPr>
              <w:pStyle w:val="af"/>
              <w:ind w:left="160"/>
            </w:pPr>
          </w:p>
        </w:tc>
      </w:tr>
      <w:tr w:rsidR="0061462F" w:rsidTr="00EF13AE">
        <w:trPr>
          <w:cantSplit/>
          <w:trHeight w:val="2104"/>
        </w:trPr>
        <w:tc>
          <w:tcPr>
            <w:tcW w:w="1815" w:type="dxa"/>
            <w:shd w:val="clear" w:color="auto" w:fill="auto"/>
          </w:tcPr>
          <w:p w:rsidR="0061462F" w:rsidRPr="000F15D7" w:rsidRDefault="0061462F" w:rsidP="001F6B17">
            <w:pPr>
              <w:pStyle w:val="ab"/>
              <w:ind w:left="320" w:hanging="320"/>
            </w:pPr>
          </w:p>
          <w:p w:rsidR="0061462F" w:rsidRPr="000F15D7" w:rsidRDefault="0061462F" w:rsidP="001F6B17">
            <w:pPr>
              <w:pStyle w:val="ab"/>
              <w:ind w:left="320" w:hanging="320"/>
            </w:pPr>
            <w:r w:rsidRPr="000F15D7">
              <w:rPr>
                <w:rFonts w:hint="eastAsia"/>
              </w:rPr>
              <w:t>３　管理者</w:t>
            </w:r>
          </w:p>
          <w:p w:rsidR="0061462F" w:rsidRPr="000F15D7" w:rsidRDefault="0061462F" w:rsidP="001F6B17">
            <w:pPr>
              <w:pStyle w:val="ab"/>
              <w:ind w:left="320" w:hanging="320"/>
              <w:rPr>
                <w:rFonts w:hAnsi="ＭＳ 明朝"/>
              </w:rPr>
            </w:pPr>
          </w:p>
        </w:tc>
        <w:tc>
          <w:tcPr>
            <w:tcW w:w="9684"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【４事業共通】</w:t>
            </w:r>
          </w:p>
          <w:p w:rsidR="0061462F" w:rsidRPr="000F15D7" w:rsidRDefault="0061462F" w:rsidP="001F6B17">
            <w:pPr>
              <w:pStyle w:val="ad"/>
            </w:pPr>
            <w:r w:rsidRPr="000F15D7">
              <w:rPr>
                <w:rFonts w:hint="eastAsia"/>
              </w:rPr>
              <w:t>（１）専らその</w:t>
            </w:r>
            <w:r w:rsidR="00134ACE" w:rsidRPr="004A2270">
              <w:rPr>
                <w:rFonts w:hint="eastAsia"/>
              </w:rPr>
              <w:t>職務</w:t>
            </w:r>
            <w:r w:rsidRPr="000F15D7">
              <w:rPr>
                <w:rFonts w:hint="eastAsia"/>
              </w:rPr>
              <w:t>に従事する常勤の管理者を置いているか。</w:t>
            </w:r>
          </w:p>
          <w:p w:rsidR="0061462F" w:rsidRDefault="0061462F" w:rsidP="001F6B17">
            <w:pPr>
              <w:pStyle w:val="ad"/>
            </w:pPr>
          </w:p>
          <w:p w:rsidR="0061462F" w:rsidRPr="000F15D7" w:rsidRDefault="0061462F" w:rsidP="001F6B17">
            <w:pPr>
              <w:pStyle w:val="ad"/>
            </w:pPr>
            <w:r w:rsidRPr="000F15D7">
              <w:rPr>
                <w:rFonts w:hint="eastAsia"/>
              </w:rPr>
              <w:t>※原則として専従であること。ただし、当該事業所の管理業務に支障がない場合は、以下の職務を兼務できる。</w:t>
            </w:r>
          </w:p>
          <w:p w:rsidR="0061462F" w:rsidRPr="000F15D7" w:rsidRDefault="0061462F" w:rsidP="001F6B17">
            <w:pPr>
              <w:pStyle w:val="af5"/>
              <w:ind w:left="320" w:hanging="160"/>
            </w:pPr>
            <w:r w:rsidRPr="000F15D7">
              <w:rPr>
                <w:rFonts w:hint="eastAsia"/>
              </w:rPr>
              <w:t>①当該事業所の従事者</w:t>
            </w:r>
          </w:p>
          <w:p w:rsidR="0061462F" w:rsidRPr="000F15D7" w:rsidRDefault="0061462F" w:rsidP="001F6B17">
            <w:pPr>
              <w:pStyle w:val="af5"/>
              <w:ind w:left="320" w:hanging="160"/>
            </w:pPr>
            <w:r w:rsidRPr="000F15D7">
              <w:rPr>
                <w:rFonts w:hint="eastAsia"/>
              </w:rPr>
              <w:t>②同一敷地内又は道路を隔てて隣接する等の範囲にある他の事業所、施設の管理者又は従業者との兼務。（兼務の内容は問わないが、あくまで業務に支障がない場合に限られる。）</w:t>
            </w:r>
          </w:p>
          <w:p w:rsidR="0061462F" w:rsidRPr="000F15D7" w:rsidRDefault="0061462F" w:rsidP="001F6B17">
            <w:pPr>
              <w:pStyle w:val="ad"/>
            </w:pPr>
          </w:p>
        </w:tc>
        <w:tc>
          <w:tcPr>
            <w:tcW w:w="2246" w:type="dxa"/>
            <w:shd w:val="clear" w:color="auto" w:fill="auto"/>
          </w:tcPr>
          <w:p w:rsidR="0061462F" w:rsidRPr="000F15D7" w:rsidRDefault="0061462F" w:rsidP="001F6B17">
            <w:pPr>
              <w:pStyle w:val="ad"/>
            </w:pPr>
          </w:p>
          <w:p w:rsidR="0061462F" w:rsidRPr="000F15D7" w:rsidRDefault="0061462F" w:rsidP="001F6B17">
            <w:pPr>
              <w:pStyle w:val="ad"/>
            </w:pPr>
            <w:r w:rsidRPr="000F15D7">
              <w:rPr>
                <w:rFonts w:hint="eastAsia"/>
              </w:rPr>
              <w:t>・地域相談指定基準第4条</w:t>
            </w:r>
          </w:p>
          <w:p w:rsidR="0061462F" w:rsidRPr="000F15D7" w:rsidRDefault="0061462F" w:rsidP="001F6B17">
            <w:pPr>
              <w:pStyle w:val="ad"/>
            </w:pPr>
            <w:r w:rsidRPr="000F15D7">
              <w:rPr>
                <w:rFonts w:hint="eastAsia"/>
              </w:rPr>
              <w:t>・計画相談指定基準第4条</w:t>
            </w:r>
          </w:p>
          <w:p w:rsidR="0061462F" w:rsidRPr="000F15D7" w:rsidRDefault="0061462F" w:rsidP="001F6B17">
            <w:pPr>
              <w:pStyle w:val="ad"/>
            </w:pPr>
            <w:r w:rsidRPr="000F15D7">
              <w:rPr>
                <w:rFonts w:hint="eastAsia"/>
              </w:rPr>
              <w:t>・障害児相談指定基準第4条</w:t>
            </w:r>
          </w:p>
          <w:p w:rsidR="0061462F" w:rsidRPr="000F15D7" w:rsidRDefault="0061462F" w:rsidP="001F6B17">
            <w:pPr>
              <w:pStyle w:val="ad"/>
            </w:pPr>
          </w:p>
        </w:tc>
        <w:tc>
          <w:tcPr>
            <w:tcW w:w="1371" w:type="dxa"/>
            <w:shd w:val="clear" w:color="auto" w:fill="auto"/>
          </w:tcPr>
          <w:p w:rsidR="0061462F" w:rsidRPr="000F15D7" w:rsidRDefault="0061462F" w:rsidP="001F6B17">
            <w:pPr>
              <w:pStyle w:val="af"/>
              <w:ind w:left="160"/>
            </w:pPr>
          </w:p>
          <w:p w:rsidR="0061462F" w:rsidRPr="000F15D7" w:rsidRDefault="0061462F" w:rsidP="001F6B17">
            <w:pPr>
              <w:pStyle w:val="af"/>
              <w:ind w:left="160"/>
            </w:pPr>
            <w:r w:rsidRPr="000F15D7">
              <w:rPr>
                <w:rFonts w:hint="eastAsia"/>
              </w:rPr>
              <w:t>□適</w:t>
            </w:r>
          </w:p>
          <w:p w:rsidR="0061462F" w:rsidRPr="000F15D7" w:rsidRDefault="0061462F" w:rsidP="001F6B17">
            <w:pPr>
              <w:pStyle w:val="af"/>
              <w:ind w:left="160"/>
            </w:pPr>
            <w:r w:rsidRPr="000F15D7">
              <w:rPr>
                <w:rFonts w:hint="eastAsia"/>
              </w:rPr>
              <w:t>□不適</w:t>
            </w:r>
          </w:p>
          <w:p w:rsidR="0061462F" w:rsidRPr="000F15D7" w:rsidRDefault="0061462F" w:rsidP="001F6B17">
            <w:pPr>
              <w:pStyle w:val="af"/>
              <w:ind w:left="160"/>
            </w:pPr>
          </w:p>
        </w:tc>
      </w:tr>
      <w:tr w:rsidR="0061462F" w:rsidRPr="000F15D7" w:rsidTr="00EF13AE">
        <w:trPr>
          <w:cantSplit/>
          <w:trHeight w:val="1265"/>
        </w:trPr>
        <w:tc>
          <w:tcPr>
            <w:tcW w:w="1815" w:type="dxa"/>
            <w:shd w:val="clear" w:color="auto" w:fill="auto"/>
          </w:tcPr>
          <w:p w:rsidR="0061462F" w:rsidRPr="00D72347" w:rsidRDefault="0061462F" w:rsidP="00244C87">
            <w:pPr>
              <w:pStyle w:val="ab"/>
              <w:ind w:left="320" w:hanging="320"/>
            </w:pPr>
          </w:p>
          <w:p w:rsidR="0061462F" w:rsidRPr="00D72347" w:rsidRDefault="00F221B9" w:rsidP="00244C87">
            <w:pPr>
              <w:pStyle w:val="ab"/>
              <w:ind w:left="320" w:hanging="320"/>
            </w:pPr>
            <w:r w:rsidRPr="00D72347">
              <w:rPr>
                <w:rFonts w:hint="eastAsia"/>
              </w:rPr>
              <w:t>４</w:t>
            </w:r>
            <w:r w:rsidR="0061462F" w:rsidRPr="00D72347">
              <w:rPr>
                <w:rFonts w:hint="eastAsia"/>
              </w:rPr>
              <w:t xml:space="preserve">　従たる事業所を設置する場合の特例</w:t>
            </w:r>
          </w:p>
          <w:p w:rsidR="0061462F" w:rsidRPr="00D72347" w:rsidRDefault="0061462F" w:rsidP="00244C87">
            <w:pPr>
              <w:pStyle w:val="ab"/>
              <w:ind w:left="320" w:hanging="320"/>
            </w:pPr>
          </w:p>
        </w:tc>
        <w:tc>
          <w:tcPr>
            <w:tcW w:w="9684" w:type="dxa"/>
            <w:shd w:val="clear" w:color="auto" w:fill="auto"/>
          </w:tcPr>
          <w:p w:rsidR="0061462F" w:rsidRPr="00D72347" w:rsidRDefault="0061462F" w:rsidP="00244C87">
            <w:pPr>
              <w:pStyle w:val="ad"/>
            </w:pPr>
          </w:p>
          <w:p w:rsidR="0061462F" w:rsidRPr="00D72347" w:rsidRDefault="0061462F" w:rsidP="00244C87">
            <w:pPr>
              <w:pStyle w:val="ad"/>
            </w:pPr>
            <w:r w:rsidRPr="00D72347">
              <w:rPr>
                <w:rFonts w:hint="eastAsia"/>
              </w:rPr>
              <w:t>【指定計画相談支援、指定障害児相談支援】</w:t>
            </w:r>
          </w:p>
          <w:p w:rsidR="0061462F" w:rsidRPr="00D72347" w:rsidRDefault="0061462F" w:rsidP="00244C87">
            <w:pPr>
              <w:pStyle w:val="ad"/>
            </w:pPr>
            <w:r w:rsidRPr="00D72347">
              <w:rPr>
                <w:rFonts w:hint="eastAsia"/>
              </w:rPr>
              <w:t>（１）従たる事業所を設置する場合は、主たる事業所の</w:t>
            </w:r>
            <w:r w:rsidR="00F221B9" w:rsidRPr="00D72347">
              <w:rPr>
                <w:rFonts w:hint="eastAsia"/>
              </w:rPr>
              <w:t>相談支援専門員</w:t>
            </w:r>
            <w:r w:rsidRPr="00D72347">
              <w:rPr>
                <w:rFonts w:hint="eastAsia"/>
              </w:rPr>
              <w:t>及び従たる事業所の</w:t>
            </w:r>
            <w:r w:rsidR="00F221B9" w:rsidRPr="00D72347">
              <w:rPr>
                <w:rFonts w:hint="eastAsia"/>
              </w:rPr>
              <w:t>相談支援専門員</w:t>
            </w:r>
            <w:r w:rsidRPr="00D72347">
              <w:rPr>
                <w:rFonts w:hint="eastAsia"/>
              </w:rPr>
              <w:t>のうちそれぞれ1人以上は、常勤かつ専従となっているか。</w:t>
            </w:r>
          </w:p>
          <w:p w:rsidR="0061462F" w:rsidRPr="00D72347" w:rsidRDefault="0061462F" w:rsidP="00244C87">
            <w:pPr>
              <w:pStyle w:val="ad"/>
            </w:pPr>
          </w:p>
        </w:tc>
        <w:tc>
          <w:tcPr>
            <w:tcW w:w="2246" w:type="dxa"/>
            <w:shd w:val="clear" w:color="auto" w:fill="auto"/>
          </w:tcPr>
          <w:p w:rsidR="0061462F" w:rsidRPr="000F15D7" w:rsidRDefault="0061462F" w:rsidP="00244C87">
            <w:pPr>
              <w:pStyle w:val="ad"/>
            </w:pPr>
          </w:p>
          <w:p w:rsidR="0061462F" w:rsidRPr="000F15D7" w:rsidRDefault="0061462F" w:rsidP="00244C87">
            <w:pPr>
              <w:pStyle w:val="ad"/>
            </w:pPr>
            <w:r w:rsidRPr="000F15D7">
              <w:rPr>
                <w:rFonts w:hint="eastAsia"/>
              </w:rPr>
              <w:t>・計画相談指定基準第4条</w:t>
            </w:r>
            <w:r>
              <w:rPr>
                <w:rFonts w:hint="eastAsia"/>
              </w:rPr>
              <w:t>の2</w:t>
            </w:r>
          </w:p>
          <w:p w:rsidR="0061462F" w:rsidRPr="000F15D7" w:rsidRDefault="0061462F" w:rsidP="00244C87">
            <w:pPr>
              <w:pStyle w:val="ad"/>
            </w:pPr>
            <w:r w:rsidRPr="000F15D7">
              <w:rPr>
                <w:rFonts w:hint="eastAsia"/>
              </w:rPr>
              <w:t>・障害児相談指定基準第4条</w:t>
            </w:r>
            <w:r>
              <w:rPr>
                <w:rFonts w:hint="eastAsia"/>
              </w:rPr>
              <w:t>の2</w:t>
            </w:r>
          </w:p>
          <w:p w:rsidR="0061462F" w:rsidRPr="000F15D7" w:rsidRDefault="0061462F" w:rsidP="00244C87">
            <w:pPr>
              <w:pStyle w:val="ad"/>
            </w:pPr>
          </w:p>
        </w:tc>
        <w:tc>
          <w:tcPr>
            <w:tcW w:w="1371" w:type="dxa"/>
            <w:shd w:val="clear" w:color="auto" w:fill="auto"/>
          </w:tcPr>
          <w:p w:rsidR="0061462F" w:rsidRPr="000F15D7" w:rsidRDefault="0061462F" w:rsidP="00244C87">
            <w:pPr>
              <w:pStyle w:val="af"/>
              <w:ind w:left="160"/>
            </w:pPr>
          </w:p>
          <w:p w:rsidR="0061462F" w:rsidRPr="000F15D7" w:rsidRDefault="0061462F" w:rsidP="00244C87">
            <w:pPr>
              <w:pStyle w:val="af"/>
              <w:ind w:left="160"/>
            </w:pPr>
            <w:r w:rsidRPr="000F15D7">
              <w:rPr>
                <w:rFonts w:hint="eastAsia"/>
              </w:rPr>
              <w:t>□適</w:t>
            </w:r>
          </w:p>
          <w:p w:rsidR="0061462F" w:rsidRDefault="0061462F" w:rsidP="00244C87">
            <w:pPr>
              <w:pStyle w:val="af"/>
              <w:ind w:left="160"/>
            </w:pPr>
            <w:r w:rsidRPr="000F15D7">
              <w:rPr>
                <w:rFonts w:hint="eastAsia"/>
              </w:rPr>
              <w:t>□不適</w:t>
            </w:r>
          </w:p>
          <w:p w:rsidR="00134ACE" w:rsidRPr="004A2270" w:rsidRDefault="00134ACE" w:rsidP="00244C87">
            <w:pPr>
              <w:pStyle w:val="af"/>
              <w:ind w:left="160"/>
            </w:pPr>
            <w:r w:rsidRPr="004A2270">
              <w:rPr>
                <w:rFonts w:hint="eastAsia"/>
              </w:rPr>
              <w:t>□該当なし</w:t>
            </w:r>
          </w:p>
          <w:p w:rsidR="0061462F" w:rsidRPr="000F15D7" w:rsidRDefault="0061462F" w:rsidP="00244C87">
            <w:pPr>
              <w:pStyle w:val="af"/>
              <w:ind w:left="160"/>
            </w:pPr>
          </w:p>
        </w:tc>
      </w:tr>
    </w:tbl>
    <w:p w:rsidR="003574E7" w:rsidRPr="000F15D7" w:rsidRDefault="003574E7">
      <w:pPr>
        <w:rPr>
          <w:rFonts w:ascii="ＭＳ ゴシック" w:eastAsia="ＭＳ ゴシック" w:hAnsi="ＭＳ ゴシック"/>
          <w:sz w:val="20"/>
          <w:szCs w:val="20"/>
        </w:rPr>
      </w:pPr>
    </w:p>
    <w:p w:rsidR="003B7F0B" w:rsidRPr="000F15D7" w:rsidRDefault="00FE10DA">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85807" w:rsidRDefault="00C85807">
      <w:pPr>
        <w:rPr>
          <w:rFonts w:ascii="ＭＳ ゴシック" w:eastAsia="ＭＳ ゴシック" w:hAnsi="ＭＳ ゴシック"/>
          <w:sz w:val="20"/>
          <w:szCs w:val="20"/>
        </w:rPr>
      </w:pPr>
    </w:p>
    <w:p w:rsidR="00F32168" w:rsidRPr="000F15D7" w:rsidRDefault="005713E7" w:rsidP="00A46E82">
      <w:pPr>
        <w:pStyle w:val="a9"/>
      </w:pPr>
      <w:r w:rsidRPr="000F15D7">
        <w:rPr>
          <w:rFonts w:hint="eastAsia"/>
        </w:rPr>
        <w:t>第３</w:t>
      </w:r>
      <w:r w:rsidR="00223D93" w:rsidRPr="000F15D7">
        <w:rPr>
          <w:rFonts w:hint="eastAsia"/>
        </w:rPr>
        <w:t xml:space="preserve">　運営に関する基準</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2268"/>
        <w:gridCol w:w="1418"/>
      </w:tblGrid>
      <w:tr w:rsidR="00D83A93" w:rsidTr="00EF13AE">
        <w:trPr>
          <w:cantSplit/>
          <w:tblHeader/>
        </w:trPr>
        <w:tc>
          <w:tcPr>
            <w:tcW w:w="1838" w:type="dxa"/>
            <w:shd w:val="clear" w:color="auto" w:fill="FFFF00"/>
            <w:vAlign w:val="center"/>
          </w:tcPr>
          <w:p w:rsidR="00D83A93" w:rsidRPr="000F15D7" w:rsidRDefault="00D83A93" w:rsidP="00A46E82">
            <w:pPr>
              <w:pStyle w:val="af3"/>
            </w:pPr>
            <w:r w:rsidRPr="000F15D7">
              <w:rPr>
                <w:rFonts w:hint="eastAsia"/>
              </w:rPr>
              <w:t>主眼事項</w:t>
            </w:r>
          </w:p>
        </w:tc>
        <w:tc>
          <w:tcPr>
            <w:tcW w:w="9639" w:type="dxa"/>
            <w:shd w:val="clear" w:color="auto" w:fill="FFFF00"/>
            <w:vAlign w:val="center"/>
          </w:tcPr>
          <w:p w:rsidR="00D83A93" w:rsidRPr="000F15D7" w:rsidRDefault="00D83A93" w:rsidP="00A46E82">
            <w:pPr>
              <w:pStyle w:val="af3"/>
            </w:pPr>
            <w:r w:rsidRPr="000F15D7">
              <w:rPr>
                <w:rFonts w:hint="eastAsia"/>
              </w:rPr>
              <w:t>着眼点</w:t>
            </w:r>
          </w:p>
        </w:tc>
        <w:tc>
          <w:tcPr>
            <w:tcW w:w="2268" w:type="dxa"/>
            <w:shd w:val="clear" w:color="auto" w:fill="FFFF00"/>
            <w:vAlign w:val="center"/>
          </w:tcPr>
          <w:p w:rsidR="00D83A93" w:rsidRPr="000F15D7" w:rsidRDefault="00D83A93" w:rsidP="00A46E82">
            <w:pPr>
              <w:pStyle w:val="af3"/>
            </w:pPr>
            <w:r w:rsidRPr="000F15D7">
              <w:rPr>
                <w:rFonts w:hint="eastAsia"/>
              </w:rPr>
              <w:t>根拠法令等</w:t>
            </w:r>
          </w:p>
        </w:tc>
        <w:tc>
          <w:tcPr>
            <w:tcW w:w="1418" w:type="dxa"/>
            <w:shd w:val="clear" w:color="auto" w:fill="FFFF00"/>
            <w:vAlign w:val="center"/>
          </w:tcPr>
          <w:p w:rsidR="00D83A93" w:rsidRPr="000F15D7" w:rsidRDefault="00D83A93" w:rsidP="00A46E82">
            <w:pPr>
              <w:pStyle w:val="af3"/>
            </w:pPr>
            <w:r w:rsidRPr="000F15D7">
              <w:rPr>
                <w:rFonts w:hint="eastAsia"/>
              </w:rPr>
              <w:t>自主点検結果</w:t>
            </w: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rPr>
                <w:rFonts w:hAnsi="ＭＳ 明朝"/>
              </w:rPr>
            </w:pPr>
            <w:r w:rsidRPr="000F15D7">
              <w:rPr>
                <w:rFonts w:hint="eastAsia"/>
              </w:rPr>
              <w:t>１　内容及び手続の説明及び同意</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4A2270" w:rsidRDefault="00D83A93" w:rsidP="00A46E82">
            <w:pPr>
              <w:pStyle w:val="ad"/>
            </w:pPr>
            <w:r w:rsidRPr="000F15D7">
              <w:rPr>
                <w:rFonts w:hint="eastAsia"/>
              </w:rPr>
              <w:t>（１）利用申込みがあったときは、障害の特性に配慮しつつ、利用申込者に対しサービスの選択に必要な重要事項（運営規程の概要、従業者の勤務体制、事故発生時の対応、苦情処理の体制等）</w:t>
            </w:r>
            <w:r w:rsidRPr="004A2270">
              <w:rPr>
                <w:rFonts w:hint="eastAsia"/>
              </w:rPr>
              <w:t>を</w:t>
            </w:r>
            <w:r w:rsidR="00134ACE" w:rsidRPr="004A2270">
              <w:rPr>
                <w:rFonts w:hint="eastAsia"/>
              </w:rPr>
              <w:t>記した</w:t>
            </w:r>
            <w:r w:rsidRPr="004A2270">
              <w:rPr>
                <w:rFonts w:hint="eastAsia"/>
              </w:rPr>
              <w:t>パンフレット等（書面）</w:t>
            </w:r>
            <w:r w:rsidR="00134ACE" w:rsidRPr="004A2270">
              <w:rPr>
                <w:rFonts w:hint="eastAsia"/>
              </w:rPr>
              <w:t>を交付して</w:t>
            </w:r>
            <w:r w:rsidRPr="004A2270">
              <w:rPr>
                <w:rFonts w:hint="eastAsia"/>
              </w:rPr>
              <w:t>説明を行い、</w:t>
            </w:r>
            <w:r w:rsidR="00134ACE" w:rsidRPr="004A2270">
              <w:rPr>
                <w:rFonts w:hint="eastAsia"/>
              </w:rPr>
              <w:t>支援の提供の開始について</w:t>
            </w:r>
            <w:r w:rsidRPr="004A2270">
              <w:rPr>
                <w:rFonts w:hint="eastAsia"/>
              </w:rPr>
              <w:t>同意を得ているか。</w:t>
            </w:r>
          </w:p>
          <w:p w:rsidR="00D83A93" w:rsidRDefault="00D83A93" w:rsidP="00A46E82">
            <w:pPr>
              <w:pStyle w:val="ad"/>
            </w:pPr>
          </w:p>
          <w:p w:rsidR="00D83A93" w:rsidRPr="000F15D7" w:rsidRDefault="00D83A93" w:rsidP="00A46E82">
            <w:pPr>
              <w:pStyle w:val="ad"/>
            </w:pPr>
            <w:r w:rsidRPr="000F15D7">
              <w:rPr>
                <w:rFonts w:hint="eastAsia"/>
              </w:rPr>
              <w:t>※同意は、利用者及び事業者双方の保護の立場から、書面によって確認するのが望ましい。</w:t>
            </w: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・地域相談指定基準第5条第1項</w:t>
            </w:r>
          </w:p>
          <w:p w:rsidR="00D83A93" w:rsidRPr="000F15D7" w:rsidRDefault="00D83A93" w:rsidP="00A46E82">
            <w:pPr>
              <w:pStyle w:val="ad"/>
            </w:pPr>
            <w:r w:rsidRPr="000F15D7">
              <w:rPr>
                <w:rFonts w:hint="eastAsia"/>
              </w:rPr>
              <w:t>・計画相談指定基準第5条第1項</w:t>
            </w:r>
          </w:p>
          <w:p w:rsidR="00D83A93" w:rsidRPr="000F15D7" w:rsidRDefault="00D83A93" w:rsidP="00A46E82">
            <w:pPr>
              <w:pStyle w:val="ad"/>
            </w:pPr>
            <w:r w:rsidRPr="000F15D7">
              <w:rPr>
                <w:rFonts w:hint="eastAsia"/>
              </w:rPr>
              <w:t>・障害児相談指定基準第5条第1項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（２）利用契約をしたときは、障害の特性に配慮しつつ、社会福祉法第77条の規定に基づき、書面（契約書、重要事項説明書）を交付しているか。</w:t>
            </w:r>
          </w:p>
          <w:p w:rsidR="00D83A93" w:rsidRPr="009E1CB4" w:rsidRDefault="00D83A93" w:rsidP="00A46E82">
            <w:pPr>
              <w:pStyle w:val="ad"/>
            </w:pPr>
          </w:p>
          <w:p w:rsidR="00D83A93" w:rsidRPr="009E1CB4" w:rsidRDefault="00D83A93" w:rsidP="00A46E82">
            <w:pPr>
              <w:pStyle w:val="ad"/>
            </w:pPr>
            <w:r w:rsidRPr="009E1CB4">
              <w:rPr>
                <w:rFonts w:hint="eastAsia"/>
              </w:rPr>
              <w:t>※社会福祉法</w:t>
            </w:r>
          </w:p>
          <w:p w:rsidR="00D83A93" w:rsidRPr="009E1CB4" w:rsidRDefault="00D83A93" w:rsidP="00A46E82">
            <w:pPr>
              <w:pStyle w:val="ad"/>
            </w:pPr>
            <w:r w:rsidRPr="009E1CB4">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D83A93" w:rsidRPr="009E1CB4" w:rsidRDefault="00D83A93" w:rsidP="00A46E82">
            <w:pPr>
              <w:pStyle w:val="af5"/>
              <w:ind w:left="320" w:hanging="160"/>
            </w:pPr>
            <w:r w:rsidRPr="009E1CB4">
              <w:rPr>
                <w:rFonts w:hint="eastAsia"/>
              </w:rPr>
              <w:t>一　当該社会福祉事業の経営者の名称及び主たる事務所の所在地</w:t>
            </w:r>
          </w:p>
          <w:p w:rsidR="00D83A93" w:rsidRPr="009E1CB4" w:rsidRDefault="00D83A93" w:rsidP="00A46E82">
            <w:pPr>
              <w:pStyle w:val="af5"/>
              <w:ind w:left="320" w:hanging="160"/>
            </w:pPr>
            <w:r w:rsidRPr="009E1CB4">
              <w:rPr>
                <w:rFonts w:hint="eastAsia"/>
              </w:rPr>
              <w:t>二　当該社会福祉事業の経営者が提供する福祉サービスの内容</w:t>
            </w:r>
          </w:p>
          <w:p w:rsidR="00D83A93" w:rsidRPr="009E1CB4" w:rsidRDefault="00D83A93" w:rsidP="00A46E82">
            <w:pPr>
              <w:pStyle w:val="af5"/>
              <w:ind w:left="320" w:hanging="160"/>
            </w:pPr>
            <w:r w:rsidRPr="009E1CB4">
              <w:rPr>
                <w:rFonts w:hint="eastAsia"/>
              </w:rPr>
              <w:t>三　当該福祉サービスの提供につき利用者が支払うべき額に関する事項</w:t>
            </w:r>
          </w:p>
          <w:p w:rsidR="00D83A93" w:rsidRPr="009E1CB4" w:rsidRDefault="00D83A93" w:rsidP="00A46E82">
            <w:pPr>
              <w:pStyle w:val="af5"/>
              <w:ind w:left="320" w:hanging="160"/>
            </w:pPr>
            <w:r w:rsidRPr="009E1CB4">
              <w:rPr>
                <w:rFonts w:hint="eastAsia"/>
              </w:rPr>
              <w:t>四　その他厚生労働省令で定める事項</w:t>
            </w:r>
          </w:p>
          <w:p w:rsidR="00D83A93" w:rsidRPr="009E1CB4" w:rsidRDefault="00D83A93" w:rsidP="00A46E82">
            <w:pPr>
              <w:pStyle w:val="ad"/>
            </w:pPr>
            <w:r w:rsidRPr="009E1CB4">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D83A93" w:rsidRPr="009E1CB4"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・地域相談指定基準第5条第2項</w:t>
            </w:r>
          </w:p>
          <w:p w:rsidR="00D83A93" w:rsidRPr="000F15D7" w:rsidRDefault="00D83A93" w:rsidP="00A46E82">
            <w:pPr>
              <w:pStyle w:val="ad"/>
            </w:pPr>
            <w:r w:rsidRPr="000F15D7">
              <w:rPr>
                <w:rFonts w:hint="eastAsia"/>
              </w:rPr>
              <w:t>・計画相談指定基準第5条第2項</w:t>
            </w:r>
          </w:p>
          <w:p w:rsidR="00D83A93" w:rsidRPr="000F15D7" w:rsidRDefault="00D83A93" w:rsidP="00A46E82">
            <w:pPr>
              <w:pStyle w:val="ad"/>
            </w:pPr>
            <w:r w:rsidRPr="000F15D7">
              <w:rPr>
                <w:rFonts w:hint="eastAsia"/>
              </w:rPr>
              <w:t>・障害児相談指定基準第5条第2項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２　契約内容の報告等</w:t>
            </w:r>
          </w:p>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（１）利用契約をしたときは、遅滞なく市町村に報告しているか。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・地域相談指定基準第6条</w:t>
            </w:r>
          </w:p>
          <w:p w:rsidR="00D83A93" w:rsidRPr="000F15D7" w:rsidRDefault="00D83A93" w:rsidP="00A46E82">
            <w:pPr>
              <w:pStyle w:val="ad"/>
            </w:pPr>
            <w:r w:rsidRPr="000F15D7">
              <w:rPr>
                <w:rFonts w:hint="eastAsia"/>
              </w:rPr>
              <w:t>・計画相談指定基準第6条第1項</w:t>
            </w:r>
          </w:p>
          <w:p w:rsidR="00D83A93" w:rsidRPr="000F15D7" w:rsidRDefault="00D83A93" w:rsidP="00A46E82">
            <w:pPr>
              <w:pStyle w:val="ad"/>
            </w:pPr>
            <w:r w:rsidRPr="000F15D7">
              <w:rPr>
                <w:rFonts w:hint="eastAsia"/>
              </w:rPr>
              <w:t>・障害児相談指定基準第6条第1項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【指定計画相談支援、指定障害児相談支援】</w:t>
            </w:r>
          </w:p>
          <w:p w:rsidR="00D83A93" w:rsidRPr="000F15D7" w:rsidRDefault="00D83A93" w:rsidP="00A46E82">
            <w:pPr>
              <w:pStyle w:val="ad"/>
            </w:pPr>
            <w:r w:rsidRPr="000F15D7">
              <w:rPr>
                <w:rFonts w:hint="eastAsia"/>
              </w:rPr>
              <w:t>（２）サービス等利用計画又は障害児支援利用計画を作成したときは、その写しを遅滞なく市町村に対し提出しているか。</w:t>
            </w:r>
          </w:p>
          <w:p w:rsidR="00D83A93" w:rsidRDefault="00D83A93" w:rsidP="00A46E82">
            <w:pPr>
              <w:pStyle w:val="ad"/>
            </w:pPr>
          </w:p>
          <w:p w:rsidR="00D83A93" w:rsidRPr="000F15D7" w:rsidRDefault="00D83A93" w:rsidP="00A46E82">
            <w:pPr>
              <w:pStyle w:val="ad"/>
            </w:pPr>
            <w:r w:rsidRPr="000F15D7">
              <w:rPr>
                <w:rFonts w:hint="eastAsia"/>
              </w:rPr>
              <w:t>※モニタリングについては、下記の場合提出すること</w:t>
            </w:r>
          </w:p>
          <w:p w:rsidR="00D83A93" w:rsidRPr="000F15D7" w:rsidRDefault="00D83A93" w:rsidP="00A46E82">
            <w:pPr>
              <w:pStyle w:val="af5"/>
              <w:ind w:left="320" w:hanging="160"/>
            </w:pPr>
            <w:r w:rsidRPr="000F15D7">
              <w:rPr>
                <w:rFonts w:hint="eastAsia"/>
              </w:rPr>
              <w:t>①支給決定の更新や変更が必要となる場合。</w:t>
            </w:r>
          </w:p>
          <w:p w:rsidR="00D83A93" w:rsidRPr="000F15D7" w:rsidRDefault="00D83A93" w:rsidP="00A46E82">
            <w:pPr>
              <w:pStyle w:val="af5"/>
              <w:ind w:left="320" w:hanging="160"/>
            </w:pPr>
            <w:r w:rsidRPr="000F15D7">
              <w:rPr>
                <w:rFonts w:hint="eastAsia"/>
              </w:rPr>
              <w:t>②モニタリング期間の変更又は設定のし直しが必要な場合</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・計画相談指定基準第6条第2項</w:t>
            </w:r>
          </w:p>
          <w:p w:rsidR="00D83A93" w:rsidRPr="000F15D7" w:rsidRDefault="00D83A93" w:rsidP="00A46E82">
            <w:pPr>
              <w:pStyle w:val="ad"/>
            </w:pPr>
            <w:r w:rsidRPr="000F15D7">
              <w:rPr>
                <w:rFonts w:hint="eastAsia"/>
              </w:rPr>
              <w:t>・障害児相談指定基準第6条第2項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３　提供拒否の禁止</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（１）正当な理由なくサービスの提供を拒んでいないか。</w:t>
            </w:r>
          </w:p>
          <w:p w:rsidR="00D83A93" w:rsidRDefault="00D83A93" w:rsidP="00A46E82">
            <w:pPr>
              <w:pStyle w:val="ad"/>
            </w:pPr>
          </w:p>
          <w:p w:rsidR="00D83A93" w:rsidRPr="000F15D7" w:rsidRDefault="00D83A93" w:rsidP="00A46E82">
            <w:pPr>
              <w:pStyle w:val="ad"/>
            </w:pPr>
            <w:r w:rsidRPr="000F15D7">
              <w:rPr>
                <w:rFonts w:hint="eastAsia"/>
              </w:rPr>
              <w:t>※正当な理由</w:t>
            </w:r>
          </w:p>
          <w:p w:rsidR="00D83A93" w:rsidRPr="000F15D7" w:rsidRDefault="00D83A93" w:rsidP="00A46E82">
            <w:pPr>
              <w:pStyle w:val="af5"/>
              <w:ind w:left="320" w:hanging="160"/>
            </w:pPr>
            <w:r w:rsidRPr="000F15D7">
              <w:rPr>
                <w:rFonts w:hint="eastAsia"/>
              </w:rPr>
              <w:t>①当該事業所の現員からは利用申し込みに対応しきれない場合</w:t>
            </w:r>
          </w:p>
          <w:p w:rsidR="00D83A93" w:rsidRPr="000F15D7" w:rsidRDefault="00D83A93" w:rsidP="00A46E82">
            <w:pPr>
              <w:pStyle w:val="af5"/>
              <w:ind w:left="320" w:hanging="160"/>
            </w:pPr>
            <w:r w:rsidRPr="000F15D7">
              <w:rPr>
                <w:rFonts w:hint="eastAsia"/>
              </w:rPr>
              <w:t>②申込者の居住地が事業所の通常の事業の実施地域外である場合</w:t>
            </w:r>
          </w:p>
          <w:p w:rsidR="00D83A93" w:rsidRPr="000F15D7" w:rsidRDefault="00D83A93" w:rsidP="00A46E82">
            <w:pPr>
              <w:pStyle w:val="af5"/>
              <w:ind w:left="320" w:hanging="160"/>
            </w:pPr>
            <w:r w:rsidRPr="000F15D7">
              <w:rPr>
                <w:rFonts w:hint="eastAsia"/>
              </w:rPr>
              <w:t>③主たる対象とする障害の種類に該当せず、適切なサービスを提供することが困難である場合</w:t>
            </w:r>
          </w:p>
          <w:p w:rsidR="00D83A93" w:rsidRPr="000F15D7" w:rsidRDefault="00D83A93" w:rsidP="00A46E82">
            <w:pPr>
              <w:pStyle w:val="af5"/>
              <w:ind w:left="320" w:hanging="160"/>
            </w:pPr>
            <w:r w:rsidRPr="000F15D7">
              <w:rPr>
                <w:rFonts w:hint="eastAsia"/>
              </w:rPr>
              <w:t>④その他、利用申込者に対し自ら適切なサービスを提供することが困難である場合</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・地域相談指定基準第7条</w:t>
            </w:r>
          </w:p>
          <w:p w:rsidR="00D83A93" w:rsidRPr="000F15D7" w:rsidRDefault="00D83A93" w:rsidP="00A46E82">
            <w:pPr>
              <w:pStyle w:val="ad"/>
            </w:pPr>
            <w:r w:rsidRPr="000F15D7">
              <w:rPr>
                <w:rFonts w:hint="eastAsia"/>
              </w:rPr>
              <w:t>・計画相談指定基準第7条</w:t>
            </w:r>
          </w:p>
          <w:p w:rsidR="00D83A93" w:rsidRPr="000F15D7" w:rsidRDefault="00D83A93" w:rsidP="00A46E82">
            <w:pPr>
              <w:pStyle w:val="ad"/>
            </w:pPr>
            <w:r w:rsidRPr="000F15D7">
              <w:rPr>
                <w:rFonts w:hint="eastAsia"/>
              </w:rPr>
              <w:t>・障害児相談指定基準第7条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４　連絡調整に対する協力</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（１）サービス利用について、市町村又は特定相談支援事業者が行う連絡調整にできる限り協力しているか。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・地域相談指定基準第8条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５　サービス提供困難時の対応</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（１）通常の事業の実施地域等を勘案し、適切なサービスを提供することが困難な場合は、利用申込者に対し、他の事業者を紹介する等の必要な措置を</w:t>
            </w:r>
            <w:r w:rsidR="00134ACE" w:rsidRPr="004A2270">
              <w:rPr>
                <w:rFonts w:hint="eastAsia"/>
              </w:rPr>
              <w:t>速やかに</w:t>
            </w:r>
            <w:r w:rsidRPr="000F15D7">
              <w:rPr>
                <w:rFonts w:hint="eastAsia"/>
              </w:rPr>
              <w:t>講じているか。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・地域相談指定基準第9条</w:t>
            </w:r>
          </w:p>
          <w:p w:rsidR="00D83A93" w:rsidRPr="000F15D7" w:rsidRDefault="00D83A93" w:rsidP="00A46E82">
            <w:pPr>
              <w:pStyle w:val="ad"/>
            </w:pPr>
            <w:r w:rsidRPr="000F15D7">
              <w:rPr>
                <w:rFonts w:hint="eastAsia"/>
              </w:rPr>
              <w:t>・計画相談指定基準第8条</w:t>
            </w:r>
          </w:p>
          <w:p w:rsidR="00D83A93" w:rsidRPr="000F15D7" w:rsidRDefault="00D83A93" w:rsidP="00A46E82">
            <w:pPr>
              <w:pStyle w:val="ad"/>
            </w:pPr>
            <w:r w:rsidRPr="000F15D7">
              <w:rPr>
                <w:rFonts w:hint="eastAsia"/>
              </w:rPr>
              <w:t>・障害児相談指定基準第8条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６　受給資格の確認</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（１）サービスの提供に当たり、受給者証、地域相談支援受給者証又は通所受給者証（受給者証等）により、モニタリング期間、支給決定又は給付決定の有無、有効期間、支給量等を確かめているか。</w:t>
            </w:r>
          </w:p>
          <w:p w:rsidR="00D83A93" w:rsidRDefault="00D83A93" w:rsidP="00A46E82">
            <w:pPr>
              <w:pStyle w:val="ad"/>
            </w:pPr>
          </w:p>
          <w:p w:rsidR="00D83A93" w:rsidRDefault="00D83A93" w:rsidP="00A46E82">
            <w:pPr>
              <w:pStyle w:val="ad"/>
            </w:pPr>
            <w:r w:rsidRPr="000F15D7">
              <w:rPr>
                <w:rFonts w:hint="eastAsia"/>
              </w:rPr>
              <w:t>※指定計画相談支援、指定障害児相談支援においては、支給決定等を受けていない利用者にサービス等利用計画、障害児支援利用計画を作成するときは、市町村からの作成依頼書によって確かめることとする。</w:t>
            </w:r>
          </w:p>
          <w:p w:rsidR="00EF13AE" w:rsidRPr="000F15D7" w:rsidRDefault="00EF13AE"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・地域相談指定基準第10条</w:t>
            </w:r>
          </w:p>
          <w:p w:rsidR="00D83A93" w:rsidRPr="000F15D7" w:rsidRDefault="00D83A93" w:rsidP="00A46E82">
            <w:pPr>
              <w:pStyle w:val="ad"/>
            </w:pPr>
            <w:r w:rsidRPr="000F15D7">
              <w:rPr>
                <w:rFonts w:hint="eastAsia"/>
              </w:rPr>
              <w:t>・計画相談指定基準第9条</w:t>
            </w:r>
          </w:p>
          <w:p w:rsidR="00D83A93" w:rsidRPr="000F15D7" w:rsidRDefault="00D83A93" w:rsidP="00A46E82">
            <w:pPr>
              <w:pStyle w:val="ad"/>
            </w:pPr>
            <w:r w:rsidRPr="000F15D7">
              <w:rPr>
                <w:rFonts w:hint="eastAsia"/>
              </w:rPr>
              <w:t>・障害児相談指定基準第9条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７　支給決定又は給付決定の申請に係る援助</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（１）給付決定を受けていない者から利用申込みがあった場合、</w:t>
            </w:r>
            <w:r w:rsidR="00134ACE" w:rsidRPr="004A2270">
              <w:rPr>
                <w:rFonts w:hint="eastAsia"/>
              </w:rPr>
              <w:t>その者の意向を踏まえて</w:t>
            </w:r>
            <w:r w:rsidRPr="000F15D7">
              <w:rPr>
                <w:rFonts w:hint="eastAsia"/>
              </w:rPr>
              <w:t>速やかに地域相談支援給付決定の申請が行われるよう必要な援助を行っているか。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・地域相談指定基準第11条第1項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（２）支給決定又は給付決定の有効期間の終了に伴う支給決定又は給付決定の申請について、給付決定に通常要する期間を考慮し、申請勧奨等の必要な援助を行っているか。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・地域相談指定基準第11条第2項</w:t>
            </w:r>
          </w:p>
          <w:p w:rsidR="00D83A93" w:rsidRPr="000F15D7" w:rsidRDefault="00D83A93" w:rsidP="00A46E82">
            <w:pPr>
              <w:pStyle w:val="ad"/>
            </w:pPr>
            <w:r w:rsidRPr="000F15D7">
              <w:rPr>
                <w:rFonts w:hint="eastAsia"/>
              </w:rPr>
              <w:t>・計画相談指定基準第10条</w:t>
            </w:r>
          </w:p>
          <w:p w:rsidR="00D83A93" w:rsidRPr="000F15D7" w:rsidRDefault="00D83A93" w:rsidP="00A46E82">
            <w:pPr>
              <w:pStyle w:val="ad"/>
            </w:pPr>
            <w:r w:rsidRPr="000F15D7">
              <w:rPr>
                <w:rFonts w:hint="eastAsia"/>
              </w:rPr>
              <w:t>・障害児相談指定基準第10条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８　心身の状況等の把握</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（１）サービスの提供に当たり、利用者の心身の状況、その置かれている環境、他の保健医療サービス又は福祉サービスの利用状況等の把握に努めているか。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・地域相談指定基準第12条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９　指定障害福祉サービス事業者等との連携等</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（１）サービスの提供に当たり、地域や家庭との結び</w:t>
            </w:r>
            <w:r w:rsidR="00134ACE" w:rsidRPr="004A2270">
              <w:rPr>
                <w:rFonts w:hint="eastAsia"/>
              </w:rPr>
              <w:t>付き</w:t>
            </w:r>
            <w:r w:rsidRPr="000F15D7">
              <w:rPr>
                <w:rFonts w:hint="eastAsia"/>
              </w:rPr>
              <w:t>を重視した運営を行い、市町村、指定障害福祉サービス事業者等その他の保健医療・福祉サービス提供者との密接な連携に努めているか。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・地域相談指定基準第13条第1項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２）サービスの提供の終了に際して、利用者又はその家族に対し適切な援助を行うとともに、市町村、指定障害福祉サービス事業者等その他の保健医療・福祉サービス提供者との密接な連携に努め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・地域相談指定基準第13条第2項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B85C27" w:rsidRPr="00D72347" w:rsidTr="00EF13AE">
        <w:trPr>
          <w:cantSplit/>
        </w:trPr>
        <w:tc>
          <w:tcPr>
            <w:tcW w:w="1838" w:type="dxa"/>
            <w:shd w:val="clear" w:color="auto" w:fill="auto"/>
          </w:tcPr>
          <w:p w:rsidR="00D83A93" w:rsidRPr="00D72347" w:rsidRDefault="00D83A93" w:rsidP="00A46E82">
            <w:pPr>
              <w:pStyle w:val="ab"/>
              <w:ind w:left="320" w:hanging="320"/>
            </w:pPr>
          </w:p>
          <w:p w:rsidR="00D83A93" w:rsidRPr="00D72347" w:rsidRDefault="00D83A93" w:rsidP="00A46E82">
            <w:pPr>
              <w:pStyle w:val="ab"/>
              <w:ind w:left="320" w:hanging="320"/>
            </w:pPr>
            <w:r w:rsidRPr="00D72347">
              <w:rPr>
                <w:rFonts w:hint="eastAsia"/>
              </w:rPr>
              <w:t>10　身分を証する書類の携帯</w:t>
            </w:r>
          </w:p>
        </w:tc>
        <w:tc>
          <w:tcPr>
            <w:tcW w:w="9639" w:type="dxa"/>
            <w:shd w:val="clear" w:color="auto" w:fill="auto"/>
          </w:tcPr>
          <w:p w:rsidR="00D83A93" w:rsidRPr="00D72347" w:rsidRDefault="00D83A93" w:rsidP="00A46E82">
            <w:pPr>
              <w:pStyle w:val="ad"/>
            </w:pPr>
          </w:p>
          <w:p w:rsidR="00D83A93" w:rsidRPr="00D72347" w:rsidRDefault="00D83A93" w:rsidP="00A46E82">
            <w:pPr>
              <w:pStyle w:val="ad"/>
            </w:pPr>
            <w:r w:rsidRPr="00D72347">
              <w:rPr>
                <w:rFonts w:hint="eastAsia"/>
              </w:rPr>
              <w:t>【４事業共通】</w:t>
            </w:r>
          </w:p>
          <w:p w:rsidR="00D83A93" w:rsidRPr="00D72347" w:rsidRDefault="00D83A93" w:rsidP="00A46E82">
            <w:pPr>
              <w:pStyle w:val="ad"/>
            </w:pPr>
            <w:r w:rsidRPr="00D72347">
              <w:rPr>
                <w:rFonts w:hint="eastAsia"/>
              </w:rPr>
              <w:t>（１）従業者に身分を証する書類を携行させ、初回訪問時及び利用者又はその家族から求められたときは、これを提示する旨の指導をしているか。</w:t>
            </w:r>
          </w:p>
          <w:p w:rsidR="00D83A93" w:rsidRPr="00D72347" w:rsidRDefault="00D83A93" w:rsidP="00A46E82">
            <w:pPr>
              <w:pStyle w:val="ad"/>
            </w:pPr>
          </w:p>
          <w:p w:rsidR="00D83A93" w:rsidRPr="00D72347" w:rsidRDefault="00D83A93" w:rsidP="00A46E82">
            <w:pPr>
              <w:pStyle w:val="ad"/>
            </w:pPr>
            <w:r w:rsidRPr="00D72347">
              <w:rPr>
                <w:rFonts w:hint="eastAsia"/>
              </w:rPr>
              <w:t>※身分証には指定事業所</w:t>
            </w:r>
            <w:r w:rsidR="00523F94" w:rsidRPr="00D72347">
              <w:rPr>
                <w:rFonts w:hint="eastAsia"/>
              </w:rPr>
              <w:t>の</w:t>
            </w:r>
            <w:r w:rsidRPr="00D72347">
              <w:rPr>
                <w:rFonts w:hint="eastAsia"/>
              </w:rPr>
              <w:t>名称及び従業者の氏名を記載すること。また、当該従業者の写真の貼付や職能</w:t>
            </w:r>
            <w:r w:rsidR="00523F94" w:rsidRPr="00D72347">
              <w:rPr>
                <w:rFonts w:hint="eastAsia"/>
              </w:rPr>
              <w:t>の</w:t>
            </w:r>
            <w:r w:rsidRPr="00D72347">
              <w:rPr>
                <w:rFonts w:hint="eastAsia"/>
              </w:rPr>
              <w:t>記載</w:t>
            </w:r>
            <w:r w:rsidR="00523F94" w:rsidRPr="00D72347">
              <w:rPr>
                <w:rFonts w:hint="eastAsia"/>
              </w:rPr>
              <w:t>を行うこと</w:t>
            </w:r>
            <w:r w:rsidRPr="00D72347">
              <w:rPr>
                <w:rFonts w:hint="eastAsia"/>
              </w:rPr>
              <w:t>が望ましい。</w:t>
            </w:r>
          </w:p>
          <w:p w:rsidR="00D83A93" w:rsidRPr="00D72347" w:rsidRDefault="00D83A93" w:rsidP="00A46E82">
            <w:pPr>
              <w:pStyle w:val="ad"/>
            </w:pPr>
          </w:p>
        </w:tc>
        <w:tc>
          <w:tcPr>
            <w:tcW w:w="2268" w:type="dxa"/>
            <w:shd w:val="clear" w:color="auto" w:fill="auto"/>
          </w:tcPr>
          <w:p w:rsidR="00D83A93" w:rsidRPr="00D72347" w:rsidRDefault="00D83A93" w:rsidP="00A46E82">
            <w:pPr>
              <w:pStyle w:val="ad"/>
            </w:pPr>
          </w:p>
          <w:p w:rsidR="00D83A93" w:rsidRPr="00D72347" w:rsidRDefault="00D83A93" w:rsidP="00A46E82">
            <w:pPr>
              <w:pStyle w:val="ad"/>
            </w:pPr>
            <w:r w:rsidRPr="00D72347">
              <w:rPr>
                <w:rFonts w:hint="eastAsia"/>
              </w:rPr>
              <w:t>・地域相談指定基準第14条</w:t>
            </w:r>
          </w:p>
          <w:p w:rsidR="00D83A93" w:rsidRPr="00D72347" w:rsidRDefault="00D83A93" w:rsidP="00A46E82">
            <w:pPr>
              <w:pStyle w:val="ad"/>
            </w:pPr>
            <w:r w:rsidRPr="00D72347">
              <w:rPr>
                <w:rFonts w:hint="eastAsia"/>
              </w:rPr>
              <w:t>・計画相談指定基準第11条</w:t>
            </w:r>
          </w:p>
          <w:p w:rsidR="00D83A93" w:rsidRPr="00D72347" w:rsidRDefault="00D83A93" w:rsidP="00A46E82">
            <w:pPr>
              <w:pStyle w:val="ad"/>
            </w:pPr>
            <w:r w:rsidRPr="00D72347">
              <w:rPr>
                <w:rFonts w:hint="eastAsia"/>
              </w:rPr>
              <w:t>・障害児相談指定基準第11条</w:t>
            </w:r>
          </w:p>
          <w:p w:rsidR="00D83A93" w:rsidRPr="00D72347" w:rsidRDefault="00D83A93" w:rsidP="00A46E82">
            <w:pPr>
              <w:pStyle w:val="ad"/>
            </w:pPr>
          </w:p>
        </w:tc>
        <w:tc>
          <w:tcPr>
            <w:tcW w:w="1418" w:type="dxa"/>
            <w:shd w:val="clear" w:color="auto" w:fill="auto"/>
          </w:tcPr>
          <w:p w:rsidR="00D83A93" w:rsidRPr="00D72347" w:rsidRDefault="00D83A93" w:rsidP="00A46E82">
            <w:pPr>
              <w:pStyle w:val="af"/>
              <w:ind w:left="160"/>
            </w:pPr>
          </w:p>
          <w:p w:rsidR="00D83A93" w:rsidRPr="00D72347" w:rsidRDefault="00D83A93" w:rsidP="00A46E82">
            <w:pPr>
              <w:pStyle w:val="af"/>
              <w:ind w:left="160"/>
            </w:pPr>
            <w:r w:rsidRPr="00D72347">
              <w:rPr>
                <w:rFonts w:hint="eastAsia"/>
              </w:rPr>
              <w:t>□適</w:t>
            </w:r>
          </w:p>
          <w:p w:rsidR="00D83A93" w:rsidRPr="00D72347" w:rsidRDefault="00D83A93" w:rsidP="00A46E82">
            <w:pPr>
              <w:pStyle w:val="af"/>
              <w:ind w:left="160"/>
            </w:pPr>
            <w:r w:rsidRPr="00D72347">
              <w:rPr>
                <w:rFonts w:hint="eastAsia"/>
              </w:rPr>
              <w:t>□不適</w:t>
            </w:r>
          </w:p>
          <w:p w:rsidR="00D83A93" w:rsidRPr="00D72347"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11　サービスの提供の記録</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（１）サービスを提供した際に、提供日、サービスの具体的な内容その他必要な事項をその都度記録しているか。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・地域相談指定基準第15条第1項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（２）サービス提供の記録に際し、利用者からサービスを提供した旨の確認を受けているか。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・地域相談指定基準第15条第2項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12</w:t>
            </w:r>
            <w:r>
              <w:rPr>
                <w:rFonts w:hint="eastAsia"/>
              </w:rPr>
              <w:t xml:space="preserve">　</w:t>
            </w:r>
            <w:r w:rsidRPr="000F15D7">
              <w:rPr>
                <w:rFonts w:hint="eastAsia"/>
              </w:rPr>
              <w:t>給付決定障害者に求めることのできる金銭の支払の範囲等</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１）給付決定障害者に金銭の支払いを求める場合、使途が直接利用者の便益を向上させるものであって、利用者に支払を求めることが適当であるものに限られているか。（あいまいな名目による徴収や各利用者から一律に徴収することは認められない。）</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・地域相談指定基準第16条第1項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Default="00D83A93" w:rsidP="00A46E82">
            <w:pPr>
              <w:pStyle w:val="ad"/>
            </w:pPr>
            <w:r w:rsidRPr="000F15D7">
              <w:rPr>
                <w:rFonts w:hint="eastAsia"/>
              </w:rPr>
              <w:t>（２）金銭の支払いを求める際に、使途、額及び支払いを求める理由を書面で明</w:t>
            </w:r>
            <w:r>
              <w:rPr>
                <w:rFonts w:hint="eastAsia"/>
              </w:rPr>
              <w:t>らかにし、給付決定障害者に対して説明を行い、同意を得ているか。</w:t>
            </w:r>
          </w:p>
          <w:p w:rsidR="00D83A93" w:rsidRDefault="00D83A93" w:rsidP="00A46E82">
            <w:pPr>
              <w:pStyle w:val="ad"/>
            </w:pPr>
          </w:p>
          <w:p w:rsidR="00D83A93" w:rsidRPr="000F15D7" w:rsidRDefault="00D83A93" w:rsidP="00A46E82">
            <w:pPr>
              <w:pStyle w:val="ad"/>
            </w:pPr>
            <w:r>
              <w:rPr>
                <w:rFonts w:hint="eastAsia"/>
              </w:rPr>
              <w:t>※13</w:t>
            </w:r>
            <w:r w:rsidRPr="000F15D7">
              <w:rPr>
                <w:rFonts w:hint="eastAsia"/>
              </w:rPr>
              <w:t>の（１）</w:t>
            </w:r>
            <w:r>
              <w:rPr>
                <w:rFonts w:hint="eastAsia"/>
              </w:rPr>
              <w:t>及び（２）はこの限りではない。</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・地域相談指定基準第16条第2項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13　利用者負担額等の受領</w:t>
            </w:r>
          </w:p>
          <w:p w:rsidR="00D83A93" w:rsidRPr="000F15D7" w:rsidRDefault="00D83A93" w:rsidP="00A46E82">
            <w:pPr>
              <w:pStyle w:val="ab"/>
              <w:ind w:left="320" w:hanging="320"/>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（１）法定代理受領を行わないサービスを提供した際に、厚生労働大臣が定める基準額を受領しているか。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・地域相談指定基準第17条第1項</w:t>
            </w:r>
          </w:p>
          <w:p w:rsidR="00D83A93" w:rsidRPr="000F15D7" w:rsidRDefault="00D83A93" w:rsidP="00A46E82">
            <w:pPr>
              <w:pStyle w:val="ad"/>
            </w:pPr>
            <w:r w:rsidRPr="000F15D7">
              <w:rPr>
                <w:rFonts w:hint="eastAsia"/>
              </w:rPr>
              <w:t>・計画相談指定基準第12条第1項</w:t>
            </w:r>
          </w:p>
          <w:p w:rsidR="00D83A93" w:rsidRPr="000F15D7" w:rsidRDefault="00D83A93" w:rsidP="00A46E82">
            <w:pPr>
              <w:pStyle w:val="ad"/>
            </w:pPr>
            <w:r w:rsidRPr="000F15D7">
              <w:rPr>
                <w:rFonts w:hint="eastAsia"/>
              </w:rPr>
              <w:t>・障害児相談指定基準第12条第1項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（２）利用者等の選定により通常の事業の実施地域以外の地域においてサービスを提供する場合に、利用者等から受領する交通費は実費相当額となっているか。</w:t>
            </w:r>
          </w:p>
          <w:p w:rsidR="00D83A93" w:rsidRPr="000F15D7" w:rsidRDefault="00D83A93" w:rsidP="00193EB9">
            <w:pPr>
              <w:pStyle w:val="ad"/>
              <w:ind w:leftChars="100" w:firstLineChars="100" w:firstLine="160"/>
            </w:pPr>
            <w:r w:rsidRPr="000F15D7">
              <w:rPr>
                <w:rFonts w:hint="eastAsia"/>
              </w:rPr>
              <w:t>また、あらかじめその費用について説明を行い、同意を得ているか。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・地域相談指定基準第17条第2項、第4項</w:t>
            </w:r>
          </w:p>
          <w:p w:rsidR="00D83A93" w:rsidRPr="000F15D7" w:rsidRDefault="00D83A93" w:rsidP="00A46E82">
            <w:pPr>
              <w:pStyle w:val="ad"/>
            </w:pPr>
            <w:r w:rsidRPr="000F15D7">
              <w:rPr>
                <w:rFonts w:hint="eastAsia"/>
              </w:rPr>
              <w:t>・計画相談指定基準第12条第2項、第4項</w:t>
            </w:r>
          </w:p>
          <w:p w:rsidR="00D83A93" w:rsidRPr="000F15D7" w:rsidRDefault="00D83A93" w:rsidP="00A46E82">
            <w:pPr>
              <w:pStyle w:val="ad"/>
            </w:pPr>
            <w:r w:rsidRPr="000F15D7">
              <w:rPr>
                <w:rFonts w:hint="eastAsia"/>
              </w:rPr>
              <w:t>・障害児相談指定基準第12条第2項、第4項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（３）（１）から（２）の費用を受領した場合に、利用者等に対し領収書を交付しているか。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・地域相談指定基準第17条第3項</w:t>
            </w:r>
          </w:p>
          <w:p w:rsidR="00D83A93" w:rsidRPr="000F15D7" w:rsidRDefault="00D83A93" w:rsidP="00A46E82">
            <w:pPr>
              <w:pStyle w:val="ad"/>
            </w:pPr>
            <w:r w:rsidRPr="000F15D7">
              <w:rPr>
                <w:rFonts w:hint="eastAsia"/>
              </w:rPr>
              <w:t>・計画相談指定基準第12条第3項</w:t>
            </w:r>
          </w:p>
          <w:p w:rsidR="00D83A93" w:rsidRPr="000F15D7" w:rsidRDefault="00D83A93" w:rsidP="00A46E82">
            <w:pPr>
              <w:pStyle w:val="ad"/>
            </w:pPr>
            <w:r w:rsidRPr="000F15D7">
              <w:rPr>
                <w:rFonts w:hint="eastAsia"/>
              </w:rPr>
              <w:t>・障害児相談指定基準第12条第3項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14　利用者負担額に係る管理</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【指定計画相談支援、指定障害児相談支援】</w:t>
            </w:r>
          </w:p>
          <w:p w:rsidR="00D83A93" w:rsidRPr="000F15D7" w:rsidRDefault="00D83A93" w:rsidP="00A46E82">
            <w:pPr>
              <w:pStyle w:val="ad"/>
            </w:pPr>
            <w:r w:rsidRPr="000F15D7">
              <w:rPr>
                <w:rFonts w:hint="eastAsia"/>
              </w:rPr>
              <w:t>（１）利用負担額の管理（上限額管理）を行っている場合、障害福祉サービス費及び利用者負担合計額の算定は適正か。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・計画相談指定基準第13条</w:t>
            </w:r>
          </w:p>
          <w:p w:rsidR="00D83A93" w:rsidRPr="000F15D7" w:rsidRDefault="00D83A93" w:rsidP="00A46E82">
            <w:pPr>
              <w:pStyle w:val="ad"/>
            </w:pPr>
            <w:r w:rsidRPr="000F15D7">
              <w:rPr>
                <w:rFonts w:hint="eastAsia"/>
              </w:rPr>
              <w:t>・障害児相談指定基準第13条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【指定計画相談支援、指定障害児相談支援】</w:t>
            </w:r>
          </w:p>
          <w:p w:rsidR="00D83A93" w:rsidRPr="000F15D7" w:rsidRDefault="00D83A93" w:rsidP="00A46E82">
            <w:pPr>
              <w:pStyle w:val="ad"/>
            </w:pPr>
            <w:r w:rsidRPr="000F15D7">
              <w:rPr>
                <w:rFonts w:hint="eastAsia"/>
              </w:rPr>
              <w:t>（２）上限額管理を行う事業者は、利用者負担額合計額を市町村に報告するとともに、利用者等及び他事業者に通知しているか。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・計画相談指定基準第13条</w:t>
            </w:r>
          </w:p>
          <w:p w:rsidR="00D83A93" w:rsidRPr="000F15D7" w:rsidRDefault="00D83A93" w:rsidP="00A46E82">
            <w:pPr>
              <w:pStyle w:val="ad"/>
            </w:pPr>
            <w:r w:rsidRPr="000F15D7">
              <w:rPr>
                <w:rFonts w:hint="eastAsia"/>
              </w:rPr>
              <w:t>・障害児相談指定基準第13条</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A3EC1"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15　給付費の額に係る通知等</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（１）法定代理受領により市町村から給付費を支給された場合、利用者等に対しその額を通知しているか。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・地域相談指定基準第18条第1項</w:t>
            </w:r>
          </w:p>
          <w:p w:rsidR="00D83A93" w:rsidRPr="000F15D7" w:rsidRDefault="00D83A93" w:rsidP="00A46E82">
            <w:pPr>
              <w:pStyle w:val="ad"/>
            </w:pPr>
            <w:r w:rsidRPr="000F15D7">
              <w:rPr>
                <w:rFonts w:hint="eastAsia"/>
              </w:rPr>
              <w:t>・計画相談指定基準第14条第1項</w:t>
            </w:r>
          </w:p>
          <w:p w:rsidR="00D83A93" w:rsidRPr="000F15D7" w:rsidRDefault="00D83A93" w:rsidP="00A46E82">
            <w:pPr>
              <w:pStyle w:val="ad"/>
            </w:pPr>
            <w:r w:rsidRPr="000F15D7">
              <w:rPr>
                <w:rFonts w:hint="eastAsia"/>
              </w:rPr>
              <w:t>・障害児相談指定基準第14条第1項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645B3C">
            <w:pPr>
              <w:pStyle w:val="ab"/>
              <w:ind w:left="320" w:hanging="320"/>
            </w:pPr>
          </w:p>
          <w:p w:rsidR="00D83A93" w:rsidRPr="000F15D7" w:rsidRDefault="00D83A93" w:rsidP="00645B3C">
            <w:pPr>
              <w:pStyle w:val="ab"/>
              <w:ind w:left="320" w:hanging="320"/>
              <w:rPr>
                <w:rFonts w:hAnsi="ＭＳ 明朝"/>
              </w:rPr>
            </w:pPr>
            <w:r w:rsidRPr="000F15D7">
              <w:rPr>
                <w:rFonts w:hint="eastAsia"/>
              </w:rPr>
              <w:t>15　給付費の額に係る通知等</w:t>
            </w: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２）法定代理受領を行わないサービスの費用を受領した場合、サービスの内容、費用の額その他利用者等が市町村に介護給付費の請求をする上で必要な事項を記載したサービス提供証明書を利用者等に交付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・地域相談指定基準第18条第2項</w:t>
            </w:r>
          </w:p>
          <w:p w:rsidR="00D83A93" w:rsidRPr="000F15D7" w:rsidRDefault="00D83A93" w:rsidP="00A46E82">
            <w:pPr>
              <w:pStyle w:val="ad"/>
            </w:pPr>
            <w:r w:rsidRPr="000F15D7">
              <w:rPr>
                <w:rFonts w:hint="eastAsia"/>
              </w:rPr>
              <w:t>・計画相談指定基準第14条第2項</w:t>
            </w:r>
          </w:p>
          <w:p w:rsidR="00D83A93" w:rsidRPr="000F15D7" w:rsidRDefault="00D83A93" w:rsidP="00A46E82">
            <w:pPr>
              <w:pStyle w:val="ad"/>
            </w:pPr>
            <w:r w:rsidRPr="000F15D7">
              <w:rPr>
                <w:rFonts w:hint="eastAsia"/>
              </w:rPr>
              <w:t>・障害児相談指定基準第14条第2項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p w:rsidR="00D83A93" w:rsidRPr="00AD1ABE" w:rsidRDefault="00D83A93" w:rsidP="00A46E82">
            <w:pPr>
              <w:pStyle w:val="af"/>
              <w:ind w:left="160"/>
            </w:pPr>
          </w:p>
        </w:tc>
      </w:tr>
      <w:tr w:rsidR="00D83A93" w:rsidTr="00EF13AE">
        <w:trPr>
          <w:cantSplit/>
        </w:trPr>
        <w:tc>
          <w:tcPr>
            <w:tcW w:w="1838" w:type="dxa"/>
            <w:vMerge w:val="restart"/>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16　具体的取扱方針</w:t>
            </w:r>
          </w:p>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w:t>
            </w:r>
          </w:p>
          <w:p w:rsidR="00D83A93" w:rsidRPr="000F15D7" w:rsidRDefault="00D83A93" w:rsidP="00A46E82">
            <w:pPr>
              <w:pStyle w:val="ad"/>
            </w:pPr>
            <w:r w:rsidRPr="000F15D7">
              <w:rPr>
                <w:rFonts w:hint="eastAsia"/>
              </w:rPr>
              <w:t>（１）管理者は、指定地域移行支援従事者に、基本相談支援に関する業務及び地域移行支援計画の作成その他指定地域移行支援に関する業務を担当させているか。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・地域相談指定基準第19条第1</w:t>
            </w:r>
            <w:r>
              <w:rPr>
                <w:rFonts w:hint="eastAsia"/>
              </w:rPr>
              <w:t>号</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【指定地域定着支援】</w:t>
            </w:r>
          </w:p>
          <w:p w:rsidR="00D83A93" w:rsidRPr="000F15D7" w:rsidRDefault="00D83A93" w:rsidP="00A46E82">
            <w:pPr>
              <w:pStyle w:val="ad"/>
            </w:pPr>
            <w:r w:rsidRPr="000F15D7">
              <w:rPr>
                <w:rFonts w:hint="eastAsia"/>
              </w:rPr>
              <w:t>（２）管理者は、指定地域定着支援従事者に、基本相談支援に関する業務及び地域定着支援台帳の作成その他指定地域定着支援に関する業務を担当させているか。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・地域相談指定基準第41条第1</w:t>
            </w:r>
            <w:r>
              <w:rPr>
                <w:rFonts w:hint="eastAsia"/>
              </w:rPr>
              <w:t>号</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【指定地域移行支援、指定地域定着支援】</w:t>
            </w:r>
          </w:p>
          <w:p w:rsidR="00D83A93" w:rsidRPr="000F15D7" w:rsidRDefault="00D83A93" w:rsidP="00A46E82">
            <w:pPr>
              <w:pStyle w:val="ad"/>
            </w:pPr>
            <w:r w:rsidRPr="000F15D7">
              <w:rPr>
                <w:rFonts w:hint="eastAsia"/>
              </w:rPr>
              <w:t>（３）管理者は、相談支援専門員に、相談支援専門員以外の指定地域移行支援従事者及び指定地域定着支援従事者に対する技術的指導及び助言を行わせているか。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・地域相談指定基準第19条第2</w:t>
            </w:r>
            <w:r>
              <w:rPr>
                <w:rFonts w:hint="eastAsia"/>
              </w:rPr>
              <w:t>号</w:t>
            </w:r>
          </w:p>
          <w:p w:rsidR="00D83A93" w:rsidRPr="000F15D7" w:rsidRDefault="00D83A93" w:rsidP="00A46E82">
            <w:pPr>
              <w:pStyle w:val="ad"/>
            </w:pPr>
            <w:r w:rsidRPr="000F15D7">
              <w:rPr>
                <w:rFonts w:hint="eastAsia"/>
              </w:rPr>
              <w:t>・地域相談指定基準第41条第2項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【指定計画相談支援、指定障害児相談支援】</w:t>
            </w:r>
          </w:p>
          <w:p w:rsidR="00D83A93" w:rsidRPr="000F15D7" w:rsidRDefault="00D83A93" w:rsidP="00A46E82">
            <w:pPr>
              <w:pStyle w:val="ad"/>
            </w:pPr>
            <w:r w:rsidRPr="000F15D7">
              <w:rPr>
                <w:rFonts w:hint="eastAsia"/>
              </w:rPr>
              <w:t>（４）管理者は、相談支援専門員に基本相談支援に関する業務及びサービス等利用計画又は障害児支援利用計画の作成に関する業務を担当させているか。</w:t>
            </w:r>
          </w:p>
          <w:p w:rsidR="00D83A93" w:rsidRPr="004C3BAE"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・計画相談指定基準第15条第1項</w:t>
            </w:r>
          </w:p>
          <w:p w:rsidR="00D83A93" w:rsidRPr="000F15D7" w:rsidRDefault="00D83A93" w:rsidP="00A46E82">
            <w:pPr>
              <w:pStyle w:val="ad"/>
            </w:pPr>
            <w:r w:rsidRPr="000F15D7">
              <w:rPr>
                <w:rFonts w:hint="eastAsia"/>
              </w:rPr>
              <w:t>・障害児相談指定基準第15条第1項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r w:rsidRPr="000F15D7">
              <w:rPr>
                <w:rFonts w:hint="eastAsia"/>
              </w:rPr>
              <w:t>□該当なし</w:t>
            </w: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【指定地域移行支援】</w:t>
            </w:r>
          </w:p>
          <w:p w:rsidR="00D83A93" w:rsidRPr="000F15D7" w:rsidRDefault="00D83A93" w:rsidP="00A46E82">
            <w:pPr>
              <w:pStyle w:val="ad"/>
            </w:pPr>
            <w:r w:rsidRPr="000F15D7">
              <w:rPr>
                <w:rFonts w:hint="eastAsia"/>
              </w:rPr>
              <w:t>（５）事業者は、地域移行支援計画に基づき、利用者の心身の状況等に応じて、その者の支援を適切に行うとともに、サービスの提供が漫然かつ画一的なものとならないよう配慮しているか。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Default="00D83A93" w:rsidP="00A46E82">
            <w:pPr>
              <w:pStyle w:val="ad"/>
            </w:pPr>
            <w:r w:rsidRPr="000F15D7">
              <w:rPr>
                <w:rFonts w:hint="eastAsia"/>
              </w:rPr>
              <w:t>・地域相談指定基準第19条第3</w:t>
            </w:r>
            <w:r>
              <w:rPr>
                <w:rFonts w:hint="eastAsia"/>
              </w:rPr>
              <w:t>号</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vMerge/>
            <w:shd w:val="clear" w:color="auto" w:fill="auto"/>
          </w:tcPr>
          <w:p w:rsidR="00D83A93" w:rsidRPr="000F15D7"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【指定地域定着支援】</w:t>
            </w:r>
          </w:p>
          <w:p w:rsidR="00D83A93" w:rsidRPr="000F15D7" w:rsidRDefault="00D83A93" w:rsidP="00F221B9">
            <w:pPr>
              <w:pStyle w:val="ad"/>
              <w:tabs>
                <w:tab w:val="left" w:pos="7075"/>
              </w:tabs>
            </w:pPr>
            <w:r w:rsidRPr="000F15D7">
              <w:rPr>
                <w:rFonts w:hint="eastAsia"/>
              </w:rPr>
              <w:t>（６）事業者は、利用者の心身の状況等に応じて、その者の支援を適切に行っているか。</w:t>
            </w:r>
          </w:p>
        </w:tc>
        <w:tc>
          <w:tcPr>
            <w:tcW w:w="2268" w:type="dxa"/>
            <w:shd w:val="clear" w:color="auto" w:fill="auto"/>
          </w:tcPr>
          <w:p w:rsidR="00D83A93" w:rsidRPr="000F15D7" w:rsidRDefault="00D83A93" w:rsidP="00A46E82">
            <w:pPr>
              <w:pStyle w:val="ad"/>
            </w:pPr>
          </w:p>
          <w:p w:rsidR="00D83A93" w:rsidRPr="000F15D7" w:rsidRDefault="00D83A93" w:rsidP="00F221B9">
            <w:pPr>
              <w:pStyle w:val="ad"/>
            </w:pPr>
            <w:r w:rsidRPr="000F15D7">
              <w:rPr>
                <w:rFonts w:hint="eastAsia"/>
              </w:rPr>
              <w:t>・地域相談指定基準第41条第3</w:t>
            </w:r>
            <w:r>
              <w:rPr>
                <w:rFonts w:hint="eastAsia"/>
              </w:rPr>
              <w:t>号</w:t>
            </w: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Default="00D83A93" w:rsidP="00A46E82">
            <w:pPr>
              <w:pStyle w:val="af"/>
              <w:ind w:left="160"/>
            </w:pPr>
            <w:r w:rsidRPr="000F15D7">
              <w:rPr>
                <w:rFonts w:hint="eastAsia"/>
              </w:rPr>
              <w:t>□該当なし</w:t>
            </w:r>
          </w:p>
          <w:p w:rsidR="00D83A93" w:rsidRPr="000F15D7" w:rsidRDefault="00D83A93" w:rsidP="00A46E82">
            <w:pPr>
              <w:pStyle w:val="af"/>
              <w:ind w:left="160"/>
            </w:pPr>
          </w:p>
        </w:tc>
      </w:tr>
      <w:tr w:rsidR="00D83A93" w:rsidTr="00EF13AE">
        <w:trPr>
          <w:cantSplit/>
        </w:trPr>
        <w:tc>
          <w:tcPr>
            <w:tcW w:w="1838" w:type="dxa"/>
            <w:shd w:val="clear" w:color="auto" w:fill="auto"/>
          </w:tcPr>
          <w:p w:rsidR="00D83A93" w:rsidRPr="000F15D7" w:rsidRDefault="00D83A93" w:rsidP="00A46E82">
            <w:pPr>
              <w:pStyle w:val="ab"/>
              <w:ind w:left="320" w:hanging="320"/>
            </w:pPr>
          </w:p>
          <w:p w:rsidR="00D83A93" w:rsidRPr="000F15D7" w:rsidRDefault="00D83A93" w:rsidP="00A46E82">
            <w:pPr>
              <w:pStyle w:val="ab"/>
              <w:ind w:left="320" w:hanging="320"/>
            </w:pPr>
            <w:r w:rsidRPr="000F15D7">
              <w:rPr>
                <w:rFonts w:hint="eastAsia"/>
              </w:rPr>
              <w:t>16　具体的取扱方針</w:t>
            </w:r>
          </w:p>
          <w:p w:rsidR="00D83A93" w:rsidRPr="00EB1DC6" w:rsidRDefault="00D83A93" w:rsidP="00A46E82">
            <w:pPr>
              <w:pStyle w:val="ab"/>
              <w:ind w:left="320" w:hanging="320"/>
              <w:rPr>
                <w:rFonts w:hAnsi="ＭＳ 明朝"/>
              </w:rPr>
            </w:pPr>
          </w:p>
        </w:tc>
        <w:tc>
          <w:tcPr>
            <w:tcW w:w="9639"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【４事業共通】</w:t>
            </w:r>
          </w:p>
          <w:p w:rsidR="00D83A93" w:rsidRPr="000F15D7" w:rsidRDefault="00D83A93" w:rsidP="00A46E82">
            <w:pPr>
              <w:pStyle w:val="ad"/>
            </w:pPr>
            <w:r w:rsidRPr="000F15D7">
              <w:rPr>
                <w:rFonts w:hint="eastAsia"/>
              </w:rPr>
              <w:t>（７）サービスの提供に当たっては、利用者又はその保護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p w:rsidR="00D83A93" w:rsidRPr="000F15D7" w:rsidRDefault="00D83A93" w:rsidP="00A46E82">
            <w:pPr>
              <w:pStyle w:val="ad"/>
            </w:pPr>
          </w:p>
        </w:tc>
        <w:tc>
          <w:tcPr>
            <w:tcW w:w="2268" w:type="dxa"/>
            <w:shd w:val="clear" w:color="auto" w:fill="auto"/>
          </w:tcPr>
          <w:p w:rsidR="00D83A93" w:rsidRPr="000F15D7" w:rsidRDefault="00D83A93" w:rsidP="00A46E82">
            <w:pPr>
              <w:pStyle w:val="ad"/>
            </w:pPr>
          </w:p>
          <w:p w:rsidR="00D83A93" w:rsidRPr="000F15D7" w:rsidRDefault="00D83A93" w:rsidP="00A46E82">
            <w:pPr>
              <w:pStyle w:val="ad"/>
            </w:pPr>
            <w:r w:rsidRPr="000F15D7">
              <w:rPr>
                <w:rFonts w:hint="eastAsia"/>
              </w:rPr>
              <w:t>・地域相談支援指定基準第19条第4</w:t>
            </w:r>
            <w:r>
              <w:rPr>
                <w:rFonts w:hint="eastAsia"/>
              </w:rPr>
              <w:t>号</w:t>
            </w:r>
            <w:r w:rsidRPr="000F15D7">
              <w:rPr>
                <w:rFonts w:hint="eastAsia"/>
              </w:rPr>
              <w:t>、第41条第4</w:t>
            </w:r>
            <w:r>
              <w:rPr>
                <w:rFonts w:hint="eastAsia"/>
              </w:rPr>
              <w:t>号</w:t>
            </w:r>
          </w:p>
          <w:p w:rsidR="00D83A93" w:rsidRPr="000F15D7" w:rsidRDefault="00D83A93" w:rsidP="00A46E82">
            <w:pPr>
              <w:pStyle w:val="ad"/>
            </w:pPr>
            <w:r w:rsidRPr="000F15D7">
              <w:rPr>
                <w:rFonts w:hint="eastAsia"/>
              </w:rPr>
              <w:t>・計画相談指定基準第15条第1項</w:t>
            </w:r>
          </w:p>
          <w:p w:rsidR="00D83A93" w:rsidRPr="000F15D7" w:rsidRDefault="00D83A93" w:rsidP="00A46E82">
            <w:pPr>
              <w:pStyle w:val="ad"/>
            </w:pPr>
            <w:r w:rsidRPr="000F15D7">
              <w:rPr>
                <w:rFonts w:hint="eastAsia"/>
              </w:rPr>
              <w:t>・障害児相談指定基準第15条第1項</w:t>
            </w:r>
          </w:p>
          <w:p w:rsidR="00D83A93" w:rsidRPr="000F15D7" w:rsidRDefault="00D83A93" w:rsidP="00A46E82">
            <w:pPr>
              <w:pStyle w:val="ad"/>
            </w:pPr>
          </w:p>
        </w:tc>
        <w:tc>
          <w:tcPr>
            <w:tcW w:w="1418" w:type="dxa"/>
            <w:shd w:val="clear" w:color="auto" w:fill="auto"/>
          </w:tcPr>
          <w:p w:rsidR="00D83A93" w:rsidRPr="000F15D7" w:rsidRDefault="00D83A93" w:rsidP="00A46E82">
            <w:pPr>
              <w:pStyle w:val="af"/>
              <w:ind w:left="160"/>
            </w:pPr>
          </w:p>
          <w:p w:rsidR="00D83A93" w:rsidRPr="000F15D7" w:rsidRDefault="00D83A93" w:rsidP="00A46E82">
            <w:pPr>
              <w:pStyle w:val="af"/>
              <w:ind w:left="160"/>
            </w:pPr>
            <w:r w:rsidRPr="000F15D7">
              <w:rPr>
                <w:rFonts w:hint="eastAsia"/>
              </w:rPr>
              <w:t>□適</w:t>
            </w:r>
          </w:p>
          <w:p w:rsidR="00D83A93" w:rsidRPr="000F15D7" w:rsidRDefault="00D83A93" w:rsidP="00A46E82">
            <w:pPr>
              <w:pStyle w:val="af"/>
              <w:ind w:left="160"/>
            </w:pPr>
            <w:r w:rsidRPr="000F15D7">
              <w:rPr>
                <w:rFonts w:hint="eastAsia"/>
              </w:rPr>
              <w:t>□不適</w:t>
            </w:r>
          </w:p>
          <w:p w:rsidR="00D83A93" w:rsidRPr="000F15D7" w:rsidRDefault="00D83A93" w:rsidP="00A46E82">
            <w:pPr>
              <w:pStyle w:val="af"/>
              <w:ind w:left="160"/>
            </w:pPr>
          </w:p>
        </w:tc>
      </w:tr>
      <w:tr w:rsidR="00B85C27" w:rsidTr="00EF13AE">
        <w:trPr>
          <w:cantSplit/>
        </w:trPr>
        <w:tc>
          <w:tcPr>
            <w:tcW w:w="1838" w:type="dxa"/>
            <w:vMerge w:val="restart"/>
            <w:shd w:val="clear" w:color="auto" w:fill="auto"/>
          </w:tcPr>
          <w:p w:rsidR="00B85C27" w:rsidRPr="000F15D7" w:rsidRDefault="00B85C27" w:rsidP="00A46E82">
            <w:pPr>
              <w:pStyle w:val="ab"/>
              <w:ind w:left="320" w:hanging="320"/>
            </w:pPr>
          </w:p>
          <w:p w:rsidR="00B85C27" w:rsidRPr="000F15D7" w:rsidRDefault="00B85C27" w:rsidP="00A46E82">
            <w:pPr>
              <w:pStyle w:val="ab"/>
              <w:ind w:left="320" w:hanging="320"/>
            </w:pPr>
            <w:r w:rsidRPr="000F15D7">
              <w:rPr>
                <w:rFonts w:hint="eastAsia"/>
              </w:rPr>
              <w:t>17　サービス等利用計画・障害児支援利用計画の作成等</w:t>
            </w:r>
          </w:p>
          <w:p w:rsidR="00B85C27" w:rsidRPr="000F15D7" w:rsidRDefault="00B85C27" w:rsidP="00F221B9">
            <w:pPr>
              <w:pStyle w:val="ab"/>
              <w:ind w:left="320" w:hanging="320"/>
            </w:pPr>
          </w:p>
          <w:p w:rsidR="00B85C27" w:rsidRPr="000A2B5B" w:rsidRDefault="00B85C27" w:rsidP="00EF13AE">
            <w:pPr>
              <w:pStyle w:val="ab"/>
              <w:ind w:left="320" w:hanging="320"/>
            </w:pPr>
          </w:p>
        </w:tc>
        <w:tc>
          <w:tcPr>
            <w:tcW w:w="9639" w:type="dxa"/>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【指定計画相談支援、指定障害児相談支援】</w:t>
            </w:r>
          </w:p>
          <w:p w:rsidR="00B85C27" w:rsidRPr="000F15D7" w:rsidRDefault="00B85C27" w:rsidP="00A46E82">
            <w:pPr>
              <w:pStyle w:val="ad"/>
            </w:pPr>
            <w:r w:rsidRPr="000F15D7">
              <w:rPr>
                <w:rFonts w:hint="eastAsia"/>
              </w:rPr>
              <w:t>（１）相談支援専門員は、サービス等利用計画又は障害児支援利用計画の作成及び変更に当たっては、利用者等の希望等を踏まえて作成するよう努めているか。</w:t>
            </w:r>
          </w:p>
          <w:p w:rsidR="00B85C27" w:rsidRPr="000F15D7" w:rsidRDefault="00B85C27" w:rsidP="00A46E82">
            <w:pPr>
              <w:pStyle w:val="ad"/>
            </w:pPr>
          </w:p>
        </w:tc>
        <w:tc>
          <w:tcPr>
            <w:tcW w:w="2268" w:type="dxa"/>
            <w:vMerge w:val="restart"/>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・計画相談指定基準第15条第2項</w:t>
            </w:r>
          </w:p>
          <w:p w:rsidR="00B85C27" w:rsidRPr="000F15D7" w:rsidRDefault="00B85C27" w:rsidP="00A46E82">
            <w:pPr>
              <w:pStyle w:val="ad"/>
            </w:pPr>
            <w:r w:rsidRPr="000F15D7">
              <w:rPr>
                <w:rFonts w:hint="eastAsia"/>
              </w:rPr>
              <w:t>・障害児相談指定基準第15条第2項</w:t>
            </w:r>
          </w:p>
          <w:p w:rsidR="00B85C27" w:rsidRPr="000F15D7" w:rsidRDefault="00B85C27" w:rsidP="00A46E82">
            <w:pPr>
              <w:pStyle w:val="ad"/>
            </w:pPr>
          </w:p>
        </w:tc>
        <w:tc>
          <w:tcPr>
            <w:tcW w:w="1418" w:type="dxa"/>
            <w:shd w:val="clear" w:color="auto" w:fill="auto"/>
          </w:tcPr>
          <w:p w:rsidR="00B85C27" w:rsidRPr="000F15D7" w:rsidRDefault="00B85C27" w:rsidP="00A46E82">
            <w:pPr>
              <w:pStyle w:val="af"/>
              <w:ind w:left="160"/>
            </w:pPr>
          </w:p>
          <w:p w:rsidR="00B85C27" w:rsidRPr="000F15D7" w:rsidRDefault="00B85C27" w:rsidP="00A46E82">
            <w:pPr>
              <w:pStyle w:val="af"/>
              <w:ind w:left="160"/>
            </w:pPr>
            <w:r w:rsidRPr="000F15D7">
              <w:rPr>
                <w:rFonts w:hint="eastAsia"/>
              </w:rPr>
              <w:t>□適</w:t>
            </w:r>
          </w:p>
          <w:p w:rsidR="00B85C27" w:rsidRPr="000F15D7" w:rsidRDefault="00B85C27" w:rsidP="00A46E82">
            <w:pPr>
              <w:pStyle w:val="af"/>
              <w:ind w:left="160"/>
            </w:pPr>
            <w:r w:rsidRPr="000F15D7">
              <w:rPr>
                <w:rFonts w:hint="eastAsia"/>
              </w:rPr>
              <w:t>□不適</w:t>
            </w:r>
          </w:p>
          <w:p w:rsidR="00B85C27" w:rsidRDefault="00B85C27" w:rsidP="00A46E82">
            <w:pPr>
              <w:pStyle w:val="af"/>
              <w:ind w:left="160"/>
            </w:pPr>
            <w:r w:rsidRPr="000F15D7">
              <w:rPr>
                <w:rFonts w:hint="eastAsia"/>
              </w:rPr>
              <w:t>□該当なし</w:t>
            </w:r>
          </w:p>
          <w:p w:rsidR="00B85C27" w:rsidRPr="000F15D7" w:rsidRDefault="00B85C27" w:rsidP="00A46E82">
            <w:pPr>
              <w:pStyle w:val="af"/>
              <w:ind w:left="160"/>
            </w:pPr>
          </w:p>
        </w:tc>
      </w:tr>
      <w:tr w:rsidR="00B85C27" w:rsidTr="00EF13AE">
        <w:trPr>
          <w:cantSplit/>
        </w:trPr>
        <w:tc>
          <w:tcPr>
            <w:tcW w:w="1838" w:type="dxa"/>
            <w:vMerge/>
            <w:shd w:val="clear" w:color="auto" w:fill="auto"/>
          </w:tcPr>
          <w:p w:rsidR="00B85C27" w:rsidRPr="000F15D7" w:rsidRDefault="00B85C27" w:rsidP="00F221B9">
            <w:pPr>
              <w:pStyle w:val="ab"/>
              <w:ind w:left="320" w:hanging="320"/>
            </w:pPr>
          </w:p>
        </w:tc>
        <w:tc>
          <w:tcPr>
            <w:tcW w:w="9639" w:type="dxa"/>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【指定計画相談支援、指定障害児相談支援】</w:t>
            </w:r>
          </w:p>
          <w:p w:rsidR="00B85C27" w:rsidRPr="000F15D7" w:rsidRDefault="00B85C27" w:rsidP="00A46E82">
            <w:pPr>
              <w:pStyle w:val="ad"/>
            </w:pPr>
            <w:r w:rsidRPr="000F15D7">
              <w:rPr>
                <w:rFonts w:hint="eastAsia"/>
              </w:rPr>
              <w:t>（２）相談支援専門員は、サービス等利用計画又は障害児支援利用計画の作成及び変更に当たっては、利用者の自立した日常生活の支援を効果的に行うため、利用者の心身又は家族の状況等に応じ、継続的かつ計画的に適切な福祉サービス等の利用が行われるようにしているか。</w:t>
            </w:r>
          </w:p>
          <w:p w:rsidR="00B85C27" w:rsidRPr="000F15D7" w:rsidRDefault="00B85C27" w:rsidP="00A46E82">
            <w:pPr>
              <w:pStyle w:val="ad"/>
            </w:pPr>
          </w:p>
        </w:tc>
        <w:tc>
          <w:tcPr>
            <w:tcW w:w="2268" w:type="dxa"/>
            <w:vMerge/>
            <w:shd w:val="clear" w:color="auto" w:fill="auto"/>
          </w:tcPr>
          <w:p w:rsidR="00B85C27" w:rsidRPr="000F15D7" w:rsidRDefault="00B85C27" w:rsidP="00A46E82">
            <w:pPr>
              <w:pStyle w:val="ad"/>
            </w:pPr>
          </w:p>
        </w:tc>
        <w:tc>
          <w:tcPr>
            <w:tcW w:w="1418" w:type="dxa"/>
            <w:shd w:val="clear" w:color="auto" w:fill="auto"/>
          </w:tcPr>
          <w:p w:rsidR="00B85C27" w:rsidRPr="000F15D7" w:rsidRDefault="00B85C27" w:rsidP="00A46E82">
            <w:pPr>
              <w:pStyle w:val="af"/>
              <w:ind w:left="160"/>
            </w:pPr>
          </w:p>
          <w:p w:rsidR="00B85C27" w:rsidRPr="000F15D7" w:rsidRDefault="00B85C27" w:rsidP="00A46E82">
            <w:pPr>
              <w:pStyle w:val="af"/>
              <w:ind w:left="160"/>
            </w:pPr>
            <w:r w:rsidRPr="000F15D7">
              <w:rPr>
                <w:rFonts w:hint="eastAsia"/>
              </w:rPr>
              <w:t>□適</w:t>
            </w:r>
          </w:p>
          <w:p w:rsidR="00B85C27" w:rsidRPr="000F15D7" w:rsidRDefault="00B85C27" w:rsidP="00A46E82">
            <w:pPr>
              <w:pStyle w:val="af"/>
              <w:ind w:left="160"/>
            </w:pPr>
            <w:r w:rsidRPr="000F15D7">
              <w:rPr>
                <w:rFonts w:hint="eastAsia"/>
              </w:rPr>
              <w:t>□不適</w:t>
            </w:r>
          </w:p>
          <w:p w:rsidR="00B85C27" w:rsidRDefault="00B85C27" w:rsidP="00A46E82">
            <w:pPr>
              <w:pStyle w:val="af"/>
              <w:ind w:left="160"/>
            </w:pPr>
            <w:r w:rsidRPr="000F15D7">
              <w:rPr>
                <w:rFonts w:hint="eastAsia"/>
              </w:rPr>
              <w:t>□該当なし</w:t>
            </w:r>
          </w:p>
          <w:p w:rsidR="00B85C27" w:rsidRPr="000F15D7" w:rsidRDefault="00B85C27" w:rsidP="00A46E82">
            <w:pPr>
              <w:pStyle w:val="af"/>
              <w:ind w:left="160"/>
            </w:pPr>
          </w:p>
        </w:tc>
      </w:tr>
      <w:tr w:rsidR="00B85C27" w:rsidTr="00EF13AE">
        <w:trPr>
          <w:cantSplit/>
        </w:trPr>
        <w:tc>
          <w:tcPr>
            <w:tcW w:w="1838" w:type="dxa"/>
            <w:vMerge/>
            <w:shd w:val="clear" w:color="auto" w:fill="auto"/>
          </w:tcPr>
          <w:p w:rsidR="00B85C27" w:rsidRPr="000F15D7" w:rsidRDefault="00B85C27" w:rsidP="00F221B9">
            <w:pPr>
              <w:pStyle w:val="ab"/>
              <w:ind w:left="320" w:hanging="320"/>
              <w:rPr>
                <w:rFonts w:hAnsi="ＭＳ 明朝"/>
              </w:rPr>
            </w:pPr>
          </w:p>
        </w:tc>
        <w:tc>
          <w:tcPr>
            <w:tcW w:w="9639" w:type="dxa"/>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【指定計画相談支援、指定障害児相談支援】</w:t>
            </w:r>
          </w:p>
          <w:p w:rsidR="00B85C27" w:rsidRPr="000F15D7" w:rsidRDefault="00B85C27" w:rsidP="00A46E82">
            <w:pPr>
              <w:pStyle w:val="ad"/>
            </w:pPr>
            <w:r w:rsidRPr="000F15D7">
              <w:rPr>
                <w:rFonts w:hint="eastAsia"/>
              </w:rPr>
              <w:t>（３）相談支援専門員は、サービス等利用計画又は障害児支援利用計画の作成及び変更に当たっては、利用者の日常生活全般を支援する観点から、指定障害福祉サービス等、指定地域相談支援又は指定通所支援に加えて、これらのサービス以外の福祉サービス等、当該地域の住民による自発的な活動によるサービス等の利用も含めてサービス等利用計画上又は障害児支援利用計画上に位置付けるよう努めているか。</w:t>
            </w:r>
          </w:p>
          <w:p w:rsidR="00B85C27" w:rsidRPr="000F15D7" w:rsidRDefault="00B85C27" w:rsidP="00A46E82">
            <w:pPr>
              <w:pStyle w:val="ad"/>
            </w:pPr>
          </w:p>
        </w:tc>
        <w:tc>
          <w:tcPr>
            <w:tcW w:w="2268" w:type="dxa"/>
            <w:vMerge/>
            <w:shd w:val="clear" w:color="auto" w:fill="auto"/>
          </w:tcPr>
          <w:p w:rsidR="00B85C27" w:rsidRPr="000F15D7" w:rsidRDefault="00B85C27" w:rsidP="00A46E82">
            <w:pPr>
              <w:pStyle w:val="ad"/>
            </w:pPr>
          </w:p>
        </w:tc>
        <w:tc>
          <w:tcPr>
            <w:tcW w:w="1418" w:type="dxa"/>
            <w:shd w:val="clear" w:color="auto" w:fill="auto"/>
          </w:tcPr>
          <w:p w:rsidR="00B85C27" w:rsidRPr="000F15D7" w:rsidRDefault="00B85C27" w:rsidP="00A46E82">
            <w:pPr>
              <w:pStyle w:val="af"/>
              <w:ind w:left="160"/>
            </w:pPr>
          </w:p>
          <w:p w:rsidR="00B85C27" w:rsidRPr="000F15D7" w:rsidRDefault="00B85C27" w:rsidP="00A46E82">
            <w:pPr>
              <w:pStyle w:val="af"/>
              <w:ind w:left="160"/>
            </w:pPr>
            <w:r w:rsidRPr="000F15D7">
              <w:rPr>
                <w:rFonts w:hint="eastAsia"/>
              </w:rPr>
              <w:t>□適</w:t>
            </w:r>
          </w:p>
          <w:p w:rsidR="00B85C27" w:rsidRPr="000F15D7" w:rsidRDefault="00B85C27" w:rsidP="00A46E82">
            <w:pPr>
              <w:pStyle w:val="af"/>
              <w:ind w:left="160"/>
            </w:pPr>
            <w:r w:rsidRPr="000F15D7">
              <w:rPr>
                <w:rFonts w:hint="eastAsia"/>
              </w:rPr>
              <w:t>□不適</w:t>
            </w:r>
          </w:p>
          <w:p w:rsidR="00B85C27" w:rsidRDefault="00B85C27" w:rsidP="00A46E82">
            <w:pPr>
              <w:pStyle w:val="af"/>
              <w:ind w:left="160"/>
            </w:pPr>
            <w:r w:rsidRPr="000F15D7">
              <w:rPr>
                <w:rFonts w:hint="eastAsia"/>
              </w:rPr>
              <w:t>□該当なし</w:t>
            </w:r>
          </w:p>
          <w:p w:rsidR="00B85C27" w:rsidRPr="000F15D7" w:rsidRDefault="00B85C27" w:rsidP="00A46E82">
            <w:pPr>
              <w:pStyle w:val="af"/>
              <w:ind w:left="160"/>
            </w:pPr>
          </w:p>
        </w:tc>
      </w:tr>
      <w:tr w:rsidR="00B85C27" w:rsidTr="00EF13AE">
        <w:trPr>
          <w:cantSplit/>
        </w:trPr>
        <w:tc>
          <w:tcPr>
            <w:tcW w:w="1838" w:type="dxa"/>
            <w:vMerge/>
            <w:shd w:val="clear" w:color="auto" w:fill="auto"/>
          </w:tcPr>
          <w:p w:rsidR="00B85C27" w:rsidRPr="000F15D7" w:rsidRDefault="00B85C27" w:rsidP="00F221B9">
            <w:pPr>
              <w:pStyle w:val="ab"/>
              <w:ind w:left="320" w:hanging="320"/>
              <w:rPr>
                <w:rFonts w:hAnsi="ＭＳ 明朝"/>
              </w:rPr>
            </w:pPr>
          </w:p>
        </w:tc>
        <w:tc>
          <w:tcPr>
            <w:tcW w:w="9639" w:type="dxa"/>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【指定計画相談支援、指定障害児相談支援】</w:t>
            </w:r>
          </w:p>
          <w:p w:rsidR="00B85C27" w:rsidRPr="000F15D7" w:rsidRDefault="00B85C27" w:rsidP="00A46E82">
            <w:pPr>
              <w:pStyle w:val="ad"/>
            </w:pPr>
            <w:r w:rsidRPr="000F15D7">
              <w:rPr>
                <w:rFonts w:hint="eastAsia"/>
              </w:rPr>
              <w:t>（４）相談支援専門員は、サービス等利用計画又は障害児支援利用計画の作成及び変更の開始に当たっては、利用者等によるサービスの選択に資するよう、当該地域における指定障害福祉サービス事業者等、指定一般相談支援事業者又は指定障害児通所支援事業者等に関するサービスの内容、利用料等の情報を適正に利用者又はその家族に対して提供しているか。</w:t>
            </w:r>
          </w:p>
          <w:p w:rsidR="00B85C27" w:rsidRPr="000F15D7" w:rsidRDefault="00B85C27" w:rsidP="00A46E82">
            <w:pPr>
              <w:pStyle w:val="ad"/>
            </w:pPr>
          </w:p>
        </w:tc>
        <w:tc>
          <w:tcPr>
            <w:tcW w:w="2268" w:type="dxa"/>
            <w:vMerge/>
            <w:shd w:val="clear" w:color="auto" w:fill="auto"/>
          </w:tcPr>
          <w:p w:rsidR="00B85C27" w:rsidRPr="000F15D7" w:rsidRDefault="00B85C27" w:rsidP="00A46E82">
            <w:pPr>
              <w:pStyle w:val="ad"/>
            </w:pPr>
          </w:p>
        </w:tc>
        <w:tc>
          <w:tcPr>
            <w:tcW w:w="1418" w:type="dxa"/>
            <w:shd w:val="clear" w:color="auto" w:fill="auto"/>
          </w:tcPr>
          <w:p w:rsidR="00B85C27" w:rsidRPr="000F15D7" w:rsidRDefault="00B85C27" w:rsidP="00A46E82">
            <w:pPr>
              <w:pStyle w:val="af"/>
              <w:ind w:left="160"/>
            </w:pPr>
          </w:p>
          <w:p w:rsidR="00B85C27" w:rsidRPr="000F15D7" w:rsidRDefault="00B85C27" w:rsidP="00A46E82">
            <w:pPr>
              <w:pStyle w:val="af"/>
              <w:ind w:left="160"/>
            </w:pPr>
            <w:r w:rsidRPr="000F15D7">
              <w:rPr>
                <w:rFonts w:hint="eastAsia"/>
              </w:rPr>
              <w:t>□適</w:t>
            </w:r>
          </w:p>
          <w:p w:rsidR="00B85C27" w:rsidRPr="000F15D7" w:rsidRDefault="00B85C27" w:rsidP="00A46E82">
            <w:pPr>
              <w:pStyle w:val="af"/>
              <w:ind w:left="160"/>
            </w:pPr>
            <w:r w:rsidRPr="000F15D7">
              <w:rPr>
                <w:rFonts w:hint="eastAsia"/>
              </w:rPr>
              <w:t>□不適</w:t>
            </w:r>
          </w:p>
          <w:p w:rsidR="00B85C27" w:rsidRDefault="00B85C27" w:rsidP="00A46E82">
            <w:pPr>
              <w:pStyle w:val="af"/>
              <w:ind w:left="160"/>
            </w:pPr>
            <w:r w:rsidRPr="000F15D7">
              <w:rPr>
                <w:rFonts w:hint="eastAsia"/>
              </w:rPr>
              <w:t>□該当なし</w:t>
            </w:r>
          </w:p>
          <w:p w:rsidR="00B85C27" w:rsidRPr="000F15D7" w:rsidRDefault="00B85C27" w:rsidP="00A46E82">
            <w:pPr>
              <w:pStyle w:val="af"/>
              <w:ind w:left="160"/>
            </w:pPr>
          </w:p>
        </w:tc>
      </w:tr>
      <w:tr w:rsidR="00B85C27" w:rsidTr="00EF13AE">
        <w:trPr>
          <w:cantSplit/>
        </w:trPr>
        <w:tc>
          <w:tcPr>
            <w:tcW w:w="1838" w:type="dxa"/>
            <w:vMerge/>
            <w:shd w:val="clear" w:color="auto" w:fill="auto"/>
          </w:tcPr>
          <w:p w:rsidR="00B85C27" w:rsidRPr="000F15D7" w:rsidRDefault="00B85C27" w:rsidP="00F221B9">
            <w:pPr>
              <w:pStyle w:val="ab"/>
              <w:ind w:left="320" w:hanging="320"/>
              <w:rPr>
                <w:rFonts w:hAnsi="ＭＳ 明朝"/>
              </w:rPr>
            </w:pPr>
          </w:p>
        </w:tc>
        <w:tc>
          <w:tcPr>
            <w:tcW w:w="9639" w:type="dxa"/>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【指定計画相談支援、指定障害児相談支援】</w:t>
            </w:r>
          </w:p>
          <w:p w:rsidR="00B85C27" w:rsidRPr="000F15D7" w:rsidRDefault="00B85C27" w:rsidP="00A46E82">
            <w:pPr>
              <w:pStyle w:val="ad"/>
            </w:pPr>
            <w:r w:rsidRPr="000F15D7">
              <w:rPr>
                <w:rFonts w:hint="eastAsia"/>
              </w:rPr>
              <w:t>（５）相談支援専門員は、サービス等利用計画又は障害児支援利用計画の作成及び変更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るか。</w:t>
            </w:r>
          </w:p>
          <w:p w:rsidR="00B85C27" w:rsidRPr="000F15D7" w:rsidRDefault="00B85C27" w:rsidP="00A46E82">
            <w:pPr>
              <w:pStyle w:val="ad"/>
            </w:pPr>
          </w:p>
        </w:tc>
        <w:tc>
          <w:tcPr>
            <w:tcW w:w="2268" w:type="dxa"/>
            <w:vMerge/>
            <w:shd w:val="clear" w:color="auto" w:fill="auto"/>
          </w:tcPr>
          <w:p w:rsidR="00B85C27" w:rsidRPr="00FC7A8D" w:rsidRDefault="00B85C27" w:rsidP="00A46E82">
            <w:pPr>
              <w:pStyle w:val="ad"/>
            </w:pPr>
          </w:p>
        </w:tc>
        <w:tc>
          <w:tcPr>
            <w:tcW w:w="1418" w:type="dxa"/>
            <w:shd w:val="clear" w:color="auto" w:fill="auto"/>
          </w:tcPr>
          <w:p w:rsidR="00B85C27" w:rsidRPr="000F15D7" w:rsidRDefault="00B85C27" w:rsidP="00A46E82">
            <w:pPr>
              <w:pStyle w:val="af"/>
              <w:ind w:left="160"/>
            </w:pPr>
          </w:p>
          <w:p w:rsidR="00B85C27" w:rsidRPr="000F15D7" w:rsidRDefault="00B85C27" w:rsidP="00A46E82">
            <w:pPr>
              <w:pStyle w:val="af"/>
              <w:ind w:left="160"/>
            </w:pPr>
            <w:r w:rsidRPr="000F15D7">
              <w:rPr>
                <w:rFonts w:hint="eastAsia"/>
              </w:rPr>
              <w:t>□適</w:t>
            </w:r>
          </w:p>
          <w:p w:rsidR="00B85C27" w:rsidRPr="000F15D7" w:rsidRDefault="00B85C27" w:rsidP="00A46E82">
            <w:pPr>
              <w:pStyle w:val="af"/>
              <w:ind w:left="160"/>
            </w:pPr>
            <w:r w:rsidRPr="000F15D7">
              <w:rPr>
                <w:rFonts w:hint="eastAsia"/>
              </w:rPr>
              <w:t>□不適</w:t>
            </w:r>
          </w:p>
          <w:p w:rsidR="00B85C27" w:rsidRDefault="00B85C27" w:rsidP="00A46E82">
            <w:pPr>
              <w:pStyle w:val="af"/>
              <w:ind w:left="160"/>
            </w:pPr>
            <w:r w:rsidRPr="000F15D7">
              <w:rPr>
                <w:rFonts w:hint="eastAsia"/>
              </w:rPr>
              <w:t>□該当なし</w:t>
            </w:r>
          </w:p>
          <w:p w:rsidR="00B85C27" w:rsidRPr="000F15D7" w:rsidRDefault="00B85C27" w:rsidP="00A46E82">
            <w:pPr>
              <w:pStyle w:val="af"/>
              <w:ind w:left="160"/>
            </w:pPr>
          </w:p>
        </w:tc>
      </w:tr>
      <w:tr w:rsidR="00B85C27" w:rsidTr="00EF13AE">
        <w:trPr>
          <w:cantSplit/>
        </w:trPr>
        <w:tc>
          <w:tcPr>
            <w:tcW w:w="1838" w:type="dxa"/>
            <w:vMerge/>
            <w:shd w:val="clear" w:color="auto" w:fill="auto"/>
          </w:tcPr>
          <w:p w:rsidR="00B85C27" w:rsidRPr="00EB1DC6" w:rsidRDefault="00B85C27" w:rsidP="00F221B9">
            <w:pPr>
              <w:pStyle w:val="ab"/>
              <w:ind w:left="320" w:hanging="320"/>
              <w:rPr>
                <w:rFonts w:hAnsi="ＭＳ 明朝"/>
              </w:rPr>
            </w:pPr>
          </w:p>
        </w:tc>
        <w:tc>
          <w:tcPr>
            <w:tcW w:w="9639" w:type="dxa"/>
            <w:shd w:val="clear" w:color="auto" w:fill="auto"/>
          </w:tcPr>
          <w:p w:rsidR="00B85C27" w:rsidRPr="000F15D7" w:rsidRDefault="00B85C27" w:rsidP="00A46E82">
            <w:pPr>
              <w:pStyle w:val="ad"/>
            </w:pPr>
          </w:p>
          <w:p w:rsidR="00B85C27" w:rsidRPr="000F15D7" w:rsidRDefault="00B85C27" w:rsidP="00A46E82">
            <w:pPr>
              <w:pStyle w:val="ad"/>
            </w:pPr>
            <w:r w:rsidRPr="000F15D7">
              <w:rPr>
                <w:rFonts w:hint="eastAsia"/>
              </w:rPr>
              <w:t>【指定計画相談支援、指定障害児相談支援】</w:t>
            </w:r>
          </w:p>
          <w:p w:rsidR="00B85C27" w:rsidRPr="000F15D7" w:rsidRDefault="00B85C27" w:rsidP="00A46E82">
            <w:pPr>
              <w:pStyle w:val="ad"/>
            </w:pPr>
            <w:r w:rsidRPr="000F15D7">
              <w:rPr>
                <w:rFonts w:hint="eastAsia"/>
              </w:rPr>
              <w:t>（６）相談支援専門員は、アセスメントに当たっては、利用者の居宅等を訪問し、利用者及びその家族に面接しているか。また、面接の趣旨を利用者及びその家族に対して十分に説明し、理解を得ているか。</w:t>
            </w:r>
          </w:p>
          <w:p w:rsidR="00B85C27" w:rsidRPr="000F15D7" w:rsidRDefault="00B85C27" w:rsidP="00A46E82">
            <w:pPr>
              <w:pStyle w:val="ad"/>
            </w:pPr>
          </w:p>
        </w:tc>
        <w:tc>
          <w:tcPr>
            <w:tcW w:w="2268" w:type="dxa"/>
            <w:vMerge/>
            <w:shd w:val="clear" w:color="auto" w:fill="auto"/>
          </w:tcPr>
          <w:p w:rsidR="00B85C27" w:rsidRPr="000F15D7" w:rsidRDefault="00B85C27" w:rsidP="00A46E82">
            <w:pPr>
              <w:pStyle w:val="ad"/>
            </w:pPr>
          </w:p>
        </w:tc>
        <w:tc>
          <w:tcPr>
            <w:tcW w:w="1418" w:type="dxa"/>
            <w:shd w:val="clear" w:color="auto" w:fill="auto"/>
          </w:tcPr>
          <w:p w:rsidR="00B85C27" w:rsidRPr="000F15D7" w:rsidRDefault="00B85C27" w:rsidP="00A46E82">
            <w:pPr>
              <w:pStyle w:val="af"/>
              <w:ind w:left="160"/>
            </w:pPr>
          </w:p>
          <w:p w:rsidR="00B85C27" w:rsidRPr="000F15D7" w:rsidRDefault="00B85C27" w:rsidP="00A46E82">
            <w:pPr>
              <w:pStyle w:val="af"/>
              <w:ind w:left="160"/>
            </w:pPr>
            <w:r w:rsidRPr="000F15D7">
              <w:rPr>
                <w:rFonts w:hint="eastAsia"/>
              </w:rPr>
              <w:t>□適</w:t>
            </w:r>
          </w:p>
          <w:p w:rsidR="00B85C27" w:rsidRPr="000F15D7" w:rsidRDefault="00B85C27" w:rsidP="00A46E82">
            <w:pPr>
              <w:pStyle w:val="af"/>
              <w:ind w:left="160"/>
            </w:pPr>
            <w:r w:rsidRPr="000F15D7">
              <w:rPr>
                <w:rFonts w:hint="eastAsia"/>
              </w:rPr>
              <w:t>□不適</w:t>
            </w:r>
          </w:p>
          <w:p w:rsidR="00B85C27" w:rsidRDefault="00B85C27" w:rsidP="00A46E82">
            <w:pPr>
              <w:pStyle w:val="af"/>
              <w:ind w:left="160"/>
            </w:pPr>
            <w:r w:rsidRPr="000F15D7">
              <w:rPr>
                <w:rFonts w:hint="eastAsia"/>
              </w:rPr>
              <w:t>□該当なし</w:t>
            </w:r>
          </w:p>
          <w:p w:rsidR="00B85C27" w:rsidRPr="000F15D7" w:rsidRDefault="00B85C27" w:rsidP="00A46E82">
            <w:pPr>
              <w:pStyle w:val="af"/>
              <w:ind w:left="160"/>
            </w:pPr>
          </w:p>
        </w:tc>
      </w:tr>
      <w:tr w:rsidR="00B85C27" w:rsidTr="00EF13AE">
        <w:trPr>
          <w:cantSplit/>
          <w:trHeight w:val="1944"/>
        </w:trPr>
        <w:tc>
          <w:tcPr>
            <w:tcW w:w="1838" w:type="dxa"/>
            <w:vMerge w:val="restart"/>
            <w:shd w:val="clear" w:color="auto" w:fill="auto"/>
          </w:tcPr>
          <w:p w:rsidR="00B85C27" w:rsidRPr="000F15D7" w:rsidRDefault="00B85C27" w:rsidP="00B85C27">
            <w:pPr>
              <w:pStyle w:val="ab"/>
              <w:ind w:left="320" w:hanging="320"/>
            </w:pPr>
          </w:p>
          <w:p w:rsidR="00B85C27" w:rsidRPr="000F15D7" w:rsidRDefault="00B85C27" w:rsidP="00B85C27">
            <w:pPr>
              <w:pStyle w:val="ab"/>
              <w:ind w:left="320" w:hanging="320"/>
            </w:pPr>
            <w:r w:rsidRPr="000F15D7">
              <w:rPr>
                <w:rFonts w:hint="eastAsia"/>
              </w:rPr>
              <w:t>17　サービス等利用計画・障害児支援利用計画の作成等</w:t>
            </w:r>
          </w:p>
          <w:p w:rsidR="00B85C27" w:rsidRPr="000F15D7" w:rsidRDefault="00B85C27" w:rsidP="00B85C27">
            <w:pPr>
              <w:pStyle w:val="ab"/>
              <w:ind w:left="320" w:hanging="320"/>
            </w:pPr>
          </w:p>
          <w:p w:rsidR="00B85C27" w:rsidRPr="000A2B5B" w:rsidRDefault="00B85C27" w:rsidP="00B85C27">
            <w:pPr>
              <w:pStyle w:val="ab"/>
              <w:ind w:left="320" w:hanging="320"/>
            </w:pPr>
          </w:p>
        </w:tc>
        <w:tc>
          <w:tcPr>
            <w:tcW w:w="9639" w:type="dxa"/>
            <w:shd w:val="clear" w:color="auto" w:fill="auto"/>
          </w:tcPr>
          <w:p w:rsidR="00B85C27" w:rsidRPr="000F15D7" w:rsidRDefault="00B85C27" w:rsidP="00B85C27">
            <w:pPr>
              <w:pStyle w:val="ad"/>
            </w:pPr>
          </w:p>
          <w:p w:rsidR="00B85C27" w:rsidRPr="000F15D7" w:rsidRDefault="00B85C27" w:rsidP="00B85C27">
            <w:pPr>
              <w:pStyle w:val="ad"/>
            </w:pPr>
            <w:r w:rsidRPr="000F15D7">
              <w:rPr>
                <w:rFonts w:hint="eastAsia"/>
              </w:rPr>
              <w:t>【指定計画相談支援、指定障害児相談支援】</w:t>
            </w:r>
          </w:p>
          <w:p w:rsidR="00B85C27" w:rsidRDefault="00B85C27" w:rsidP="00B85C27">
            <w:pPr>
              <w:pStyle w:val="ad"/>
            </w:pPr>
            <w:r w:rsidRPr="000F15D7">
              <w:rPr>
                <w:rFonts w:hint="eastAsia"/>
              </w:rPr>
              <w:t>（７）相談支援専門員は、利用者についてのアセスメントに基づき、当該地域における指定障害福祉サービス等、指定地域相談支援又は指定通所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計画の実施状況の把握（モニタリング）の期間に係る提案等を記載したサービス等利用計画案又は障害児支援利用計画案を作成しているか。</w:t>
            </w:r>
          </w:p>
          <w:p w:rsidR="00B85C27" w:rsidRPr="000F15D7" w:rsidRDefault="00B85C27" w:rsidP="00B85C27">
            <w:pPr>
              <w:pStyle w:val="ad"/>
            </w:pPr>
          </w:p>
        </w:tc>
        <w:tc>
          <w:tcPr>
            <w:tcW w:w="2268" w:type="dxa"/>
            <w:vMerge w:val="restart"/>
            <w:shd w:val="clear" w:color="auto" w:fill="auto"/>
          </w:tcPr>
          <w:p w:rsidR="00B85C27" w:rsidRPr="000F15D7" w:rsidRDefault="00B85C27" w:rsidP="00B85C27">
            <w:pPr>
              <w:pStyle w:val="ad"/>
            </w:pPr>
          </w:p>
          <w:p w:rsidR="00B85C27" w:rsidRPr="000F15D7" w:rsidRDefault="00B85C27" w:rsidP="00B85C27">
            <w:pPr>
              <w:pStyle w:val="ad"/>
            </w:pPr>
            <w:r w:rsidRPr="000F15D7">
              <w:rPr>
                <w:rFonts w:hint="eastAsia"/>
              </w:rPr>
              <w:t>・計画相談指定基準第15条第2項</w:t>
            </w:r>
          </w:p>
          <w:p w:rsidR="00B85C27" w:rsidRPr="000F15D7" w:rsidRDefault="00B85C27" w:rsidP="00B85C27">
            <w:pPr>
              <w:pStyle w:val="ad"/>
            </w:pPr>
            <w:r w:rsidRPr="000F15D7">
              <w:rPr>
                <w:rFonts w:hint="eastAsia"/>
              </w:rPr>
              <w:t>・障害児相談指定基準第15条第2項</w:t>
            </w:r>
          </w:p>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Height w:val="1405"/>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w:t>
            </w:r>
          </w:p>
          <w:p w:rsidR="00B85C27" w:rsidRPr="004943ED" w:rsidRDefault="00B85C27" w:rsidP="00B85C27">
            <w:pPr>
              <w:pStyle w:val="ad"/>
            </w:pPr>
            <w:r w:rsidRPr="004943ED">
              <w:rPr>
                <w:rFonts w:hint="eastAsia"/>
              </w:rPr>
              <w:t>（８）相談支援専門員は、サービス等利用計画案に短期入所を位置付ける場合にあっては、利用者の居宅における自立した日常生活又は社会生活の維持に十分留意するものとし、利用者の心身の状況等を勘案して特に必要と認められるものを除き、短期入所を利用する日数が年間180日を超えないようにしているか。</w:t>
            </w:r>
          </w:p>
          <w:p w:rsidR="00B85C27" w:rsidRPr="004943ED" w:rsidRDefault="00B85C27" w:rsidP="00B85C27">
            <w:pPr>
              <w:pStyle w:val="ad"/>
            </w:pP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4943ED" w:rsidRDefault="00B85C27" w:rsidP="00B85C27">
            <w:pPr>
              <w:pStyle w:val="af"/>
              <w:ind w:left="160"/>
            </w:pPr>
          </w:p>
          <w:p w:rsidR="00B85C27" w:rsidRPr="004943ED" w:rsidRDefault="00B85C27" w:rsidP="00B85C27">
            <w:pPr>
              <w:pStyle w:val="af"/>
              <w:ind w:left="160"/>
            </w:pPr>
            <w:r w:rsidRPr="004943ED">
              <w:rPr>
                <w:rFonts w:hint="eastAsia"/>
              </w:rPr>
              <w:t>□適</w:t>
            </w:r>
          </w:p>
          <w:p w:rsidR="00B85C27" w:rsidRPr="004943ED" w:rsidRDefault="00B85C27" w:rsidP="00B85C27">
            <w:pPr>
              <w:pStyle w:val="af"/>
              <w:ind w:left="160"/>
            </w:pPr>
            <w:r w:rsidRPr="004943ED">
              <w:rPr>
                <w:rFonts w:hint="eastAsia"/>
              </w:rPr>
              <w:t>□不適</w:t>
            </w:r>
          </w:p>
          <w:p w:rsidR="00B85C27" w:rsidRPr="004943ED" w:rsidRDefault="00B85C27" w:rsidP="00B85C27">
            <w:pPr>
              <w:pStyle w:val="af"/>
              <w:ind w:left="160"/>
            </w:pPr>
            <w:r w:rsidRPr="004943ED">
              <w:rPr>
                <w:rFonts w:hint="eastAsia"/>
              </w:rPr>
              <w:t>□該当なし</w:t>
            </w:r>
          </w:p>
          <w:p w:rsidR="00B85C27" w:rsidRPr="000F15D7" w:rsidRDefault="00B85C27" w:rsidP="00B85C27">
            <w:pPr>
              <w:pStyle w:val="af"/>
              <w:ind w:left="160"/>
            </w:pPr>
          </w:p>
        </w:tc>
      </w:tr>
      <w:tr w:rsidR="00B85C27" w:rsidTr="00EF13AE">
        <w:trPr>
          <w:cantSplit/>
          <w:trHeight w:val="1405"/>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９）相談支援専門員は、サービス等利用計画案又は障害児支援利用計画案に位置付けた福祉サービス等について、介護給付費等又は障害児通所給付費等の対象となるかどうかを区分した上で、当該サービス等利用計画案又は障害児支援利用計画案の内容について、利用者又はその家族に対して説明し、文書により利用者又はその保護者の同意を得ているか。</w:t>
            </w: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（10）相談支援専門員は、サービス等利用計画案又は障害児支援利用計画案を作成した際には、当該サービス等利用計画案又は障害児支援利用計画案を利用者等に交付しているか。</w:t>
            </w:r>
          </w:p>
          <w:p w:rsidR="00B85C27" w:rsidRPr="004943ED" w:rsidRDefault="00B85C27" w:rsidP="00B85C27">
            <w:pPr>
              <w:pStyle w:val="ad"/>
            </w:pP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Pr>
        <w:tc>
          <w:tcPr>
            <w:tcW w:w="1838" w:type="dxa"/>
            <w:vMerge/>
            <w:shd w:val="clear" w:color="auto" w:fill="auto"/>
          </w:tcPr>
          <w:p w:rsidR="00B85C27" w:rsidRPr="00FC7A8D"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11）相談支援専門員は、支給決定又は給付決定を踏まえてサービス等利用計画案又は障害児支援利用計画案の変更を行い、指定障害福祉サービス事業者等その他の者との連絡調整等を行うとともに、当該変更を行なったサービス等利用計画案又は障害児支援利用計画案に位置づけた福祉サービス等の担当者を召集して行うサービス担当者会議</w:t>
            </w:r>
            <w:r>
              <w:rPr>
                <w:rFonts w:hint="eastAsia"/>
              </w:rPr>
              <w:t>（テレビ電話装置等を活用して行うことができる）</w:t>
            </w:r>
            <w:r w:rsidRPr="004943ED">
              <w:rPr>
                <w:rFonts w:hint="eastAsia"/>
              </w:rPr>
              <w:t>の開催等により、当該サービス等利用計画案又は障害児支援利用計画案の内容について説明を行うととともに、担当者から、専門的な見地からの意見を求めているか。</w:t>
            </w:r>
          </w:p>
          <w:p w:rsidR="00B85C27" w:rsidRPr="004943ED" w:rsidRDefault="00B85C27" w:rsidP="00B85C27">
            <w:pPr>
              <w:pStyle w:val="ad"/>
            </w:pP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（12）相談支援専門員は、</w:t>
            </w:r>
            <w:r w:rsidRPr="004943ED">
              <w:rPr>
                <w:rFonts w:cs="ＭＳ Ｐゴシック" w:hint="eastAsia"/>
                <w:kern w:val="0"/>
              </w:rPr>
              <w:t>サービス担当者会議を踏まえたサービス等利用計画案又は障害児支援利用計画案の内容について、利用者及びその家族に対して説明し、文書により利用者等の同意を得ているか。</w:t>
            </w:r>
          </w:p>
          <w:p w:rsidR="00B85C27" w:rsidRPr="004943ED" w:rsidRDefault="00B85C27" w:rsidP="00B85C27">
            <w:pPr>
              <w:pStyle w:val="ad"/>
            </w:pP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（13）相談支援専門員は、</w:t>
            </w:r>
            <w:r w:rsidRPr="004943ED">
              <w:rPr>
                <w:rFonts w:cs="ＭＳ Ｐゴシック" w:hint="eastAsia"/>
                <w:kern w:val="0"/>
              </w:rPr>
              <w:t>サービス等利用計画又は障害児支援利用計画を作成</w:t>
            </w:r>
            <w:r w:rsidRPr="004943ED">
              <w:rPr>
                <w:rFonts w:hint="eastAsia"/>
              </w:rPr>
              <w:t>及び変更</w:t>
            </w:r>
            <w:r w:rsidRPr="004943ED">
              <w:rPr>
                <w:rFonts w:cs="ＭＳ Ｐゴシック" w:hint="eastAsia"/>
                <w:kern w:val="0"/>
              </w:rPr>
              <w:t>した際には、当該サービス等利用計画又は障害児支援利用計画を利用者等及び担当者に交付しているか。</w:t>
            </w:r>
          </w:p>
          <w:p w:rsidR="00B85C27" w:rsidRPr="004943ED" w:rsidRDefault="00B85C27" w:rsidP="00B85C27">
            <w:pPr>
              <w:pStyle w:val="ad"/>
            </w:pPr>
          </w:p>
        </w:tc>
        <w:tc>
          <w:tcPr>
            <w:tcW w:w="2268" w:type="dxa"/>
            <w:vMerge/>
            <w:shd w:val="clear" w:color="auto" w:fill="auto"/>
          </w:tcPr>
          <w:p w:rsidR="00B85C27" w:rsidRPr="00453572"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Height w:val="1407"/>
        </w:trPr>
        <w:tc>
          <w:tcPr>
            <w:tcW w:w="1838" w:type="dxa"/>
            <w:vMerge w:val="restart"/>
            <w:shd w:val="clear" w:color="auto" w:fill="auto"/>
          </w:tcPr>
          <w:p w:rsidR="00B85C27" w:rsidRPr="000F15D7" w:rsidRDefault="00B85C27" w:rsidP="00B85C27">
            <w:pPr>
              <w:pStyle w:val="ab"/>
              <w:ind w:left="320" w:hanging="320"/>
            </w:pPr>
          </w:p>
          <w:p w:rsidR="00B85C27" w:rsidRPr="000F15D7" w:rsidRDefault="00B85C27" w:rsidP="00B85C27">
            <w:pPr>
              <w:pStyle w:val="ab"/>
              <w:ind w:left="320" w:hanging="320"/>
            </w:pPr>
            <w:r w:rsidRPr="000F15D7">
              <w:rPr>
                <w:rFonts w:hint="eastAsia"/>
              </w:rPr>
              <w:t>17　サービス等利用計画・障害児支援利用計画の作成等</w:t>
            </w:r>
          </w:p>
          <w:p w:rsidR="00B85C27" w:rsidRPr="000F15D7" w:rsidRDefault="00B85C27" w:rsidP="00B85C27">
            <w:pPr>
              <w:pStyle w:val="ab"/>
              <w:ind w:left="320" w:hanging="320"/>
            </w:pPr>
          </w:p>
          <w:p w:rsidR="00B85C27" w:rsidRPr="000A2B5B" w:rsidRDefault="00B85C27" w:rsidP="00B85C27">
            <w:pPr>
              <w:pStyle w:val="ab"/>
              <w:ind w:left="320" w:hanging="320"/>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（14）相談支援専門員は、</w:t>
            </w:r>
            <w:r w:rsidRPr="004943ED">
              <w:rPr>
                <w:rFonts w:cs="ＭＳ Ｐゴシック" w:hint="eastAsia"/>
                <w:kern w:val="0"/>
              </w:rPr>
              <w:t>サービス等利用計画又は障害児支援利用計画の作成後、モニタリングを行い、必要に応じてサービス等利用計画又は障害児支援利用計画の変更、福祉サービス等の事業を行う者等との連絡調整その他の便宜の提供を行うとともに、新たな支給決定又は給付決定が必要であると認められる場合には、利用者等に対し、支給決定又は給付決定に係る申請の勧奨を行っているか。</w:t>
            </w:r>
          </w:p>
        </w:tc>
        <w:tc>
          <w:tcPr>
            <w:tcW w:w="2268" w:type="dxa"/>
            <w:vMerge w:val="restart"/>
            <w:shd w:val="clear" w:color="auto" w:fill="auto"/>
          </w:tcPr>
          <w:p w:rsidR="00B85C27" w:rsidRPr="000F15D7" w:rsidRDefault="00B85C27" w:rsidP="00B85C27">
            <w:pPr>
              <w:pStyle w:val="ad"/>
            </w:pPr>
          </w:p>
          <w:p w:rsidR="00B85C27" w:rsidRPr="000F15D7" w:rsidRDefault="00B85C27" w:rsidP="00B85C27">
            <w:pPr>
              <w:pStyle w:val="ad"/>
            </w:pPr>
            <w:r w:rsidRPr="000F15D7">
              <w:rPr>
                <w:rFonts w:hint="eastAsia"/>
              </w:rPr>
              <w:t>・計画相談指定基準第15条第2項</w:t>
            </w:r>
          </w:p>
          <w:p w:rsidR="00B85C27" w:rsidRPr="000F15D7" w:rsidRDefault="00B85C27" w:rsidP="00B85C27">
            <w:pPr>
              <w:pStyle w:val="ad"/>
            </w:pPr>
            <w:r w:rsidRPr="000F15D7">
              <w:rPr>
                <w:rFonts w:hint="eastAsia"/>
              </w:rPr>
              <w:t>・障害児相談指定基準第15条第2項</w:t>
            </w:r>
          </w:p>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Height w:val="1129"/>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rPr>
                <w:rFonts w:cs="ＭＳ Ｐゴシック"/>
                <w:kern w:val="0"/>
              </w:rPr>
            </w:pPr>
            <w:r w:rsidRPr="004943ED">
              <w:rPr>
                <w:rFonts w:hint="eastAsia"/>
              </w:rPr>
              <w:t>（15）相談支援専門員は、</w:t>
            </w:r>
            <w:r w:rsidRPr="004943ED">
              <w:rPr>
                <w:rFonts w:cs="ＭＳ Ｐゴシック" w:hint="eastAsia"/>
                <w:kern w:val="0"/>
              </w:rPr>
              <w:t>モニタリングに当たっては、利用者及びその家族、福祉サービス等の事業を行う者等との連絡を継続的に行い、モニタリングの期間ごとに利用者の居宅等を訪問し、利用者等に面接するほか、その結果を記録しているか。</w:t>
            </w:r>
          </w:p>
          <w:p w:rsidR="00B85C27" w:rsidRPr="004943ED" w:rsidRDefault="00B85C27" w:rsidP="00B85C27">
            <w:pPr>
              <w:pStyle w:val="ad"/>
            </w:pP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B85C27" w:rsidTr="00EF13AE">
        <w:trPr>
          <w:cantSplit/>
          <w:trHeight w:val="1415"/>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（16）相談支援専門員は、</w:t>
            </w:r>
            <w:r w:rsidRPr="004943ED">
              <w:rPr>
                <w:rFonts w:cs="ＭＳ Ｐゴシック" w:hint="eastAsia"/>
                <w:kern w:val="0"/>
              </w:rPr>
              <w:t>適切な福祉サービス等が総合的かつ効率的に提供された場合においても、利用者がその居宅において日常生活を営むことが困難となったと認める場合又は利用者等が指定障害者支援施設等又は指定障害児入所施設等への入所又は入院を希望する場合には、指定障害者支援施設等又は指定障害児入所施設等への紹介その他の便宜の提供を行っているか。</w:t>
            </w: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AA7B03" w:rsidRDefault="00B85C27" w:rsidP="00B85C27">
            <w:pPr>
              <w:pStyle w:val="af"/>
              <w:ind w:left="160"/>
            </w:pPr>
          </w:p>
        </w:tc>
      </w:tr>
      <w:tr w:rsidR="00B85C27" w:rsidTr="00EF13AE">
        <w:trPr>
          <w:cantSplit/>
          <w:trHeight w:val="1266"/>
        </w:trPr>
        <w:tc>
          <w:tcPr>
            <w:tcW w:w="1838" w:type="dxa"/>
            <w:vMerge/>
            <w:shd w:val="clear" w:color="auto" w:fill="auto"/>
          </w:tcPr>
          <w:p w:rsidR="00B85C27" w:rsidRPr="000F15D7" w:rsidRDefault="00B85C27" w:rsidP="00B85C27">
            <w:pPr>
              <w:pStyle w:val="ab"/>
              <w:ind w:left="320" w:hanging="320"/>
              <w:rPr>
                <w:rFonts w:hAnsi="ＭＳ 明朝"/>
              </w:rPr>
            </w:pPr>
          </w:p>
        </w:tc>
        <w:tc>
          <w:tcPr>
            <w:tcW w:w="9639" w:type="dxa"/>
            <w:shd w:val="clear" w:color="auto" w:fill="auto"/>
          </w:tcPr>
          <w:p w:rsidR="00B85C27" w:rsidRPr="004943ED" w:rsidRDefault="00B85C27" w:rsidP="00B85C27">
            <w:pPr>
              <w:pStyle w:val="ad"/>
            </w:pPr>
          </w:p>
          <w:p w:rsidR="00B85C27" w:rsidRPr="004943ED" w:rsidRDefault="00B85C27" w:rsidP="00B85C27">
            <w:pPr>
              <w:pStyle w:val="ad"/>
            </w:pPr>
            <w:r w:rsidRPr="004943ED">
              <w:rPr>
                <w:rFonts w:hint="eastAsia"/>
              </w:rPr>
              <w:t>【指定計画相談支援、指定障害児相談支援】</w:t>
            </w:r>
          </w:p>
          <w:p w:rsidR="00B85C27" w:rsidRPr="004943ED" w:rsidRDefault="00B85C27" w:rsidP="00B85C27">
            <w:pPr>
              <w:pStyle w:val="ad"/>
            </w:pPr>
            <w:r w:rsidRPr="004943ED">
              <w:rPr>
                <w:rFonts w:hint="eastAsia"/>
              </w:rPr>
              <w:t>（17）相談支援専門員は、</w:t>
            </w:r>
            <w:r w:rsidRPr="004943ED">
              <w:rPr>
                <w:rFonts w:cs="ＭＳ Ｐゴシック" w:hint="eastAsia"/>
                <w:kern w:val="0"/>
              </w:rPr>
              <w:t>指定障害者支援施設、指定障害児入所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rsidR="00B85C27" w:rsidRPr="004943ED" w:rsidRDefault="00B85C27" w:rsidP="00B85C27">
            <w:pPr>
              <w:pStyle w:val="ad"/>
            </w:pPr>
          </w:p>
        </w:tc>
        <w:tc>
          <w:tcPr>
            <w:tcW w:w="2268" w:type="dxa"/>
            <w:vMerge/>
            <w:shd w:val="clear" w:color="auto" w:fill="auto"/>
          </w:tcPr>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AA7B03" w:rsidRDefault="00B85C27" w:rsidP="00B85C27">
            <w:pPr>
              <w:pStyle w:val="af"/>
              <w:ind w:left="160"/>
            </w:pPr>
          </w:p>
        </w:tc>
      </w:tr>
      <w:tr w:rsidR="00B85C27" w:rsidTr="00EF13AE">
        <w:trPr>
          <w:cantSplit/>
          <w:trHeight w:val="387"/>
        </w:trPr>
        <w:tc>
          <w:tcPr>
            <w:tcW w:w="1838" w:type="dxa"/>
            <w:shd w:val="clear" w:color="auto" w:fill="auto"/>
          </w:tcPr>
          <w:p w:rsidR="00B85C27" w:rsidRPr="000F15D7" w:rsidRDefault="00B85C27" w:rsidP="00B85C27">
            <w:pPr>
              <w:pStyle w:val="ab"/>
              <w:ind w:left="320" w:hanging="320"/>
            </w:pPr>
          </w:p>
          <w:p w:rsidR="00B85C27" w:rsidRPr="000F15D7" w:rsidRDefault="00B85C27" w:rsidP="00B85C27">
            <w:pPr>
              <w:pStyle w:val="ab"/>
              <w:ind w:left="320" w:hanging="320"/>
            </w:pPr>
            <w:r w:rsidRPr="000F15D7">
              <w:rPr>
                <w:rFonts w:hint="eastAsia"/>
              </w:rPr>
              <w:t>18　サービス等利用計画・障害児支援利用計画等の書類の交付</w:t>
            </w:r>
          </w:p>
          <w:p w:rsidR="00B85C27" w:rsidRPr="000F15D7" w:rsidRDefault="00B85C27" w:rsidP="00B85C27">
            <w:pPr>
              <w:pStyle w:val="ab"/>
              <w:ind w:left="320" w:hanging="320"/>
            </w:pPr>
          </w:p>
        </w:tc>
        <w:tc>
          <w:tcPr>
            <w:tcW w:w="9639" w:type="dxa"/>
            <w:shd w:val="clear" w:color="auto" w:fill="auto"/>
          </w:tcPr>
          <w:p w:rsidR="00B85C27" w:rsidRPr="000F15D7" w:rsidRDefault="00B85C27" w:rsidP="00B85C27">
            <w:pPr>
              <w:pStyle w:val="ad"/>
            </w:pPr>
          </w:p>
          <w:p w:rsidR="00B85C27" w:rsidRPr="000F15D7" w:rsidRDefault="00B85C27" w:rsidP="00B85C27">
            <w:pPr>
              <w:pStyle w:val="ad"/>
            </w:pPr>
            <w:r w:rsidRPr="000F15D7">
              <w:rPr>
                <w:rFonts w:hint="eastAsia"/>
              </w:rPr>
              <w:t>【指定計画相談支援、指定障害児相談支援】</w:t>
            </w:r>
          </w:p>
          <w:p w:rsidR="00B85C27" w:rsidRPr="000F15D7" w:rsidRDefault="00B85C27" w:rsidP="00B85C27">
            <w:pPr>
              <w:pStyle w:val="ad"/>
            </w:pPr>
            <w:r w:rsidRPr="000F15D7">
              <w:rPr>
                <w:rFonts w:hint="eastAsia"/>
              </w:rPr>
              <w:t>（</w:t>
            </w:r>
            <w:r w:rsidRPr="004943ED">
              <w:rPr>
                <w:rFonts w:hint="eastAsia"/>
              </w:rPr>
              <w:t>１</w:t>
            </w:r>
            <w:r w:rsidRPr="000F15D7">
              <w:rPr>
                <w:rFonts w:hint="eastAsia"/>
              </w:rPr>
              <w:t>）利用者等が他の指定特定相談支援事業者又は他の指定障害児相談支援事業者の利用を希望する場合、その他利用者等から申出があった場合には、当該利用者等に対し、直近のサービス等利用計画又は障害児支援利用計画及びその実施状況に関する書類を交付しているか。</w:t>
            </w:r>
          </w:p>
          <w:p w:rsidR="00B85C27" w:rsidRPr="000F15D7" w:rsidRDefault="00B85C27" w:rsidP="00B85C27">
            <w:pPr>
              <w:pStyle w:val="ad"/>
            </w:pPr>
          </w:p>
        </w:tc>
        <w:tc>
          <w:tcPr>
            <w:tcW w:w="2268" w:type="dxa"/>
            <w:shd w:val="clear" w:color="auto" w:fill="auto"/>
          </w:tcPr>
          <w:p w:rsidR="00B85C27" w:rsidRPr="000F15D7" w:rsidRDefault="00B85C27" w:rsidP="00B85C27">
            <w:pPr>
              <w:pStyle w:val="ad"/>
            </w:pPr>
          </w:p>
          <w:p w:rsidR="00B85C27" w:rsidRPr="000F15D7" w:rsidRDefault="00B85C27" w:rsidP="00B85C27">
            <w:pPr>
              <w:pStyle w:val="ad"/>
            </w:pPr>
            <w:r w:rsidRPr="000F15D7">
              <w:rPr>
                <w:rFonts w:hint="eastAsia"/>
              </w:rPr>
              <w:t>・計画相談指定基準第16条</w:t>
            </w:r>
          </w:p>
          <w:p w:rsidR="00B85C27" w:rsidRPr="000F15D7" w:rsidRDefault="00B85C27" w:rsidP="00B85C27">
            <w:pPr>
              <w:pStyle w:val="ad"/>
            </w:pPr>
            <w:r w:rsidRPr="000F15D7">
              <w:rPr>
                <w:rFonts w:hint="eastAsia"/>
              </w:rPr>
              <w:t>・障害児相談指定基準第16条</w:t>
            </w:r>
          </w:p>
          <w:p w:rsidR="00B85C27" w:rsidRPr="000F15D7" w:rsidRDefault="00B85C27" w:rsidP="00B85C27">
            <w:pPr>
              <w:pStyle w:val="ad"/>
            </w:pPr>
          </w:p>
        </w:tc>
        <w:tc>
          <w:tcPr>
            <w:tcW w:w="1418" w:type="dxa"/>
            <w:shd w:val="clear" w:color="auto" w:fill="auto"/>
          </w:tcPr>
          <w:p w:rsidR="00B85C27" w:rsidRPr="000F15D7" w:rsidRDefault="00B85C27" w:rsidP="00B85C27">
            <w:pPr>
              <w:pStyle w:val="af"/>
              <w:ind w:left="160"/>
            </w:pPr>
          </w:p>
          <w:p w:rsidR="00B85C27" w:rsidRPr="000F15D7" w:rsidRDefault="00B85C27" w:rsidP="00B85C27">
            <w:pPr>
              <w:pStyle w:val="af"/>
              <w:ind w:left="160"/>
            </w:pPr>
            <w:r w:rsidRPr="000F15D7">
              <w:rPr>
                <w:rFonts w:hint="eastAsia"/>
              </w:rPr>
              <w:t>□適</w:t>
            </w:r>
          </w:p>
          <w:p w:rsidR="00B85C27" w:rsidRPr="000F15D7" w:rsidRDefault="00B85C27" w:rsidP="00B85C27">
            <w:pPr>
              <w:pStyle w:val="af"/>
              <w:ind w:left="160"/>
            </w:pPr>
            <w:r w:rsidRPr="000F15D7">
              <w:rPr>
                <w:rFonts w:hint="eastAsia"/>
              </w:rPr>
              <w:t>□不適</w:t>
            </w:r>
          </w:p>
          <w:p w:rsidR="00B85C27" w:rsidRDefault="00B85C27" w:rsidP="00B85C27">
            <w:pPr>
              <w:pStyle w:val="af"/>
              <w:ind w:left="160"/>
            </w:pPr>
            <w:r w:rsidRPr="000F15D7">
              <w:rPr>
                <w:rFonts w:hint="eastAsia"/>
              </w:rPr>
              <w:t>□該当なし</w:t>
            </w:r>
          </w:p>
          <w:p w:rsidR="00B85C27" w:rsidRPr="000F15D7" w:rsidRDefault="00B85C27" w:rsidP="00B85C27">
            <w:pPr>
              <w:pStyle w:val="af"/>
              <w:ind w:left="160"/>
            </w:pPr>
          </w:p>
        </w:tc>
      </w:tr>
      <w:tr w:rsidR="004B1F35" w:rsidTr="00EF13AE">
        <w:trPr>
          <w:cantSplit/>
        </w:trPr>
        <w:tc>
          <w:tcPr>
            <w:tcW w:w="1838" w:type="dxa"/>
            <w:vMerge w:val="restart"/>
            <w:shd w:val="clear" w:color="auto" w:fill="auto"/>
          </w:tcPr>
          <w:p w:rsidR="004B1F35" w:rsidRPr="000F15D7" w:rsidRDefault="004B1F35" w:rsidP="00B85C27">
            <w:pPr>
              <w:pStyle w:val="ab"/>
              <w:ind w:left="320" w:hanging="320"/>
            </w:pPr>
          </w:p>
          <w:p w:rsidR="004B1F35" w:rsidRPr="000F15D7" w:rsidRDefault="004B1F35" w:rsidP="00B85C27">
            <w:pPr>
              <w:pStyle w:val="ab"/>
              <w:ind w:left="320" w:hanging="320"/>
            </w:pPr>
            <w:r w:rsidRPr="000F15D7">
              <w:rPr>
                <w:rFonts w:hint="eastAsia"/>
              </w:rPr>
              <w:t>19　地域移行支援計画の作成等</w:t>
            </w:r>
          </w:p>
          <w:p w:rsidR="004B1F35" w:rsidRPr="000F15D7" w:rsidRDefault="004B1F35" w:rsidP="00B85C27">
            <w:pPr>
              <w:pStyle w:val="ab"/>
              <w:ind w:left="320" w:hanging="320"/>
            </w:pPr>
          </w:p>
        </w:tc>
        <w:tc>
          <w:tcPr>
            <w:tcW w:w="9639" w:type="dxa"/>
            <w:shd w:val="clear" w:color="auto" w:fill="auto"/>
          </w:tcPr>
          <w:p w:rsidR="004B1F35" w:rsidRPr="000F15D7" w:rsidRDefault="004B1F35" w:rsidP="00B85C27">
            <w:pPr>
              <w:pStyle w:val="ad"/>
            </w:pPr>
          </w:p>
          <w:p w:rsidR="004B1F35" w:rsidRPr="000F15D7" w:rsidRDefault="004B1F35" w:rsidP="00B85C27">
            <w:pPr>
              <w:pStyle w:val="ad"/>
            </w:pPr>
            <w:r w:rsidRPr="000F15D7">
              <w:rPr>
                <w:rFonts w:hint="eastAsia"/>
              </w:rPr>
              <w:t>【指定地域移行支援】</w:t>
            </w:r>
          </w:p>
          <w:p w:rsidR="004B1F35" w:rsidRPr="000F15D7" w:rsidRDefault="004B1F35" w:rsidP="00B85C27">
            <w:pPr>
              <w:pStyle w:val="ad"/>
            </w:pPr>
            <w:r w:rsidRPr="000F15D7">
              <w:rPr>
                <w:rFonts w:hint="eastAsia"/>
              </w:rPr>
              <w:t>（１）指定地域移行支援従事者は、利用者の意向、適性、障害の特性その他の事情を踏まえた地域移行支援計画を作成しているか。</w:t>
            </w:r>
          </w:p>
          <w:p w:rsidR="004B1F35" w:rsidRPr="000F15D7" w:rsidRDefault="004B1F35" w:rsidP="00B85C27">
            <w:pPr>
              <w:pStyle w:val="ad"/>
            </w:pPr>
          </w:p>
        </w:tc>
        <w:tc>
          <w:tcPr>
            <w:tcW w:w="2268" w:type="dxa"/>
            <w:shd w:val="clear" w:color="auto" w:fill="auto"/>
          </w:tcPr>
          <w:p w:rsidR="004B1F35" w:rsidRPr="000F15D7" w:rsidRDefault="004B1F35" w:rsidP="00B85C27">
            <w:pPr>
              <w:pStyle w:val="ad"/>
            </w:pPr>
          </w:p>
          <w:p w:rsidR="004B1F35" w:rsidRPr="000F15D7" w:rsidRDefault="004B1F35" w:rsidP="00B85C27">
            <w:pPr>
              <w:pStyle w:val="ad"/>
            </w:pPr>
            <w:r w:rsidRPr="000F15D7">
              <w:rPr>
                <w:rFonts w:hint="eastAsia"/>
              </w:rPr>
              <w:t>・地域相談指定基準第20条第1項</w:t>
            </w:r>
          </w:p>
        </w:tc>
        <w:tc>
          <w:tcPr>
            <w:tcW w:w="1418" w:type="dxa"/>
            <w:shd w:val="clear" w:color="auto" w:fill="auto"/>
          </w:tcPr>
          <w:p w:rsidR="004B1F35" w:rsidRPr="000F15D7" w:rsidRDefault="004B1F35" w:rsidP="00B85C27">
            <w:pPr>
              <w:pStyle w:val="af"/>
              <w:ind w:left="160"/>
            </w:pPr>
          </w:p>
          <w:p w:rsidR="004B1F35" w:rsidRPr="000F15D7" w:rsidRDefault="004B1F35" w:rsidP="00B85C27">
            <w:pPr>
              <w:pStyle w:val="af"/>
              <w:ind w:left="160"/>
            </w:pPr>
            <w:r w:rsidRPr="000F15D7">
              <w:rPr>
                <w:rFonts w:hint="eastAsia"/>
              </w:rPr>
              <w:t>□適</w:t>
            </w:r>
          </w:p>
          <w:p w:rsidR="004B1F35" w:rsidRPr="000F15D7" w:rsidRDefault="004B1F35" w:rsidP="00B85C27">
            <w:pPr>
              <w:pStyle w:val="af"/>
              <w:ind w:left="160"/>
            </w:pPr>
            <w:r w:rsidRPr="000F15D7">
              <w:rPr>
                <w:rFonts w:hint="eastAsia"/>
              </w:rPr>
              <w:t>□不適</w:t>
            </w:r>
          </w:p>
          <w:p w:rsidR="004B1F35" w:rsidRDefault="004B1F35" w:rsidP="00B85C27">
            <w:pPr>
              <w:pStyle w:val="af"/>
              <w:ind w:left="160"/>
            </w:pPr>
            <w:r w:rsidRPr="000F15D7">
              <w:rPr>
                <w:rFonts w:hint="eastAsia"/>
              </w:rPr>
              <w:t>□該当なし</w:t>
            </w:r>
          </w:p>
          <w:p w:rsidR="004B1F35" w:rsidRPr="000F15D7" w:rsidRDefault="004B1F35" w:rsidP="00B85C27">
            <w:pPr>
              <w:pStyle w:val="af"/>
              <w:ind w:left="160"/>
            </w:pPr>
          </w:p>
        </w:tc>
      </w:tr>
      <w:tr w:rsidR="004B1F35" w:rsidTr="00EF13AE">
        <w:trPr>
          <w:cantSplit/>
          <w:trHeight w:val="1175"/>
        </w:trPr>
        <w:tc>
          <w:tcPr>
            <w:tcW w:w="1838" w:type="dxa"/>
            <w:vMerge/>
            <w:shd w:val="clear" w:color="auto" w:fill="auto"/>
          </w:tcPr>
          <w:p w:rsidR="004B1F35" w:rsidRPr="003A5924" w:rsidRDefault="004B1F35" w:rsidP="00B85C27">
            <w:pPr>
              <w:pStyle w:val="ab"/>
              <w:ind w:left="320" w:hanging="320"/>
              <w:rPr>
                <w:rFonts w:hAnsi="ＭＳ 明朝"/>
              </w:rPr>
            </w:pPr>
          </w:p>
        </w:tc>
        <w:tc>
          <w:tcPr>
            <w:tcW w:w="9639" w:type="dxa"/>
            <w:shd w:val="clear" w:color="auto" w:fill="auto"/>
          </w:tcPr>
          <w:p w:rsidR="004B1F35" w:rsidRPr="000F15D7" w:rsidRDefault="004B1F35" w:rsidP="00B85C27">
            <w:pPr>
              <w:pStyle w:val="ad"/>
            </w:pPr>
          </w:p>
          <w:p w:rsidR="004B1F35" w:rsidRPr="000F15D7" w:rsidRDefault="004B1F35" w:rsidP="00B85C27">
            <w:pPr>
              <w:pStyle w:val="ad"/>
            </w:pPr>
            <w:r w:rsidRPr="000F15D7">
              <w:rPr>
                <w:rFonts w:hint="eastAsia"/>
              </w:rPr>
              <w:t>【指定地域移行支援】</w:t>
            </w:r>
          </w:p>
          <w:p w:rsidR="004B1F35" w:rsidRPr="000F15D7" w:rsidRDefault="004B1F35" w:rsidP="00B85C27">
            <w:pPr>
              <w:pStyle w:val="ad"/>
            </w:pPr>
            <w:r w:rsidRPr="000F15D7">
              <w:rPr>
                <w:rFonts w:hint="eastAsia"/>
              </w:rPr>
              <w:t>（２）指定地域移行支援従事者は、地域移行支援計画の作成及び変更に当たっては、適切な方法によりアセスメントを行い、利用者が地域において自立した日常生活又は社会生活を営むことができるように支援する上での適切な支援内容の検討をしているか。</w:t>
            </w:r>
          </w:p>
          <w:p w:rsidR="004B1F35" w:rsidRPr="000F15D7" w:rsidRDefault="004B1F35" w:rsidP="00B85C27">
            <w:pPr>
              <w:pStyle w:val="ad"/>
            </w:pPr>
          </w:p>
        </w:tc>
        <w:tc>
          <w:tcPr>
            <w:tcW w:w="2268" w:type="dxa"/>
            <w:shd w:val="clear" w:color="auto" w:fill="auto"/>
          </w:tcPr>
          <w:p w:rsidR="004B1F35" w:rsidRPr="000F15D7" w:rsidRDefault="004B1F35" w:rsidP="00B85C27">
            <w:pPr>
              <w:pStyle w:val="ad"/>
            </w:pPr>
          </w:p>
          <w:p w:rsidR="004B1F35" w:rsidRDefault="004B1F35" w:rsidP="00B85C27">
            <w:pPr>
              <w:pStyle w:val="ad"/>
            </w:pPr>
            <w:r w:rsidRPr="000F15D7">
              <w:rPr>
                <w:rFonts w:hint="eastAsia"/>
              </w:rPr>
              <w:t>・地域相談指定基準第20条第2項</w:t>
            </w:r>
          </w:p>
          <w:p w:rsidR="004B1F35" w:rsidRPr="000F15D7" w:rsidRDefault="004B1F35" w:rsidP="00B85C27">
            <w:pPr>
              <w:pStyle w:val="ad"/>
            </w:pPr>
          </w:p>
        </w:tc>
        <w:tc>
          <w:tcPr>
            <w:tcW w:w="1418" w:type="dxa"/>
            <w:shd w:val="clear" w:color="auto" w:fill="auto"/>
          </w:tcPr>
          <w:p w:rsidR="004B1F35" w:rsidRPr="000F15D7" w:rsidRDefault="004B1F35" w:rsidP="00B85C27">
            <w:pPr>
              <w:pStyle w:val="af"/>
              <w:ind w:left="160"/>
            </w:pPr>
          </w:p>
          <w:p w:rsidR="004B1F35" w:rsidRPr="000F15D7" w:rsidRDefault="004B1F35" w:rsidP="00B85C27">
            <w:pPr>
              <w:pStyle w:val="af"/>
              <w:ind w:left="160"/>
            </w:pPr>
            <w:r w:rsidRPr="000F15D7">
              <w:rPr>
                <w:rFonts w:hint="eastAsia"/>
              </w:rPr>
              <w:t>□適</w:t>
            </w:r>
          </w:p>
          <w:p w:rsidR="004B1F35" w:rsidRPr="000F15D7" w:rsidRDefault="004B1F35" w:rsidP="00B85C27">
            <w:pPr>
              <w:pStyle w:val="af"/>
              <w:ind w:left="160"/>
            </w:pPr>
            <w:r w:rsidRPr="000F15D7">
              <w:rPr>
                <w:rFonts w:hint="eastAsia"/>
              </w:rPr>
              <w:t>□不適</w:t>
            </w:r>
          </w:p>
          <w:p w:rsidR="004B1F35" w:rsidRDefault="004B1F35" w:rsidP="00B85C27">
            <w:pPr>
              <w:pStyle w:val="af"/>
              <w:ind w:left="160"/>
            </w:pPr>
            <w:r w:rsidRPr="000F15D7">
              <w:rPr>
                <w:rFonts w:hint="eastAsia"/>
              </w:rPr>
              <w:t>□該当なし</w:t>
            </w:r>
          </w:p>
          <w:p w:rsidR="004B1F35" w:rsidRPr="000F15D7" w:rsidRDefault="004B1F35" w:rsidP="00B85C27">
            <w:pPr>
              <w:pStyle w:val="af"/>
              <w:ind w:left="160"/>
            </w:pPr>
          </w:p>
        </w:tc>
      </w:tr>
      <w:tr w:rsidR="004B1F35" w:rsidTr="00EF13AE">
        <w:trPr>
          <w:cantSplit/>
        </w:trPr>
        <w:tc>
          <w:tcPr>
            <w:tcW w:w="1838" w:type="dxa"/>
            <w:vMerge/>
            <w:shd w:val="clear" w:color="auto" w:fill="auto"/>
          </w:tcPr>
          <w:p w:rsidR="004B1F35" w:rsidRPr="00A32EF2" w:rsidRDefault="004B1F35" w:rsidP="00B85C27">
            <w:pPr>
              <w:pStyle w:val="ab"/>
              <w:ind w:left="320" w:hanging="320"/>
              <w:rPr>
                <w:rFonts w:hAnsi="ＭＳ 明朝"/>
              </w:rPr>
            </w:pPr>
          </w:p>
        </w:tc>
        <w:tc>
          <w:tcPr>
            <w:tcW w:w="9639" w:type="dxa"/>
            <w:shd w:val="clear" w:color="auto" w:fill="auto"/>
          </w:tcPr>
          <w:p w:rsidR="004B1F35" w:rsidRPr="000F15D7" w:rsidRDefault="004B1F35" w:rsidP="00B85C27">
            <w:pPr>
              <w:pStyle w:val="ad"/>
            </w:pPr>
          </w:p>
          <w:p w:rsidR="004B1F35" w:rsidRPr="000F15D7" w:rsidRDefault="004B1F35" w:rsidP="00B85C27">
            <w:pPr>
              <w:pStyle w:val="ad"/>
            </w:pPr>
            <w:r w:rsidRPr="000F15D7">
              <w:rPr>
                <w:rFonts w:hint="eastAsia"/>
              </w:rPr>
              <w:t>【指定地域移行支援】</w:t>
            </w:r>
          </w:p>
          <w:p w:rsidR="004B1F35" w:rsidRPr="000F15D7" w:rsidRDefault="004B1F35" w:rsidP="00B85C27">
            <w:pPr>
              <w:pStyle w:val="ad"/>
            </w:pPr>
            <w:r w:rsidRPr="000F15D7">
              <w:rPr>
                <w:rFonts w:hint="eastAsia"/>
              </w:rPr>
              <w:t>（３）指定地域移行支援従事者は、アセスメントに当たっては、利用者に面接して行っているか。また、面接の趣旨を利用者に対して十分に説明し、理解を得ているか。</w:t>
            </w:r>
          </w:p>
          <w:p w:rsidR="004B1F35" w:rsidRPr="000F15D7" w:rsidRDefault="004B1F35" w:rsidP="00B85C27">
            <w:pPr>
              <w:pStyle w:val="ad"/>
            </w:pPr>
          </w:p>
        </w:tc>
        <w:tc>
          <w:tcPr>
            <w:tcW w:w="2268" w:type="dxa"/>
            <w:shd w:val="clear" w:color="auto" w:fill="auto"/>
          </w:tcPr>
          <w:p w:rsidR="004B1F35" w:rsidRPr="000F15D7" w:rsidRDefault="004B1F35" w:rsidP="00B85C27">
            <w:pPr>
              <w:pStyle w:val="ad"/>
            </w:pPr>
          </w:p>
          <w:p w:rsidR="004B1F35" w:rsidRDefault="004B1F35" w:rsidP="00B85C27">
            <w:pPr>
              <w:pStyle w:val="ad"/>
            </w:pPr>
            <w:r w:rsidRPr="000F15D7">
              <w:rPr>
                <w:rFonts w:hint="eastAsia"/>
              </w:rPr>
              <w:t>・地域相談指定基準第20条第3項</w:t>
            </w:r>
          </w:p>
          <w:p w:rsidR="004B1F35" w:rsidRPr="000F15D7" w:rsidRDefault="004B1F35" w:rsidP="00B85C27">
            <w:pPr>
              <w:pStyle w:val="ad"/>
            </w:pPr>
          </w:p>
        </w:tc>
        <w:tc>
          <w:tcPr>
            <w:tcW w:w="1418" w:type="dxa"/>
            <w:shd w:val="clear" w:color="auto" w:fill="auto"/>
          </w:tcPr>
          <w:p w:rsidR="004B1F35" w:rsidRPr="000F15D7" w:rsidRDefault="004B1F35" w:rsidP="00B85C27">
            <w:pPr>
              <w:pStyle w:val="af"/>
              <w:ind w:left="160"/>
            </w:pPr>
          </w:p>
          <w:p w:rsidR="004B1F35" w:rsidRPr="000F15D7" w:rsidRDefault="004B1F35" w:rsidP="00B85C27">
            <w:pPr>
              <w:pStyle w:val="af"/>
              <w:ind w:left="160"/>
            </w:pPr>
            <w:r w:rsidRPr="000F15D7">
              <w:rPr>
                <w:rFonts w:hint="eastAsia"/>
              </w:rPr>
              <w:t>□適</w:t>
            </w:r>
          </w:p>
          <w:p w:rsidR="004B1F35" w:rsidRPr="000F15D7" w:rsidRDefault="004B1F35" w:rsidP="00B85C27">
            <w:pPr>
              <w:pStyle w:val="af"/>
              <w:ind w:left="160"/>
            </w:pPr>
            <w:r w:rsidRPr="000F15D7">
              <w:rPr>
                <w:rFonts w:hint="eastAsia"/>
              </w:rPr>
              <w:t>□不適</w:t>
            </w:r>
          </w:p>
          <w:p w:rsidR="004B1F35" w:rsidRPr="000F15D7" w:rsidRDefault="004B1F35" w:rsidP="00B85C27">
            <w:pPr>
              <w:pStyle w:val="af"/>
              <w:ind w:left="160"/>
            </w:pPr>
            <w:r w:rsidRPr="000F15D7">
              <w:rPr>
                <w:rFonts w:hint="eastAsia"/>
              </w:rPr>
              <w:t>□該当なし</w:t>
            </w:r>
          </w:p>
        </w:tc>
      </w:tr>
      <w:tr w:rsidR="004B1F35" w:rsidTr="00EF13AE">
        <w:trPr>
          <w:cantSplit/>
          <w:trHeight w:val="1618"/>
        </w:trPr>
        <w:tc>
          <w:tcPr>
            <w:tcW w:w="1838" w:type="dxa"/>
            <w:vMerge w:val="restart"/>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19　地域移行支援計画の作成等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ているか。また、当該指定地域移行支援事業所が提供する指定地域移行支援以外の保健医療サービス又は福祉サービスとの連携も含めて地域移行支援計画の原案に位置付けるよう努め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・地域相談指定基準第20条第4項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Height w:val="1131"/>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（５）指定地域移行支援従事者は、地域移行支援計画の作成及び変更に当たり、当該利用者に係る障害者支援施設等、精神科病院、救護施設等又は刑事施設等における担当者等を招集して行う計画作成会議</w:t>
            </w:r>
            <w:r>
              <w:rPr>
                <w:rFonts w:hint="eastAsia"/>
              </w:rPr>
              <w:t>（テレビ電話装置等を活用して行うことができる）を</w:t>
            </w:r>
            <w:r w:rsidRPr="000F15D7">
              <w:rPr>
                <w:rFonts w:hint="eastAsia"/>
              </w:rPr>
              <w:t>開催し、地域移行支援計画の原案の内容について意見を求めているか。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・地域相談指定基準第20条第5項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（６）指定地域移行支援従事者は、地域移行支援計画の作成及び変更に当たって、利用者又はその家族に対して説明し、文書により利用者の同意を得ているか。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・地域相談指定基準第20条第6項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Height w:val="1056"/>
        </w:trPr>
        <w:tc>
          <w:tcPr>
            <w:tcW w:w="1838" w:type="dxa"/>
            <w:vMerge/>
            <w:shd w:val="clear" w:color="auto" w:fill="auto"/>
          </w:tcPr>
          <w:p w:rsidR="004B1F35" w:rsidRPr="004364A8"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（７）指定地域移行支援従事者は、地域移行支援計画を作成及び変更した際に、当該地域移行支援計画を利用者に交付しているか。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・地域相談指定基準第20条第7項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（８）指定地域移行支援従事者は、地域移行支援計画の作成後においても、適宜、地域移行支援計画の見直しを行い、必要に応じて地域移行支援計画の変更を行っているか。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・地域相談指定基準第20条第8項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val="restart"/>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20　地域定着支援台帳の作成等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地域定着支援台帳を作成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・地域相談指定基準第42条第1項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3A5924"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（２）指定地域定着支援従事者は、地域定着支援台帳の作成及び変更に当たっては、適切な方法によりアセスメントを行っているか。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・地域相談指定基準第42条第2項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（３）指定地域定着支援従事者は、アセスメントに当たっては、利用者に面接して行っているか。また、面接の趣旨を利用者に対して十分に説明し、理解を得ているか。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・地域相談指定基準第42条第3項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20　地域定着支援台帳の作成等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（４）指定地域定着支援従事者は、地域定着支援台帳の作成後においても、適宜、地域定着支援台帳の見直しを行い、必要に応じて地域定着支援台帳の変更を行っているか。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・地域相談指定基準第42条第4項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Pr="000F15D7" w:rsidRDefault="004B1F35" w:rsidP="004B1F35">
            <w:pPr>
              <w:pStyle w:val="af"/>
              <w:ind w:left="160"/>
            </w:pPr>
            <w:r w:rsidRPr="000F15D7">
              <w:rPr>
                <w:rFonts w:hint="eastAsia"/>
              </w:rPr>
              <w:t>□該当なし</w:t>
            </w:r>
          </w:p>
        </w:tc>
      </w:tr>
      <w:tr w:rsidR="004B1F35" w:rsidTr="00EF13AE">
        <w:trPr>
          <w:cantSplit/>
        </w:trPr>
        <w:tc>
          <w:tcPr>
            <w:tcW w:w="1838" w:type="dxa"/>
            <w:vMerge w:val="restart"/>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21　地域における生活に移行するための活動に関する支援</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１）利用者に対し、住居の確保その他の地域における生活に移行するための活動に関する相談、外出の際の同行、障害福祉サービス(生活介護、自立訓練、就労移行支援及び就労継続支援)の体験的な利用支援、体験的な宿泊支援その他の必要な支援を提供するに当たっては、利用者の心身の状況、その置かれている環境及び日常生活全般の状況等の的確な把握に努め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・地域相談指定基準第21条第1項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（２）利用者に対し、（１）の支援を提供するに当たっては、おおむね週に一回以上、利用者のとの対面により行われているか。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・地域相談指定基準第21条第2項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22　障害福祉サービスの体験的な利用支援</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Default="004B1F35" w:rsidP="004B1F35">
            <w:pPr>
              <w:pStyle w:val="ad"/>
            </w:pPr>
            <w:r w:rsidRPr="000F15D7">
              <w:rPr>
                <w:rFonts w:hint="eastAsia"/>
              </w:rPr>
              <w:t>（１）障害福祉サービスの体験的な利用支援に</w:t>
            </w:r>
            <w:r>
              <w:rPr>
                <w:rFonts w:hint="eastAsia"/>
              </w:rPr>
              <w:t>ついて、指定障害福祉サービス事業者等への委託により行っているか</w:t>
            </w:r>
            <w:r w:rsidR="00134ACE" w:rsidRPr="004A2270">
              <w:rPr>
                <w:rFonts w:hint="eastAsia"/>
              </w:rPr>
              <w:t>。</w:t>
            </w:r>
          </w:p>
          <w:p w:rsidR="004B1F35" w:rsidRDefault="004B1F35" w:rsidP="004B1F35">
            <w:pPr>
              <w:pStyle w:val="ad"/>
            </w:pPr>
          </w:p>
          <w:p w:rsidR="004B1F35" w:rsidRPr="000F15D7" w:rsidRDefault="004B1F35" w:rsidP="004B1F35">
            <w:pPr>
              <w:pStyle w:val="ad"/>
            </w:pPr>
            <w:r>
              <w:rPr>
                <w:rFonts w:hint="eastAsia"/>
              </w:rPr>
              <w:t>※原則として指定地域移行支援事業者が同行する</w:t>
            </w:r>
            <w:r w:rsidRPr="000F15D7">
              <w:rPr>
                <w:rFonts w:hint="eastAsia"/>
              </w:rPr>
              <w:t>。</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・地域相談指定基準第22条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23　体験的な宿泊支援</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Pr="000F15D7" w:rsidRDefault="004B1F35" w:rsidP="004B1F35">
            <w:pPr>
              <w:pStyle w:val="ad"/>
            </w:pPr>
            <w:r w:rsidRPr="000F15D7">
              <w:rPr>
                <w:rFonts w:hint="eastAsia"/>
              </w:rPr>
              <w:t>（１）体験的な宿泊支援について、次の要件を満たす場所において行っているか。</w:t>
            </w:r>
          </w:p>
          <w:p w:rsidR="004B1F35" w:rsidRDefault="004B1F35" w:rsidP="004B1F35">
            <w:pPr>
              <w:pStyle w:val="af5"/>
              <w:ind w:left="320" w:hanging="160"/>
            </w:pPr>
            <w:r>
              <w:rPr>
                <w:rFonts w:hint="eastAsia"/>
              </w:rPr>
              <w:t>①</w:t>
            </w:r>
            <w:r w:rsidRPr="000F15D7">
              <w:rPr>
                <w:rFonts w:hint="eastAsia"/>
              </w:rPr>
              <w:t>利用者が体験的な宿泊を行うために必要な広さの居室を有するとともに、体験的な宿泊に必要な設備及び備品等を備えていること。</w:t>
            </w:r>
          </w:p>
          <w:p w:rsidR="004B1F35" w:rsidRPr="000F15D7" w:rsidRDefault="004B1F35" w:rsidP="004B1F35">
            <w:pPr>
              <w:pStyle w:val="af5"/>
              <w:ind w:left="320" w:hanging="160"/>
            </w:pPr>
            <w:r>
              <w:rPr>
                <w:rFonts w:hint="eastAsia"/>
              </w:rPr>
              <w:t>②</w:t>
            </w:r>
            <w:r w:rsidRPr="000F15D7">
              <w:rPr>
                <w:rFonts w:hint="eastAsia"/>
              </w:rPr>
              <w:t>衛生的に管理されている場所であること。</w:t>
            </w:r>
          </w:p>
          <w:p w:rsidR="004B1F35" w:rsidRDefault="004B1F35" w:rsidP="004B1F35">
            <w:pPr>
              <w:pStyle w:val="ad"/>
            </w:pPr>
          </w:p>
          <w:p w:rsidR="004B1F35" w:rsidRPr="000F15D7" w:rsidRDefault="004B1F35" w:rsidP="004B1F35">
            <w:pPr>
              <w:pStyle w:val="ad"/>
            </w:pPr>
            <w:r w:rsidRPr="000F15D7">
              <w:rPr>
                <w:rFonts w:hint="eastAsia"/>
              </w:rPr>
              <w:t>※指定障害福祉サービス事業者等への委託により行うことが可能。</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・地域相談指定基準第23条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24　関係機関との連絡調整等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w:t>
            </w:r>
          </w:p>
          <w:p w:rsidR="004B1F35" w:rsidRDefault="004B1F35" w:rsidP="004B1F35">
            <w:pPr>
              <w:pStyle w:val="ad"/>
            </w:pPr>
            <w:r w:rsidRPr="000F15D7">
              <w:rPr>
                <w:rFonts w:hint="eastAsia"/>
              </w:rPr>
              <w:t>（１）サービスを提供するに当たっては、市町村、指定障害福祉サービス事業者等その他の退院又は退所後の地域における生活に係る関係機関との連絡調整その他の便宜の供与を行っているか。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・地域相談指定基準第24条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25　常時の連絡体制の確保等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１）利用者の心身の状況及び障害の特性等に応じ、適切な方法により、当該利用者又はその家族との常時の連絡体制を確保しているか（夜間に職員を配置するほか、携帯電話等により常時の連絡体制を確保することも可）。</w:t>
            </w:r>
          </w:p>
          <w:p w:rsidR="004B1F35" w:rsidRPr="000F15D7" w:rsidRDefault="004B1F35" w:rsidP="004B1F35">
            <w:pPr>
              <w:pStyle w:val="ad"/>
              <w:ind w:leftChars="100" w:firstLineChars="100" w:firstLine="160"/>
            </w:pPr>
            <w:r w:rsidRPr="000F15D7">
              <w:rPr>
                <w:rFonts w:hint="eastAsia"/>
              </w:rPr>
              <w:t>また、適宜利用者の居宅への訪問等を行い、利用者の状況を把握しているか。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・地域相談指定基準第43条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26　緊急の事態における支援等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（１）利用者の障害の特性に起因して生じた緊急の事態その他の緊急に支援が必要な事態が生じた場合には、速やかに当該利用者の居宅への訪問等による状況把握を行っているか。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・地域相談指定基準第44条第1項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26　緊急の事態における支援等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【指定地域定着支援】</w:t>
            </w:r>
          </w:p>
          <w:p w:rsidR="004B1F35" w:rsidRPr="000F15D7" w:rsidRDefault="004B1F35" w:rsidP="004B1F35">
            <w:pPr>
              <w:pStyle w:val="ad"/>
            </w:pPr>
            <w:r w:rsidRPr="000F15D7">
              <w:rPr>
                <w:rFonts w:hint="eastAsia"/>
              </w:rPr>
              <w:t>（２）（１）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また、一時的な滞在による支援については、次に掲げる要件を満たす場所において行っているか。</w:t>
            </w:r>
          </w:p>
          <w:p w:rsidR="004B1F35" w:rsidRDefault="004B1F35" w:rsidP="004B1F35">
            <w:pPr>
              <w:pStyle w:val="af5"/>
              <w:ind w:left="320" w:hanging="160"/>
            </w:pPr>
            <w:r>
              <w:rPr>
                <w:rFonts w:hint="eastAsia"/>
              </w:rPr>
              <w:t>①</w:t>
            </w:r>
            <w:r w:rsidRPr="000F15D7">
              <w:rPr>
                <w:rFonts w:hint="eastAsia"/>
              </w:rPr>
              <w:t>利用者が一時的な滞在を行うために必要な広さの区画を有するとともに、一時的な滞在に必要な設備及び備品等を備えていること</w:t>
            </w:r>
          </w:p>
          <w:p w:rsidR="004B1F35" w:rsidRPr="000F15D7" w:rsidRDefault="004B1F35" w:rsidP="004B1F35">
            <w:pPr>
              <w:pStyle w:val="af5"/>
              <w:ind w:left="320" w:hanging="160"/>
            </w:pPr>
            <w:r>
              <w:rPr>
                <w:rFonts w:hint="eastAsia"/>
              </w:rPr>
              <w:t>②</w:t>
            </w:r>
            <w:r w:rsidRPr="000F15D7">
              <w:rPr>
                <w:rFonts w:hint="eastAsia"/>
              </w:rPr>
              <w:t>衛生的に管理されている場所であること</w:t>
            </w:r>
          </w:p>
          <w:p w:rsidR="004B1F35" w:rsidRDefault="004B1F35" w:rsidP="004B1F35">
            <w:pPr>
              <w:pStyle w:val="ad"/>
            </w:pPr>
          </w:p>
          <w:p w:rsidR="004B1F35" w:rsidRPr="000F15D7" w:rsidRDefault="004B1F35" w:rsidP="004B1F35">
            <w:pPr>
              <w:pStyle w:val="ad"/>
            </w:pPr>
            <w:r w:rsidRPr="000F15D7">
              <w:rPr>
                <w:rFonts w:hint="eastAsia"/>
              </w:rPr>
              <w:t>※一時的な滞在による支援について、指定障害福祉サービス事業者等への委託により行うことができる。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・地域相談指定基準第44条第2項、第3項、第4項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Default="004B1F35" w:rsidP="004B1F35">
            <w:pPr>
              <w:pStyle w:val="ab"/>
              <w:ind w:left="320" w:hanging="320"/>
            </w:pPr>
            <w:r w:rsidRPr="000F15D7">
              <w:rPr>
                <w:rFonts w:hint="eastAsia"/>
              </w:rPr>
              <w:t>27　市町村への通知</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（１）利用者等が、偽りその他不正な行為によって給付費を受け、又は受けようとしたとき、遅滞なく意見を付してその旨を市町村に通知しているか。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・地域相談指定基準第25条</w:t>
            </w:r>
          </w:p>
          <w:p w:rsidR="004B1F35" w:rsidRPr="000F15D7" w:rsidRDefault="004B1F35" w:rsidP="004B1F35">
            <w:pPr>
              <w:pStyle w:val="ad"/>
            </w:pPr>
            <w:r w:rsidRPr="000F15D7">
              <w:rPr>
                <w:rFonts w:hint="eastAsia"/>
              </w:rPr>
              <w:t>・計画相談指定基準第17条</w:t>
            </w:r>
          </w:p>
          <w:p w:rsidR="004B1F35" w:rsidRPr="000F15D7" w:rsidRDefault="004B1F35" w:rsidP="004B1F35">
            <w:pPr>
              <w:pStyle w:val="ad"/>
            </w:pPr>
            <w:r w:rsidRPr="000F15D7">
              <w:rPr>
                <w:rFonts w:hint="eastAsia"/>
              </w:rPr>
              <w:t>・障害児相談指定基準第17条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Pr="000F15D7" w:rsidRDefault="004B1F35" w:rsidP="004B1F35">
            <w:pPr>
              <w:pStyle w:val="af"/>
              <w:ind w:left="160"/>
            </w:pPr>
            <w:r w:rsidRPr="000F15D7">
              <w:rPr>
                <w:rFonts w:hint="eastAsia"/>
              </w:rPr>
              <w:t>□該当なし</w:t>
            </w:r>
          </w:p>
          <w:p w:rsidR="004B1F35" w:rsidRPr="00506EDC" w:rsidRDefault="004B1F35" w:rsidP="004B1F35">
            <w:pPr>
              <w:pStyle w:val="af"/>
              <w:ind w:left="160"/>
            </w:pPr>
          </w:p>
        </w:tc>
      </w:tr>
      <w:tr w:rsidR="004B1F35" w:rsidTr="00EF13AE">
        <w:trPr>
          <w:cantSplit/>
          <w:trHeight w:val="1550"/>
        </w:trPr>
        <w:tc>
          <w:tcPr>
            <w:tcW w:w="1838" w:type="dxa"/>
            <w:shd w:val="clear" w:color="auto" w:fill="auto"/>
          </w:tcPr>
          <w:p w:rsidR="004B1F35" w:rsidRPr="000F15D7" w:rsidRDefault="004B1F35" w:rsidP="004B1F35">
            <w:pPr>
              <w:pStyle w:val="ab"/>
              <w:ind w:left="320" w:hanging="320"/>
            </w:pPr>
          </w:p>
          <w:p w:rsidR="004B1F35" w:rsidRDefault="004B1F35" w:rsidP="004B1F35">
            <w:pPr>
              <w:pStyle w:val="ab"/>
              <w:ind w:left="320" w:hanging="320"/>
            </w:pPr>
            <w:r w:rsidRPr="000F15D7">
              <w:rPr>
                <w:rFonts w:hint="eastAsia"/>
              </w:rPr>
              <w:t>28　管理者の責務</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（１）管理者は、従業者</w:t>
            </w:r>
            <w:r w:rsidR="007F0951" w:rsidRPr="004A2270">
              <w:rPr>
                <w:rFonts w:hint="eastAsia"/>
              </w:rPr>
              <w:t>の管理、サービスの利用の申込みに係る調整、業務の実施状況の把握その他の管理を</w:t>
            </w:r>
            <w:r w:rsidRPr="004A2270">
              <w:rPr>
                <w:rFonts w:hint="eastAsia"/>
              </w:rPr>
              <w:t>一元的</w:t>
            </w:r>
            <w:r w:rsidR="007F0951" w:rsidRPr="004A2270">
              <w:rPr>
                <w:rFonts w:hint="eastAsia"/>
              </w:rPr>
              <w:t>に</w:t>
            </w:r>
            <w:r w:rsidRPr="000F15D7">
              <w:rPr>
                <w:rFonts w:hint="eastAsia"/>
              </w:rPr>
              <w:t>行っているか。</w:t>
            </w:r>
          </w:p>
          <w:p w:rsidR="004B1F35" w:rsidRPr="000F15D7" w:rsidRDefault="004B1F35" w:rsidP="004B1F35">
            <w:pPr>
              <w:pStyle w:val="ad"/>
              <w:ind w:leftChars="100" w:firstLineChars="100" w:firstLine="160"/>
            </w:pPr>
            <w:r w:rsidRPr="000F15D7">
              <w:rPr>
                <w:rFonts w:hint="eastAsia"/>
              </w:rPr>
              <w:t>また、指定基準を遵守させるため、必要な指揮命令を行っているか。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・地域相談指定基準第26条</w:t>
            </w:r>
          </w:p>
          <w:p w:rsidR="004B1F35" w:rsidRPr="000F15D7" w:rsidRDefault="004B1F35" w:rsidP="004B1F35">
            <w:pPr>
              <w:pStyle w:val="ad"/>
            </w:pPr>
            <w:r w:rsidRPr="000F15D7">
              <w:rPr>
                <w:rFonts w:hint="eastAsia"/>
              </w:rPr>
              <w:t>・計画相談指定基準第18条</w:t>
            </w:r>
          </w:p>
          <w:p w:rsidR="004B1F35" w:rsidRDefault="004B1F35" w:rsidP="004B1F35">
            <w:pPr>
              <w:pStyle w:val="ad"/>
            </w:pPr>
            <w:r w:rsidRPr="000F15D7">
              <w:rPr>
                <w:rFonts w:hint="eastAsia"/>
              </w:rPr>
              <w:t>・障害児相談指定基準第18条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29　運営規程</w:t>
            </w: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（１）事業所ごとに、次に掲げる重要事項に関する運営規程を定めているか。</w:t>
            </w:r>
          </w:p>
          <w:p w:rsidR="004B1F35" w:rsidRPr="000F15D7" w:rsidRDefault="004B1F35" w:rsidP="004B1F35">
            <w:pPr>
              <w:pStyle w:val="af5"/>
              <w:ind w:left="320" w:hanging="160"/>
            </w:pPr>
            <w:r w:rsidRPr="000F15D7">
              <w:rPr>
                <w:rFonts w:hint="eastAsia"/>
              </w:rPr>
              <w:t>①事業の目的及び運営の方針</w:t>
            </w:r>
          </w:p>
          <w:p w:rsidR="004B1F35" w:rsidRPr="000F15D7" w:rsidRDefault="004B1F35" w:rsidP="004B1F35">
            <w:pPr>
              <w:pStyle w:val="af5"/>
              <w:ind w:left="320" w:hanging="160"/>
            </w:pPr>
            <w:r w:rsidRPr="000F15D7">
              <w:rPr>
                <w:rFonts w:hint="eastAsia"/>
              </w:rPr>
              <w:t>②従業者の職種、員数及び職務の内容</w:t>
            </w:r>
          </w:p>
          <w:p w:rsidR="004B1F35" w:rsidRPr="000F15D7" w:rsidRDefault="004B1F35" w:rsidP="004B1F35">
            <w:pPr>
              <w:pStyle w:val="af5"/>
              <w:ind w:left="320" w:hanging="160"/>
            </w:pPr>
            <w:r w:rsidRPr="000F15D7">
              <w:rPr>
                <w:rFonts w:hint="eastAsia"/>
              </w:rPr>
              <w:t>③営業日及び営業時間</w:t>
            </w:r>
          </w:p>
          <w:p w:rsidR="004B1F35" w:rsidRPr="000F15D7" w:rsidRDefault="004B1F35" w:rsidP="004B1F35">
            <w:pPr>
              <w:pStyle w:val="af5"/>
              <w:ind w:left="320" w:hanging="160"/>
            </w:pPr>
            <w:r w:rsidRPr="000F15D7">
              <w:rPr>
                <w:rFonts w:hint="eastAsia"/>
              </w:rPr>
              <w:t>④サービスの提供方法及び内容（サービスの内容及び利用者から相談を受ける場所、課題分析の手順等）並びに利用者等から受領する費用及びその額</w:t>
            </w:r>
          </w:p>
          <w:p w:rsidR="004B1F35" w:rsidRPr="000F15D7" w:rsidRDefault="004B1F35" w:rsidP="004B1F35">
            <w:pPr>
              <w:pStyle w:val="af5"/>
              <w:ind w:left="320" w:hanging="160"/>
            </w:pPr>
            <w:r w:rsidRPr="000F15D7">
              <w:rPr>
                <w:rFonts w:hint="eastAsia"/>
              </w:rPr>
              <w:t>⑤通常の事業の実施地域</w:t>
            </w:r>
            <w:r>
              <w:rPr>
                <w:rFonts w:hint="eastAsia"/>
              </w:rPr>
              <w:t>（</w:t>
            </w:r>
            <w:r w:rsidRPr="000F15D7">
              <w:rPr>
                <w:rFonts w:hint="eastAsia"/>
              </w:rPr>
              <w:t>客観的にその区域が特定されるようにすること。なお、通常の事業の実施地域は利用申込みに係る調整等の観点から</w:t>
            </w:r>
            <w:r>
              <w:rPr>
                <w:rFonts w:hint="eastAsia"/>
              </w:rPr>
              <w:t>の目安であり、当該地域を越えてサービスを行うことは差し支えない）</w:t>
            </w:r>
          </w:p>
          <w:p w:rsidR="004B1F35" w:rsidRPr="000F15D7" w:rsidRDefault="004B1F35" w:rsidP="004B1F35">
            <w:pPr>
              <w:pStyle w:val="af5"/>
              <w:ind w:left="320" w:hanging="160"/>
            </w:pPr>
            <w:r w:rsidRPr="000F15D7">
              <w:rPr>
                <w:rFonts w:hint="eastAsia"/>
              </w:rPr>
              <w:t>⑥事業の主たる対象とする障害の種類を定めた場合には当該障害の種類</w:t>
            </w:r>
          </w:p>
          <w:p w:rsidR="004B1F35" w:rsidRPr="000F15D7" w:rsidRDefault="004B1F35" w:rsidP="004B1F35">
            <w:pPr>
              <w:pStyle w:val="af5"/>
              <w:ind w:left="320" w:hanging="160"/>
            </w:pPr>
            <w:r w:rsidRPr="000F15D7">
              <w:rPr>
                <w:rFonts w:hint="eastAsia"/>
              </w:rPr>
              <w:t>⑦虐待の防止のための措置に関する事項（責任者の選定、成年後見制度の利用支援、苦情解決体制の整備、</w:t>
            </w:r>
            <w:r w:rsidR="007F0951" w:rsidRPr="004A2270">
              <w:rPr>
                <w:rFonts w:hint="eastAsia"/>
              </w:rPr>
              <w:t>従業者に対する</w:t>
            </w:r>
            <w:r w:rsidRPr="000F15D7">
              <w:rPr>
                <w:rFonts w:hint="eastAsia"/>
              </w:rPr>
              <w:t>研修の実施など）</w:t>
            </w:r>
          </w:p>
          <w:p w:rsidR="004B1F35" w:rsidRPr="000F15D7" w:rsidRDefault="004B1F35" w:rsidP="004B1F35">
            <w:pPr>
              <w:pStyle w:val="af5"/>
              <w:ind w:left="320" w:hanging="160"/>
            </w:pPr>
            <w:r w:rsidRPr="000F15D7">
              <w:rPr>
                <w:rFonts w:hint="eastAsia"/>
              </w:rPr>
              <w:t>⑧その他運営に関する重要事項（事故発生時の対応等）</w:t>
            </w:r>
          </w:p>
          <w:p w:rsidR="004B1F35" w:rsidRPr="00B222F2" w:rsidRDefault="004B1F35" w:rsidP="004B1F35">
            <w:pPr>
              <w:pStyle w:val="ad"/>
            </w:pPr>
          </w:p>
          <w:p w:rsidR="004B1F35" w:rsidRPr="000F15D7" w:rsidRDefault="004B1F35" w:rsidP="004B1F35">
            <w:pPr>
              <w:pStyle w:val="ad"/>
            </w:pPr>
            <w:r w:rsidRPr="000F15D7">
              <w:rPr>
                <w:rFonts w:hint="eastAsia"/>
              </w:rPr>
              <w:t>※同一敷地内で複数のサービス事業の指定を受け一体的に実施する場合は、運営規程を一体的に作成することも差し支えない。</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・地域相談指定基準第27条</w:t>
            </w:r>
          </w:p>
          <w:p w:rsidR="004B1F35" w:rsidRPr="000F15D7" w:rsidRDefault="004B1F35" w:rsidP="004B1F35">
            <w:pPr>
              <w:pStyle w:val="ad"/>
            </w:pPr>
            <w:r w:rsidRPr="000F15D7">
              <w:rPr>
                <w:rFonts w:hint="eastAsia"/>
              </w:rPr>
              <w:t>・計画相談指定基準第19条</w:t>
            </w:r>
          </w:p>
          <w:p w:rsidR="004B1F35" w:rsidRPr="000F15D7" w:rsidRDefault="004B1F35" w:rsidP="004B1F35">
            <w:pPr>
              <w:pStyle w:val="ad"/>
            </w:pPr>
            <w:r w:rsidRPr="000F15D7">
              <w:rPr>
                <w:rFonts w:hint="eastAsia"/>
              </w:rPr>
              <w:t>・障害児相談指定基準第19条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Pr>
        <w:tc>
          <w:tcPr>
            <w:tcW w:w="1838" w:type="dxa"/>
            <w:vMerge w:val="restart"/>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sidRPr="000F15D7">
              <w:rPr>
                <w:rFonts w:hint="eastAsia"/>
              </w:rPr>
              <w:t>30　勤務体制の確保等</w:t>
            </w:r>
          </w:p>
          <w:p w:rsidR="004B1F35" w:rsidRPr="000F15D7" w:rsidRDefault="004B1F35" w:rsidP="004B1F35">
            <w:pPr>
              <w:pStyle w:val="ab"/>
              <w:ind w:left="320" w:hanging="320"/>
            </w:pP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Default="004B1F35" w:rsidP="004B1F35">
            <w:pPr>
              <w:pStyle w:val="ad"/>
            </w:pPr>
            <w:r w:rsidRPr="000F15D7">
              <w:rPr>
                <w:rFonts w:hint="eastAsia"/>
              </w:rPr>
              <w:t>（１）利用者等に対して適切なサービスが提</w:t>
            </w:r>
            <w:r>
              <w:rPr>
                <w:rFonts w:hint="eastAsia"/>
              </w:rPr>
              <w:t>供できるよう、指定事業所ごとに従業者の勤務体制を定めているか。</w:t>
            </w:r>
          </w:p>
          <w:p w:rsidR="004B1F35" w:rsidRDefault="004B1F35" w:rsidP="004B1F35">
            <w:pPr>
              <w:pStyle w:val="ad"/>
            </w:pPr>
          </w:p>
          <w:p w:rsidR="004B1F35" w:rsidRPr="000F15D7" w:rsidRDefault="004B1F35" w:rsidP="004B1F35">
            <w:pPr>
              <w:pStyle w:val="ad"/>
            </w:pPr>
            <w:r>
              <w:rPr>
                <w:rFonts w:hint="eastAsia"/>
              </w:rPr>
              <w:t>※原則として</w:t>
            </w:r>
            <w:r w:rsidRPr="000F15D7">
              <w:rPr>
                <w:rFonts w:hint="eastAsia"/>
              </w:rPr>
              <w:t>月ごとの勤務表を作成し、従業者の日々の勤務</w:t>
            </w:r>
            <w:r>
              <w:rPr>
                <w:rFonts w:hint="eastAsia"/>
              </w:rPr>
              <w:t>時間、</w:t>
            </w:r>
            <w:r w:rsidR="007F0951" w:rsidRPr="004A2270">
              <w:rPr>
                <w:rFonts w:hint="eastAsia"/>
              </w:rPr>
              <w:t>職務の内容、</w:t>
            </w:r>
            <w:r>
              <w:rPr>
                <w:rFonts w:hint="eastAsia"/>
              </w:rPr>
              <w:t>常勤・非常勤の別、管理者との兼務関係等を明確にすること。</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・地域相談指定基準第28条第1項</w:t>
            </w:r>
          </w:p>
          <w:p w:rsidR="004B1F35" w:rsidRPr="000F15D7" w:rsidRDefault="004B1F35" w:rsidP="004B1F35">
            <w:pPr>
              <w:pStyle w:val="ad"/>
            </w:pPr>
            <w:r w:rsidRPr="000F15D7">
              <w:rPr>
                <w:rFonts w:hint="eastAsia"/>
              </w:rPr>
              <w:t>・計画相談指定基準第20条第1項</w:t>
            </w:r>
          </w:p>
          <w:p w:rsidR="004B1F35" w:rsidRPr="000F15D7" w:rsidRDefault="004B1F35" w:rsidP="004B1F35">
            <w:pPr>
              <w:pStyle w:val="ad"/>
            </w:pPr>
            <w:r w:rsidRPr="000F15D7">
              <w:rPr>
                <w:rFonts w:hint="eastAsia"/>
              </w:rPr>
              <w:t>・障害児相談指定基準第20条第1項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【指定地域移行支援、指定地域定着支援】</w:t>
            </w:r>
          </w:p>
          <w:p w:rsidR="004B1F35" w:rsidRDefault="004B1F35" w:rsidP="004B1F35">
            <w:pPr>
              <w:pStyle w:val="ad"/>
            </w:pPr>
            <w:r w:rsidRPr="000F15D7">
              <w:rPr>
                <w:rFonts w:hint="eastAsia"/>
              </w:rPr>
              <w:t>（２）指定事業所ごとに、当該事業所の従業者によってサービスを提供し</w:t>
            </w:r>
            <w:r>
              <w:rPr>
                <w:rFonts w:hint="eastAsia"/>
              </w:rPr>
              <w:t>ているか。</w:t>
            </w:r>
          </w:p>
          <w:p w:rsidR="004B1F35" w:rsidRDefault="004B1F35" w:rsidP="004B1F35">
            <w:pPr>
              <w:pStyle w:val="ad"/>
            </w:pPr>
          </w:p>
          <w:p w:rsidR="004B1F35" w:rsidRPr="000F15D7" w:rsidRDefault="004B1F35" w:rsidP="004B1F35">
            <w:pPr>
              <w:pStyle w:val="ad"/>
            </w:pPr>
            <w:r>
              <w:rPr>
                <w:rFonts w:hint="eastAsia"/>
              </w:rPr>
              <w:t>※</w:t>
            </w:r>
            <w:r w:rsidRPr="000F15D7">
              <w:rPr>
                <w:rFonts w:hint="eastAsia"/>
              </w:rPr>
              <w:t>22、23について、指定障害福祉サービス事業者等への委託により行なわれる場合や、退院・退所後の居住予定地が遠隔地のため住居の確保及び関係機関との連絡調整等を他の指定地域移行支援事業者に委託する場合はその限りではない</w:t>
            </w:r>
            <w:r w:rsidR="007F0951" w:rsidRPr="004A2270">
              <w:rPr>
                <w:rFonts w:hint="eastAsia"/>
              </w:rPr>
              <w:t>。</w:t>
            </w:r>
          </w:p>
          <w:p w:rsidR="004B1F35" w:rsidRPr="000F15D7" w:rsidRDefault="004B1F35" w:rsidP="004B1F35">
            <w:pPr>
              <w:pStyle w:val="ad"/>
            </w:pPr>
            <w:r w:rsidRPr="000F15D7">
              <w:rPr>
                <w:rFonts w:hint="eastAsia"/>
              </w:rPr>
              <w:t>※他の指定地域移行支援事業者へ委託する場合は、実施状況について定期的に確認し、その結果等を記録しなければならない。</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Default="004B1F35" w:rsidP="004B1F35">
            <w:pPr>
              <w:pStyle w:val="ad"/>
            </w:pPr>
            <w:r w:rsidRPr="000F15D7">
              <w:rPr>
                <w:rFonts w:hint="eastAsia"/>
              </w:rPr>
              <w:t>・地域相談指定基準第28条第2項、第3項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506EDC"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【指定計画相談支援、指定障害児相談支援】</w:t>
            </w:r>
          </w:p>
          <w:p w:rsidR="004B1F35" w:rsidRPr="000F15D7" w:rsidRDefault="004B1F35" w:rsidP="004B1F35">
            <w:pPr>
              <w:pStyle w:val="ad"/>
            </w:pPr>
            <w:r w:rsidRPr="000F15D7">
              <w:rPr>
                <w:rFonts w:hint="eastAsia"/>
              </w:rPr>
              <w:t>（３）指定事業所ごとに、当該事業所の従業者によってサービスを提供しているか。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・計画相談指定基準第20条第2項</w:t>
            </w:r>
          </w:p>
          <w:p w:rsidR="004B1F35" w:rsidRPr="000F15D7" w:rsidRDefault="004B1F35" w:rsidP="004B1F35">
            <w:pPr>
              <w:pStyle w:val="ad"/>
            </w:pPr>
            <w:r w:rsidRPr="000F15D7">
              <w:rPr>
                <w:rFonts w:hint="eastAsia"/>
              </w:rPr>
              <w:t>・障害児相談指定基準第20条第2項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Height w:val="1625"/>
        </w:trPr>
        <w:tc>
          <w:tcPr>
            <w:tcW w:w="1838" w:type="dxa"/>
            <w:vMerge/>
            <w:shd w:val="clear" w:color="auto" w:fill="auto"/>
          </w:tcPr>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（４）従業者の資質向上のため、当該事業所以外の者が実施する研修や当該事業所内の研修への従業者の参加の機会を確保しているか。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・地域相談指定基準第28条第4項</w:t>
            </w:r>
          </w:p>
          <w:p w:rsidR="004B1F35" w:rsidRPr="000F15D7" w:rsidRDefault="004B1F35" w:rsidP="004B1F35">
            <w:pPr>
              <w:pStyle w:val="ad"/>
            </w:pPr>
            <w:r w:rsidRPr="000F15D7">
              <w:rPr>
                <w:rFonts w:hint="eastAsia"/>
              </w:rPr>
              <w:t>・計画相談指定基準第20条第3項</w:t>
            </w:r>
          </w:p>
          <w:p w:rsidR="004B1F35" w:rsidRDefault="004B1F35" w:rsidP="004B1F35">
            <w:pPr>
              <w:pStyle w:val="ad"/>
            </w:pPr>
            <w:r w:rsidRPr="000F15D7">
              <w:rPr>
                <w:rFonts w:hint="eastAsia"/>
              </w:rPr>
              <w:t>・障害児相談指定基準第20条第3項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Height w:val="1625"/>
        </w:trPr>
        <w:tc>
          <w:tcPr>
            <w:tcW w:w="1838" w:type="dxa"/>
            <w:vMerge/>
            <w:shd w:val="clear" w:color="auto" w:fill="auto"/>
          </w:tcPr>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Default="004B1F35" w:rsidP="004B1F35">
            <w:pPr>
              <w:pStyle w:val="ad"/>
            </w:pPr>
            <w:r>
              <w:rPr>
                <w:rFonts w:hint="eastAsia"/>
              </w:rPr>
              <w:t>（５</w:t>
            </w:r>
            <w:r w:rsidRPr="000F15D7">
              <w:rPr>
                <w:rFonts w:hint="eastAsia"/>
              </w:rPr>
              <w:t>）</w:t>
            </w:r>
            <w:r>
              <w:rPr>
                <w:rFonts w:hint="eastAsia"/>
              </w:rPr>
              <w:t>適切なサービスの提供を確保する観点から、職場において行われる性的な言動又は優越的な関係を背景とした言動であっ</w:t>
            </w:r>
            <w:r w:rsidRPr="00D72347">
              <w:rPr>
                <w:rFonts w:hint="eastAsia"/>
              </w:rPr>
              <w:t>て</w:t>
            </w:r>
            <w:r>
              <w:rPr>
                <w:rFonts w:hint="eastAsia"/>
              </w:rPr>
              <w:t>業務上必要かつ相当な範囲を超えたものにより従業者の就業環境が害されることを防止するための方針の明確化等の必要な措置を講じているか。</w:t>
            </w:r>
          </w:p>
          <w:p w:rsidR="004B1F35" w:rsidRDefault="004B1F35" w:rsidP="004B1F35">
            <w:pPr>
              <w:pStyle w:val="ad"/>
            </w:pPr>
          </w:p>
          <w:p w:rsidR="004B1F35" w:rsidRDefault="004B1F35" w:rsidP="004B1F35">
            <w:pPr>
              <w:pStyle w:val="ad"/>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4B1F35" w:rsidRPr="00EB2A42"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・地域相談指定基準第28条第</w:t>
            </w:r>
            <w:r>
              <w:rPr>
                <w:rFonts w:hint="eastAsia"/>
              </w:rPr>
              <w:t>5</w:t>
            </w:r>
            <w:r w:rsidRPr="000F15D7">
              <w:rPr>
                <w:rFonts w:hint="eastAsia"/>
              </w:rPr>
              <w:t>項</w:t>
            </w:r>
          </w:p>
          <w:p w:rsidR="004B1F35" w:rsidRPr="000F15D7" w:rsidRDefault="004B1F35" w:rsidP="004B1F35">
            <w:pPr>
              <w:pStyle w:val="ad"/>
            </w:pPr>
            <w:r w:rsidRPr="000F15D7">
              <w:rPr>
                <w:rFonts w:hint="eastAsia"/>
              </w:rPr>
              <w:t>・計画相談指定基準第20条第</w:t>
            </w:r>
            <w:r>
              <w:rPr>
                <w:rFonts w:hint="eastAsia"/>
              </w:rPr>
              <w:t>4</w:t>
            </w:r>
            <w:r w:rsidRPr="000F15D7">
              <w:rPr>
                <w:rFonts w:hint="eastAsia"/>
              </w:rPr>
              <w:t>項</w:t>
            </w:r>
          </w:p>
          <w:p w:rsidR="004B1F35" w:rsidRDefault="004B1F35" w:rsidP="004B1F35">
            <w:pPr>
              <w:pStyle w:val="ad"/>
            </w:pPr>
            <w:r w:rsidRPr="000F15D7">
              <w:rPr>
                <w:rFonts w:hint="eastAsia"/>
              </w:rPr>
              <w:t>・障害児相談指定基準第20条第</w:t>
            </w:r>
            <w:r>
              <w:rPr>
                <w:rFonts w:hint="eastAsia"/>
              </w:rPr>
              <w:t>4</w:t>
            </w:r>
            <w:r w:rsidRPr="000F15D7">
              <w:rPr>
                <w:rFonts w:hint="eastAsia"/>
              </w:rPr>
              <w:t>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4B1F35">
        <w:trPr>
          <w:cantSplit/>
          <w:trHeight w:val="1484"/>
        </w:trPr>
        <w:tc>
          <w:tcPr>
            <w:tcW w:w="1838" w:type="dxa"/>
            <w:vMerge w:val="restart"/>
            <w:shd w:val="clear" w:color="auto" w:fill="auto"/>
          </w:tcPr>
          <w:p w:rsidR="004B1F35" w:rsidRDefault="004B1F35" w:rsidP="004B1F35">
            <w:pPr>
              <w:pStyle w:val="ab"/>
              <w:ind w:left="320" w:hanging="320"/>
            </w:pPr>
          </w:p>
          <w:p w:rsidR="004B1F35" w:rsidRDefault="004B1F35" w:rsidP="004B1F35">
            <w:pPr>
              <w:pStyle w:val="ab"/>
              <w:ind w:left="320" w:hanging="320"/>
            </w:pPr>
            <w:r>
              <w:rPr>
                <w:rFonts w:hint="eastAsia"/>
              </w:rPr>
              <w:t>31　業務継続計画の策定等</w:t>
            </w:r>
          </w:p>
          <w:p w:rsidR="004B1F35" w:rsidRPr="003E7D91" w:rsidRDefault="004B1F35" w:rsidP="004B1F35">
            <w:pPr>
              <w:pStyle w:val="ab"/>
              <w:ind w:left="320" w:hanging="320"/>
            </w:pPr>
          </w:p>
        </w:tc>
        <w:tc>
          <w:tcPr>
            <w:tcW w:w="9639" w:type="dxa"/>
            <w:shd w:val="clear" w:color="auto" w:fill="auto"/>
          </w:tcPr>
          <w:p w:rsidR="004B1F35" w:rsidRDefault="004B1F35" w:rsidP="004B1F35">
            <w:pPr>
              <w:pStyle w:val="ad"/>
            </w:pPr>
          </w:p>
          <w:p w:rsidR="004B1F35" w:rsidRPr="00E8052F" w:rsidRDefault="004B1F35" w:rsidP="004B1F35">
            <w:pPr>
              <w:pStyle w:val="ad"/>
            </w:pPr>
            <w:r w:rsidRPr="00E8052F">
              <w:rPr>
                <w:rFonts w:hint="eastAsia"/>
              </w:rPr>
              <w:t>【４事業共通】</w:t>
            </w:r>
          </w:p>
          <w:p w:rsidR="004B1F35" w:rsidRDefault="004B1F35" w:rsidP="004B1F35">
            <w:pPr>
              <w:pStyle w:val="ad"/>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4B1F35" w:rsidRDefault="004B1F35" w:rsidP="004B1F35">
            <w:pPr>
              <w:pStyle w:val="ad"/>
            </w:pPr>
          </w:p>
          <w:p w:rsidR="004B1F35" w:rsidRDefault="004B1F35" w:rsidP="004B1F35">
            <w:pPr>
              <w:pStyle w:val="ad"/>
            </w:pPr>
            <w:r>
              <w:rPr>
                <w:rFonts w:hint="eastAsia"/>
              </w:rPr>
              <w:t>※令和6年3月31日までは努力義務。</w:t>
            </w:r>
          </w:p>
          <w:p w:rsidR="004B1F35" w:rsidRPr="003E7D91"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・地域相談指定基準第28条</w:t>
            </w:r>
            <w:r>
              <w:rPr>
                <w:rFonts w:hint="eastAsia"/>
              </w:rPr>
              <w:t>の2</w:t>
            </w:r>
            <w:r w:rsidRPr="000F15D7">
              <w:rPr>
                <w:rFonts w:hint="eastAsia"/>
              </w:rPr>
              <w:t>第</w:t>
            </w:r>
            <w:r>
              <w:rPr>
                <w:rFonts w:hint="eastAsia"/>
              </w:rPr>
              <w:t>1</w:t>
            </w:r>
            <w:r w:rsidRPr="000F15D7">
              <w:rPr>
                <w:rFonts w:hint="eastAsia"/>
              </w:rPr>
              <w:t>項</w:t>
            </w:r>
          </w:p>
          <w:p w:rsidR="004B1F35" w:rsidRPr="000F15D7" w:rsidRDefault="004B1F35" w:rsidP="004B1F35">
            <w:pPr>
              <w:pStyle w:val="ad"/>
            </w:pPr>
            <w:r w:rsidRPr="000F15D7">
              <w:rPr>
                <w:rFonts w:hint="eastAsia"/>
              </w:rPr>
              <w:t>・計画相談指定基準第20条</w:t>
            </w:r>
            <w:r>
              <w:rPr>
                <w:rFonts w:hint="eastAsia"/>
              </w:rPr>
              <w:t>の2</w:t>
            </w:r>
            <w:r w:rsidRPr="000F15D7">
              <w:rPr>
                <w:rFonts w:hint="eastAsia"/>
              </w:rPr>
              <w:t>第</w:t>
            </w:r>
            <w:r>
              <w:rPr>
                <w:rFonts w:hint="eastAsia"/>
              </w:rPr>
              <w:t>1</w:t>
            </w:r>
            <w:r w:rsidRPr="000F15D7">
              <w:rPr>
                <w:rFonts w:hint="eastAsia"/>
              </w:rPr>
              <w:t>項</w:t>
            </w:r>
          </w:p>
          <w:p w:rsidR="004B1F35" w:rsidRDefault="004B1F35" w:rsidP="004B1F35">
            <w:pPr>
              <w:pStyle w:val="ad"/>
            </w:pPr>
            <w:r w:rsidRPr="000F15D7">
              <w:rPr>
                <w:rFonts w:hint="eastAsia"/>
              </w:rPr>
              <w:t>・障害児相談指定基準第20条</w:t>
            </w:r>
            <w:r>
              <w:rPr>
                <w:rFonts w:hint="eastAsia"/>
              </w:rPr>
              <w:t>の2</w:t>
            </w:r>
            <w:r w:rsidRPr="000F15D7">
              <w:rPr>
                <w:rFonts w:hint="eastAsia"/>
              </w:rPr>
              <w:t>第</w:t>
            </w:r>
            <w:r>
              <w:rPr>
                <w:rFonts w:hint="eastAsia"/>
              </w:rPr>
              <w:t>1</w:t>
            </w:r>
            <w:r w:rsidRPr="000F15D7">
              <w:rPr>
                <w:rFonts w:hint="eastAsia"/>
              </w:rPr>
              <w:t>項</w:t>
            </w:r>
          </w:p>
          <w:p w:rsidR="004B1F35" w:rsidRPr="006F2CB2" w:rsidRDefault="004B1F35" w:rsidP="004B1F35">
            <w:pPr>
              <w:pStyle w:val="ad"/>
            </w:pPr>
          </w:p>
        </w:tc>
        <w:tc>
          <w:tcPr>
            <w:tcW w:w="1418" w:type="dxa"/>
            <w:shd w:val="clear" w:color="auto" w:fill="auto"/>
          </w:tcPr>
          <w:p w:rsidR="004B1F35" w:rsidRDefault="004B1F35" w:rsidP="004B1F35">
            <w:pPr>
              <w:pStyle w:val="af"/>
              <w:ind w:left="160"/>
            </w:pPr>
          </w:p>
          <w:p w:rsidR="004B1F35" w:rsidRPr="003E7D91" w:rsidRDefault="004B1F35" w:rsidP="004B1F35">
            <w:pPr>
              <w:pStyle w:val="af"/>
              <w:ind w:left="160"/>
            </w:pPr>
            <w:r w:rsidRPr="003E7D91">
              <w:rPr>
                <w:rFonts w:hint="eastAsia"/>
              </w:rPr>
              <w:t>□適</w:t>
            </w:r>
          </w:p>
          <w:p w:rsidR="004B1F35" w:rsidRDefault="004B1F35" w:rsidP="004B1F35">
            <w:pPr>
              <w:pStyle w:val="af"/>
              <w:ind w:left="160"/>
            </w:pPr>
            <w:r w:rsidRPr="003E7D91">
              <w:rPr>
                <w:rFonts w:hint="eastAsia"/>
              </w:rPr>
              <w:t>□不適</w:t>
            </w:r>
          </w:p>
          <w:p w:rsidR="004B1F35" w:rsidRPr="003E7D91" w:rsidRDefault="004B1F35" w:rsidP="004B1F35">
            <w:pPr>
              <w:pStyle w:val="af"/>
              <w:ind w:left="160"/>
            </w:pPr>
          </w:p>
        </w:tc>
      </w:tr>
      <w:tr w:rsidR="004B1F35" w:rsidTr="004B1F35">
        <w:trPr>
          <w:cantSplit/>
          <w:trHeight w:val="1365"/>
        </w:trPr>
        <w:tc>
          <w:tcPr>
            <w:tcW w:w="1838" w:type="dxa"/>
            <w:vMerge/>
            <w:shd w:val="clear" w:color="auto" w:fill="auto"/>
          </w:tcPr>
          <w:p w:rsidR="004B1F35" w:rsidRDefault="004B1F35" w:rsidP="004B1F35">
            <w:pPr>
              <w:pStyle w:val="ab"/>
              <w:ind w:left="320" w:hanging="320"/>
            </w:pPr>
          </w:p>
        </w:tc>
        <w:tc>
          <w:tcPr>
            <w:tcW w:w="9639" w:type="dxa"/>
            <w:shd w:val="clear" w:color="auto" w:fill="auto"/>
          </w:tcPr>
          <w:p w:rsidR="004B1F35" w:rsidRDefault="004B1F35" w:rsidP="004B1F35">
            <w:pPr>
              <w:pStyle w:val="ad"/>
            </w:pPr>
          </w:p>
          <w:p w:rsidR="004B1F35" w:rsidRPr="00E8052F" w:rsidRDefault="004B1F35" w:rsidP="004B1F35">
            <w:pPr>
              <w:pStyle w:val="ad"/>
            </w:pPr>
            <w:r w:rsidRPr="00E8052F">
              <w:rPr>
                <w:rFonts w:hint="eastAsia"/>
              </w:rPr>
              <w:t>【４事業共通】</w:t>
            </w:r>
          </w:p>
          <w:p w:rsidR="004B1F35" w:rsidRDefault="004B1F35" w:rsidP="004B1F35">
            <w:pPr>
              <w:pStyle w:val="ad"/>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4B1F35" w:rsidRDefault="004B1F35" w:rsidP="004B1F35">
            <w:pPr>
              <w:pStyle w:val="ad"/>
            </w:pPr>
          </w:p>
          <w:p w:rsidR="004B1F35" w:rsidRDefault="004B1F35" w:rsidP="004B1F35">
            <w:pPr>
              <w:pStyle w:val="ad"/>
            </w:pPr>
            <w:r>
              <w:rPr>
                <w:rFonts w:hint="eastAsia"/>
              </w:rPr>
              <w:t>※令和6年3月31日までは努力義務。</w:t>
            </w:r>
          </w:p>
          <w:p w:rsidR="004B1F35" w:rsidRPr="00696B4F"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・地域相談指定基準第28条</w:t>
            </w:r>
            <w:r>
              <w:rPr>
                <w:rFonts w:hint="eastAsia"/>
              </w:rPr>
              <w:t>の2</w:t>
            </w:r>
            <w:r w:rsidRPr="000F15D7">
              <w:rPr>
                <w:rFonts w:hint="eastAsia"/>
              </w:rPr>
              <w:t>第</w:t>
            </w:r>
            <w:r>
              <w:rPr>
                <w:rFonts w:hint="eastAsia"/>
              </w:rPr>
              <w:t>2</w:t>
            </w:r>
            <w:r w:rsidRPr="000F15D7">
              <w:rPr>
                <w:rFonts w:hint="eastAsia"/>
              </w:rPr>
              <w:t>項</w:t>
            </w:r>
          </w:p>
          <w:p w:rsidR="004B1F35" w:rsidRPr="000F15D7" w:rsidRDefault="004B1F35" w:rsidP="004B1F35">
            <w:pPr>
              <w:pStyle w:val="ad"/>
            </w:pPr>
            <w:r w:rsidRPr="000F15D7">
              <w:rPr>
                <w:rFonts w:hint="eastAsia"/>
              </w:rPr>
              <w:t>・計画相談指定基準第20条</w:t>
            </w:r>
            <w:r>
              <w:rPr>
                <w:rFonts w:hint="eastAsia"/>
              </w:rPr>
              <w:t>の2</w:t>
            </w:r>
            <w:r w:rsidRPr="000F15D7">
              <w:rPr>
                <w:rFonts w:hint="eastAsia"/>
              </w:rPr>
              <w:t>第</w:t>
            </w:r>
            <w:r>
              <w:rPr>
                <w:rFonts w:hint="eastAsia"/>
              </w:rPr>
              <w:t>2</w:t>
            </w:r>
            <w:r w:rsidRPr="000F15D7">
              <w:rPr>
                <w:rFonts w:hint="eastAsia"/>
              </w:rPr>
              <w:t>項</w:t>
            </w:r>
          </w:p>
          <w:p w:rsidR="004B1F35" w:rsidRDefault="004B1F35" w:rsidP="004B1F35">
            <w:pPr>
              <w:pStyle w:val="ad"/>
            </w:pPr>
            <w:r w:rsidRPr="000F15D7">
              <w:rPr>
                <w:rFonts w:hint="eastAsia"/>
              </w:rPr>
              <w:t>・障害児相談指定基準第20条</w:t>
            </w:r>
            <w:r>
              <w:rPr>
                <w:rFonts w:hint="eastAsia"/>
              </w:rPr>
              <w:t>の2</w:t>
            </w:r>
            <w:r w:rsidRPr="000F15D7">
              <w:rPr>
                <w:rFonts w:hint="eastAsia"/>
              </w:rPr>
              <w:t>第</w:t>
            </w:r>
            <w:r>
              <w:rPr>
                <w:rFonts w:hint="eastAsia"/>
              </w:rPr>
              <w:t>2</w:t>
            </w:r>
            <w:r w:rsidRPr="000F15D7">
              <w:rPr>
                <w:rFonts w:hint="eastAsia"/>
              </w:rPr>
              <w:t>項</w:t>
            </w:r>
          </w:p>
          <w:p w:rsidR="004B1F35" w:rsidRPr="006F2CB2" w:rsidRDefault="004B1F35" w:rsidP="004B1F35">
            <w:pPr>
              <w:pStyle w:val="ad"/>
            </w:pPr>
          </w:p>
        </w:tc>
        <w:tc>
          <w:tcPr>
            <w:tcW w:w="1418" w:type="dxa"/>
            <w:shd w:val="clear" w:color="auto" w:fill="auto"/>
          </w:tcPr>
          <w:p w:rsidR="004B1F35" w:rsidRDefault="004B1F35" w:rsidP="004B1F35">
            <w:pPr>
              <w:pStyle w:val="af"/>
              <w:ind w:left="160"/>
            </w:pPr>
          </w:p>
          <w:p w:rsidR="004B1F35" w:rsidRPr="003E7D91" w:rsidRDefault="004B1F35" w:rsidP="004B1F35">
            <w:pPr>
              <w:pStyle w:val="af"/>
              <w:ind w:left="160"/>
            </w:pPr>
            <w:r w:rsidRPr="003E7D91">
              <w:rPr>
                <w:rFonts w:hint="eastAsia"/>
              </w:rPr>
              <w:t>□適</w:t>
            </w:r>
          </w:p>
          <w:p w:rsidR="004B1F35" w:rsidRDefault="004B1F35" w:rsidP="004B1F35">
            <w:pPr>
              <w:pStyle w:val="af"/>
              <w:ind w:left="160"/>
            </w:pPr>
            <w:r w:rsidRPr="003E7D91">
              <w:rPr>
                <w:rFonts w:hint="eastAsia"/>
              </w:rPr>
              <w:t>□不適</w:t>
            </w:r>
          </w:p>
          <w:p w:rsidR="004B1F35" w:rsidRPr="003E7D91" w:rsidRDefault="004B1F35" w:rsidP="004B1F35">
            <w:pPr>
              <w:pStyle w:val="af"/>
              <w:ind w:left="160"/>
            </w:pPr>
          </w:p>
        </w:tc>
      </w:tr>
      <w:tr w:rsidR="004B1F35" w:rsidTr="004B1F35">
        <w:trPr>
          <w:cantSplit/>
          <w:trHeight w:val="1247"/>
        </w:trPr>
        <w:tc>
          <w:tcPr>
            <w:tcW w:w="1838" w:type="dxa"/>
            <w:vMerge/>
            <w:shd w:val="clear" w:color="auto" w:fill="auto"/>
          </w:tcPr>
          <w:p w:rsidR="004B1F35" w:rsidRPr="00D3714C" w:rsidRDefault="004B1F35" w:rsidP="004B1F35">
            <w:pPr>
              <w:pStyle w:val="ab"/>
              <w:ind w:left="320" w:hanging="320"/>
            </w:pPr>
          </w:p>
        </w:tc>
        <w:tc>
          <w:tcPr>
            <w:tcW w:w="9639" w:type="dxa"/>
            <w:shd w:val="clear" w:color="auto" w:fill="auto"/>
          </w:tcPr>
          <w:p w:rsidR="004B1F35" w:rsidRDefault="004B1F35" w:rsidP="004B1F35">
            <w:pPr>
              <w:pStyle w:val="ad"/>
            </w:pPr>
          </w:p>
          <w:p w:rsidR="004B1F35" w:rsidRPr="00E8052F" w:rsidRDefault="004B1F35" w:rsidP="004B1F35">
            <w:pPr>
              <w:pStyle w:val="ad"/>
            </w:pPr>
            <w:r w:rsidRPr="00E8052F">
              <w:rPr>
                <w:rFonts w:hint="eastAsia"/>
              </w:rPr>
              <w:t>【４事業共通】</w:t>
            </w:r>
          </w:p>
          <w:p w:rsidR="004B1F35" w:rsidRDefault="004B1F35" w:rsidP="004B1F35">
            <w:pPr>
              <w:pStyle w:val="ad"/>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4B1F35" w:rsidRDefault="004B1F35" w:rsidP="004B1F35">
            <w:pPr>
              <w:pStyle w:val="ad"/>
            </w:pPr>
          </w:p>
          <w:p w:rsidR="004B1F35" w:rsidRDefault="004B1F35" w:rsidP="004B1F35">
            <w:pPr>
              <w:pStyle w:val="ad"/>
            </w:pPr>
            <w:r>
              <w:rPr>
                <w:rFonts w:hint="eastAsia"/>
              </w:rPr>
              <w:t>※令和6年3月31日までは努力義務。</w:t>
            </w:r>
          </w:p>
          <w:p w:rsidR="004B1F35" w:rsidRPr="00696B4F"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・地域相談指定基準第28条</w:t>
            </w:r>
            <w:r>
              <w:rPr>
                <w:rFonts w:hint="eastAsia"/>
              </w:rPr>
              <w:t>の2</w:t>
            </w:r>
            <w:r w:rsidRPr="000F15D7">
              <w:rPr>
                <w:rFonts w:hint="eastAsia"/>
              </w:rPr>
              <w:t>第</w:t>
            </w:r>
            <w:r>
              <w:rPr>
                <w:rFonts w:hint="eastAsia"/>
              </w:rPr>
              <w:t>3</w:t>
            </w:r>
            <w:r w:rsidRPr="000F15D7">
              <w:rPr>
                <w:rFonts w:hint="eastAsia"/>
              </w:rPr>
              <w:t>項</w:t>
            </w:r>
          </w:p>
          <w:p w:rsidR="004B1F35" w:rsidRPr="000F15D7" w:rsidRDefault="004B1F35" w:rsidP="004B1F35">
            <w:pPr>
              <w:pStyle w:val="ad"/>
            </w:pPr>
            <w:r w:rsidRPr="000F15D7">
              <w:rPr>
                <w:rFonts w:hint="eastAsia"/>
              </w:rPr>
              <w:t>・計画相談指定基準第20条</w:t>
            </w:r>
            <w:r>
              <w:rPr>
                <w:rFonts w:hint="eastAsia"/>
              </w:rPr>
              <w:t>の2</w:t>
            </w:r>
            <w:r w:rsidRPr="000F15D7">
              <w:rPr>
                <w:rFonts w:hint="eastAsia"/>
              </w:rPr>
              <w:t>第</w:t>
            </w:r>
            <w:r>
              <w:rPr>
                <w:rFonts w:hint="eastAsia"/>
              </w:rPr>
              <w:t>3</w:t>
            </w:r>
            <w:r w:rsidRPr="000F15D7">
              <w:rPr>
                <w:rFonts w:hint="eastAsia"/>
              </w:rPr>
              <w:t>項</w:t>
            </w:r>
          </w:p>
          <w:p w:rsidR="004B1F35" w:rsidRDefault="004B1F35" w:rsidP="004B1F35">
            <w:pPr>
              <w:pStyle w:val="ad"/>
            </w:pPr>
            <w:r w:rsidRPr="000F15D7">
              <w:rPr>
                <w:rFonts w:hint="eastAsia"/>
              </w:rPr>
              <w:t>・障害児相談指定基準第20条</w:t>
            </w:r>
            <w:r>
              <w:rPr>
                <w:rFonts w:hint="eastAsia"/>
              </w:rPr>
              <w:t>の2</w:t>
            </w:r>
            <w:r w:rsidRPr="000F15D7">
              <w:rPr>
                <w:rFonts w:hint="eastAsia"/>
              </w:rPr>
              <w:t>第</w:t>
            </w:r>
            <w:r>
              <w:rPr>
                <w:rFonts w:hint="eastAsia"/>
              </w:rPr>
              <w:t>3</w:t>
            </w:r>
            <w:r w:rsidRPr="000F15D7">
              <w:rPr>
                <w:rFonts w:hint="eastAsia"/>
              </w:rPr>
              <w:t>項</w:t>
            </w:r>
          </w:p>
          <w:p w:rsidR="004B1F35" w:rsidRPr="006F2CB2" w:rsidRDefault="004B1F35" w:rsidP="004B1F35">
            <w:pPr>
              <w:pStyle w:val="ad"/>
            </w:pPr>
          </w:p>
        </w:tc>
        <w:tc>
          <w:tcPr>
            <w:tcW w:w="1418" w:type="dxa"/>
            <w:shd w:val="clear" w:color="auto" w:fill="auto"/>
          </w:tcPr>
          <w:p w:rsidR="004B1F35" w:rsidRDefault="004B1F35" w:rsidP="004B1F35">
            <w:pPr>
              <w:pStyle w:val="af"/>
              <w:ind w:left="160"/>
            </w:pPr>
          </w:p>
          <w:p w:rsidR="004B1F35" w:rsidRPr="003E7D91" w:rsidRDefault="004B1F35" w:rsidP="004B1F35">
            <w:pPr>
              <w:pStyle w:val="af"/>
              <w:ind w:left="160"/>
            </w:pPr>
            <w:r w:rsidRPr="003E7D91">
              <w:rPr>
                <w:rFonts w:hint="eastAsia"/>
              </w:rPr>
              <w:t>□適</w:t>
            </w:r>
          </w:p>
          <w:p w:rsidR="004B1F35" w:rsidRDefault="004B1F35" w:rsidP="004B1F35">
            <w:pPr>
              <w:pStyle w:val="af"/>
              <w:ind w:left="160"/>
            </w:pPr>
            <w:r w:rsidRPr="003E7D91">
              <w:rPr>
                <w:rFonts w:hint="eastAsia"/>
              </w:rPr>
              <w:t>□不適</w:t>
            </w:r>
          </w:p>
          <w:p w:rsidR="004B1F35" w:rsidRPr="003E7D91" w:rsidRDefault="004B1F35" w:rsidP="004B1F35">
            <w:pPr>
              <w:pStyle w:val="af"/>
              <w:ind w:left="160"/>
            </w:pPr>
          </w:p>
        </w:tc>
      </w:tr>
      <w:tr w:rsidR="004B1F35" w:rsidTr="004B1F35">
        <w:trPr>
          <w:cantSplit/>
          <w:trHeight w:val="1143"/>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Pr>
                <w:rFonts w:hint="eastAsia"/>
              </w:rPr>
              <w:t>32</w:t>
            </w:r>
            <w:r w:rsidRPr="000F15D7">
              <w:rPr>
                <w:rFonts w:hint="eastAsia"/>
              </w:rPr>
              <w:t xml:space="preserve">　設備及び備品等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（１）事業を行うために必要な広さの区画を有するとともに、サービスの提供に必要な設備及び備品等（※）を備えているか。</w:t>
            </w:r>
          </w:p>
          <w:p w:rsidR="004B1F35" w:rsidRDefault="004B1F35" w:rsidP="004B1F35">
            <w:pPr>
              <w:pStyle w:val="ad"/>
            </w:pPr>
          </w:p>
          <w:p w:rsidR="004B1F35" w:rsidRPr="000F15D7" w:rsidRDefault="004B1F35" w:rsidP="004B1F35">
            <w:pPr>
              <w:pStyle w:val="ad"/>
            </w:pPr>
            <w:r w:rsidRPr="000F15D7">
              <w:rPr>
                <w:rFonts w:hint="eastAsia"/>
              </w:rPr>
              <w:t>※①事務室</w:t>
            </w:r>
          </w:p>
          <w:p w:rsidR="004B1F35" w:rsidRPr="000F15D7" w:rsidRDefault="004B1F35" w:rsidP="004B1F35">
            <w:pPr>
              <w:pStyle w:val="af5"/>
              <w:ind w:left="320" w:hanging="160"/>
            </w:pPr>
            <w:r w:rsidRPr="000F15D7">
              <w:rPr>
                <w:rFonts w:hint="eastAsia"/>
              </w:rPr>
              <w:t>②受付</w:t>
            </w:r>
            <w:r w:rsidR="007F0951" w:rsidRPr="004A2270">
              <w:rPr>
                <w:rFonts w:hint="eastAsia"/>
              </w:rPr>
              <w:t>等</w:t>
            </w:r>
            <w:r w:rsidRPr="000F15D7">
              <w:rPr>
                <w:rFonts w:hint="eastAsia"/>
              </w:rPr>
              <w:t>のスペースの確保</w:t>
            </w:r>
          </w:p>
          <w:p w:rsidR="004B1F35" w:rsidRPr="000F15D7" w:rsidRDefault="004B1F35" w:rsidP="004B1F35">
            <w:pPr>
              <w:pStyle w:val="af5"/>
              <w:ind w:left="320" w:hanging="160"/>
            </w:pPr>
            <w:r w:rsidRPr="000F15D7">
              <w:rPr>
                <w:rFonts w:hint="eastAsia"/>
              </w:rPr>
              <w:t>③その他サービス提供に必要な設備及び備品等</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・地域相談指定基準第29条</w:t>
            </w:r>
          </w:p>
          <w:p w:rsidR="004B1F35" w:rsidRPr="000F15D7" w:rsidRDefault="004B1F35" w:rsidP="004B1F35">
            <w:pPr>
              <w:pStyle w:val="ad"/>
            </w:pPr>
            <w:r w:rsidRPr="000F15D7">
              <w:rPr>
                <w:rFonts w:hint="eastAsia"/>
              </w:rPr>
              <w:t>・計画相談指定基準第21条</w:t>
            </w:r>
          </w:p>
          <w:p w:rsidR="004B1F35" w:rsidRPr="000F15D7" w:rsidRDefault="004B1F35" w:rsidP="004B1F35">
            <w:pPr>
              <w:pStyle w:val="ad"/>
            </w:pPr>
            <w:r w:rsidRPr="000F15D7">
              <w:rPr>
                <w:rFonts w:hint="eastAsia"/>
              </w:rPr>
              <w:t>・障害児相談指定基準第21条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Height w:val="1573"/>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Pr>
                <w:rFonts w:hint="eastAsia"/>
              </w:rPr>
              <w:t>33</w:t>
            </w:r>
            <w:r w:rsidRPr="000F15D7">
              <w:rPr>
                <w:rFonts w:hint="eastAsia"/>
              </w:rPr>
              <w:t xml:space="preserve">　衛生管理等</w:t>
            </w: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（１）従業者の清潔の保持及び健康状態について必要な管理を行っているか。</w:t>
            </w:r>
          </w:p>
          <w:p w:rsidR="004B1F35" w:rsidRPr="000F15D7" w:rsidRDefault="004B1F35" w:rsidP="004B1F35">
            <w:pPr>
              <w:pStyle w:val="ad"/>
              <w:ind w:leftChars="100" w:firstLineChars="100" w:firstLine="160"/>
            </w:pPr>
            <w:r w:rsidRPr="000F15D7">
              <w:rPr>
                <w:rFonts w:hint="eastAsia"/>
              </w:rPr>
              <w:t>また、事業所の設備及び備品等について、衛生的な管理に努めているか。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・地域相談指定基準第30条</w:t>
            </w:r>
            <w:r>
              <w:rPr>
                <w:rFonts w:hint="eastAsia"/>
              </w:rPr>
              <w:t>第1項、第2項</w:t>
            </w:r>
          </w:p>
          <w:p w:rsidR="004B1F35" w:rsidRPr="006F2CB2" w:rsidRDefault="004B1F35" w:rsidP="004B1F35">
            <w:pPr>
              <w:pStyle w:val="ad"/>
            </w:pPr>
            <w:r w:rsidRPr="000F15D7">
              <w:rPr>
                <w:rFonts w:hint="eastAsia"/>
              </w:rPr>
              <w:t>・計画相談指定基準第22条</w:t>
            </w:r>
            <w:r>
              <w:rPr>
                <w:rFonts w:hint="eastAsia"/>
              </w:rPr>
              <w:t>第1項、第2項</w:t>
            </w:r>
          </w:p>
          <w:p w:rsidR="004B1F35" w:rsidRPr="000F15D7" w:rsidRDefault="004B1F35" w:rsidP="004B1F35">
            <w:pPr>
              <w:pStyle w:val="ad"/>
            </w:pPr>
            <w:r w:rsidRPr="000F15D7">
              <w:rPr>
                <w:rFonts w:hint="eastAsia"/>
              </w:rPr>
              <w:t>・障害児相談指定基準第22条</w:t>
            </w:r>
            <w:r>
              <w:rPr>
                <w:rFonts w:hint="eastAsia"/>
              </w:rPr>
              <w:t>第1項、第2項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Height w:val="1573"/>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Pr>
                <w:rFonts w:hint="eastAsia"/>
              </w:rPr>
              <w:t>33</w:t>
            </w:r>
            <w:r w:rsidRPr="000F15D7">
              <w:rPr>
                <w:rFonts w:hint="eastAsia"/>
              </w:rPr>
              <w:t xml:space="preserve">　衛生管理等</w:t>
            </w:r>
          </w:p>
        </w:tc>
        <w:tc>
          <w:tcPr>
            <w:tcW w:w="9639" w:type="dxa"/>
            <w:shd w:val="clear" w:color="auto" w:fill="auto"/>
          </w:tcPr>
          <w:p w:rsidR="004B1F35" w:rsidRPr="00D72347" w:rsidRDefault="004B1F35" w:rsidP="004B1F35">
            <w:pPr>
              <w:pStyle w:val="ad"/>
            </w:pPr>
          </w:p>
          <w:p w:rsidR="004B1F35" w:rsidRPr="00D72347" w:rsidRDefault="004B1F35" w:rsidP="004B1F35">
            <w:pPr>
              <w:pStyle w:val="ad"/>
            </w:pPr>
            <w:r w:rsidRPr="00D72347">
              <w:rPr>
                <w:rFonts w:hint="eastAsia"/>
              </w:rPr>
              <w:t>【４事業共通】</w:t>
            </w:r>
          </w:p>
          <w:p w:rsidR="004B1F35" w:rsidRPr="00D72347" w:rsidRDefault="004B1F35" w:rsidP="004B1F35">
            <w:pPr>
              <w:pStyle w:val="ad"/>
            </w:pPr>
            <w:r w:rsidRPr="00D72347">
              <w:rPr>
                <w:rFonts w:hint="eastAsia"/>
              </w:rPr>
              <w:t>（２）事業所において感染症が発生し、又はまん延しないように、次に掲げる措置を講じているか。</w:t>
            </w:r>
          </w:p>
          <w:p w:rsidR="004B1F35" w:rsidRPr="00D72347" w:rsidRDefault="004B1F35" w:rsidP="004B1F35">
            <w:pPr>
              <w:ind w:leftChars="100" w:left="320" w:hangingChars="100" w:hanging="160"/>
              <w:rPr>
                <w:rFonts w:hAnsi="ＭＳ 明朝"/>
              </w:rPr>
            </w:pPr>
            <w:r w:rsidRPr="00D72347">
              <w:rPr>
                <w:rFonts w:hAnsi="ＭＳ 明朝" w:hint="eastAsia"/>
              </w:rPr>
              <w:t>①感染症の予防及びまん延の防止のための対策を検討する委員会（テレビ電話装置等を活用して行うことができる）の定期的な開催及び従業者に対する結果の周知</w:t>
            </w:r>
          </w:p>
          <w:p w:rsidR="004B1F35" w:rsidRPr="00D72347" w:rsidRDefault="004B1F35" w:rsidP="004B1F35">
            <w:pPr>
              <w:ind w:leftChars="100" w:left="320" w:hangingChars="100" w:hanging="160"/>
              <w:rPr>
                <w:rFonts w:hAnsi="ＭＳ 明朝"/>
              </w:rPr>
            </w:pPr>
            <w:r w:rsidRPr="00D72347">
              <w:rPr>
                <w:rFonts w:hAnsi="ＭＳ 明朝" w:hint="eastAsia"/>
              </w:rPr>
              <w:t>②感染症の予防及びまん延の防止のための指針の整備</w:t>
            </w:r>
          </w:p>
          <w:p w:rsidR="004B1F35" w:rsidRPr="00D72347" w:rsidRDefault="004B1F35" w:rsidP="004B1F35">
            <w:pPr>
              <w:ind w:leftChars="100" w:left="320" w:hangingChars="100" w:hanging="160"/>
              <w:rPr>
                <w:rFonts w:hAnsi="ＭＳ 明朝"/>
              </w:rPr>
            </w:pPr>
            <w:r w:rsidRPr="00D72347">
              <w:rPr>
                <w:rFonts w:hAnsi="ＭＳ 明朝" w:hint="eastAsia"/>
              </w:rPr>
              <w:t>③従業者に対する感染症の予防及びまん延の防止のための研修及び訓練の定期的な実施</w:t>
            </w:r>
          </w:p>
          <w:p w:rsidR="004B1F35" w:rsidRPr="00D72347" w:rsidRDefault="004B1F35" w:rsidP="004B1F35">
            <w:pPr>
              <w:ind w:left="160" w:hangingChars="100" w:hanging="160"/>
              <w:rPr>
                <w:rFonts w:hAnsi="ＭＳ 明朝"/>
              </w:rPr>
            </w:pPr>
          </w:p>
          <w:p w:rsidR="004B1F35" w:rsidRPr="00D72347" w:rsidRDefault="004B1F35" w:rsidP="004B1F35">
            <w:pPr>
              <w:ind w:left="160" w:hangingChars="100" w:hanging="160"/>
              <w:rPr>
                <w:rFonts w:hAnsi="ＭＳ 明朝"/>
              </w:rPr>
            </w:pPr>
            <w:r w:rsidRPr="00D72347">
              <w:rPr>
                <w:rFonts w:hAnsi="ＭＳ 明朝" w:hint="eastAsia"/>
              </w:rPr>
              <w:t>※令和6年3月31日までは努力義務。</w:t>
            </w:r>
          </w:p>
          <w:p w:rsidR="004B1F35" w:rsidRPr="00D7234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・地域相談指定基準第30条</w:t>
            </w:r>
            <w:r>
              <w:rPr>
                <w:rFonts w:hint="eastAsia"/>
              </w:rPr>
              <w:t>第3項</w:t>
            </w:r>
          </w:p>
          <w:p w:rsidR="004B1F35" w:rsidRPr="006F2CB2" w:rsidRDefault="004B1F35" w:rsidP="004B1F35">
            <w:pPr>
              <w:pStyle w:val="ad"/>
            </w:pPr>
            <w:r w:rsidRPr="000F15D7">
              <w:rPr>
                <w:rFonts w:hint="eastAsia"/>
              </w:rPr>
              <w:t>・計画相談指定基準第22条</w:t>
            </w:r>
            <w:r>
              <w:rPr>
                <w:rFonts w:hint="eastAsia"/>
              </w:rPr>
              <w:t>第3項</w:t>
            </w:r>
          </w:p>
          <w:p w:rsidR="004B1F35" w:rsidRPr="000F15D7" w:rsidRDefault="004B1F35" w:rsidP="004B1F35">
            <w:pPr>
              <w:pStyle w:val="ad"/>
            </w:pPr>
            <w:r w:rsidRPr="000F15D7">
              <w:rPr>
                <w:rFonts w:hint="eastAsia"/>
              </w:rPr>
              <w:t>・障害児相談指定基準第22条</w:t>
            </w:r>
            <w:r>
              <w:rPr>
                <w:rFonts w:hint="eastAsia"/>
              </w:rPr>
              <w:t>第3項</w:t>
            </w:r>
          </w:p>
          <w:p w:rsidR="004B1F35" w:rsidRPr="006F2CB2"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Height w:val="1567"/>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pPr>
            <w:r>
              <w:rPr>
                <w:rFonts w:hint="eastAsia"/>
              </w:rPr>
              <w:t>34</w:t>
            </w:r>
            <w:r w:rsidRPr="000F15D7">
              <w:rPr>
                <w:rFonts w:hint="eastAsia"/>
              </w:rPr>
              <w:t xml:space="preserve">　掲示</w:t>
            </w: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（１）事業所の見やすい場所に、運営規程の概要、サービスの実施状況、従事者の有する資格、経験年数及び勤務の体制、その他利用申込者のサービスの選択に必要な重要事項を掲示しているか。</w:t>
            </w:r>
          </w:p>
          <w:p w:rsidR="004B1F35" w:rsidRPr="000F15D7" w:rsidRDefault="004B1F35" w:rsidP="004B1F35">
            <w:pPr>
              <w:pStyle w:val="ad"/>
              <w:ind w:leftChars="100" w:firstLineChars="100" w:firstLine="160"/>
            </w:pPr>
            <w:r w:rsidRPr="000F15D7">
              <w:rPr>
                <w:rFonts w:hint="eastAsia"/>
              </w:rPr>
              <w:t>また、これらの事項の公表に努めているか。</w:t>
            </w:r>
          </w:p>
          <w:p w:rsidR="004B1F35" w:rsidRDefault="004B1F35" w:rsidP="004B1F35">
            <w:pPr>
              <w:pStyle w:val="ad"/>
            </w:pPr>
          </w:p>
          <w:p w:rsidR="004B1F35" w:rsidRDefault="004B1F35" w:rsidP="004B1F35">
            <w:pPr>
              <w:pStyle w:val="ad"/>
            </w:pPr>
            <w:r>
              <w:rPr>
                <w:rFonts w:hint="eastAsia"/>
              </w:rPr>
              <w:t>※書面を事業所内に備え付け、かつ、これをいつでも関係者に自由に閲覧させることにより、掲示に代えることができる。</w:t>
            </w:r>
          </w:p>
          <w:p w:rsidR="004B1F35" w:rsidRPr="00AE53A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・地域相談指定基準第31条</w:t>
            </w:r>
          </w:p>
          <w:p w:rsidR="004B1F35" w:rsidRPr="000F15D7" w:rsidRDefault="004B1F35" w:rsidP="004B1F35">
            <w:pPr>
              <w:pStyle w:val="ad"/>
            </w:pPr>
            <w:r w:rsidRPr="000F15D7">
              <w:rPr>
                <w:rFonts w:hint="eastAsia"/>
              </w:rPr>
              <w:t>・計画相談指定基準第23条</w:t>
            </w:r>
          </w:p>
          <w:p w:rsidR="004B1F35" w:rsidRDefault="004B1F35" w:rsidP="004B1F35">
            <w:pPr>
              <w:pStyle w:val="ad"/>
            </w:pPr>
            <w:r w:rsidRPr="000F15D7">
              <w:rPr>
                <w:rFonts w:hint="eastAsia"/>
              </w:rPr>
              <w:t>・障害児相談指定基準第23条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Height w:val="1533"/>
        </w:trPr>
        <w:tc>
          <w:tcPr>
            <w:tcW w:w="1838" w:type="dxa"/>
            <w:vMerge w:val="restart"/>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rPr>
                <w:rFonts w:hAnsi="ＭＳ 明朝"/>
              </w:rPr>
            </w:pPr>
            <w:r>
              <w:rPr>
                <w:rFonts w:hint="eastAsia"/>
              </w:rPr>
              <w:t>35</w:t>
            </w:r>
            <w:r w:rsidRPr="000F15D7">
              <w:rPr>
                <w:rFonts w:hint="eastAsia"/>
              </w:rPr>
              <w:t xml:space="preserve">　秘密保持等</w:t>
            </w: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（１）従業者及び管理者は、正当な理由なく、業務上知り得た利用者又はその家族の秘密を漏らしていないか。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・地域相談指定基準第32条第1項</w:t>
            </w:r>
          </w:p>
          <w:p w:rsidR="004B1F35" w:rsidRPr="000F15D7" w:rsidRDefault="004B1F35" w:rsidP="004B1F35">
            <w:pPr>
              <w:pStyle w:val="ad"/>
            </w:pPr>
            <w:r w:rsidRPr="000F15D7">
              <w:rPr>
                <w:rFonts w:hint="eastAsia"/>
              </w:rPr>
              <w:t>・計画相談指定基準第24条第1項</w:t>
            </w:r>
          </w:p>
          <w:p w:rsidR="004B1F35" w:rsidRDefault="004B1F35" w:rsidP="004B1F35">
            <w:pPr>
              <w:pStyle w:val="ad"/>
            </w:pPr>
            <w:r w:rsidRPr="000F15D7">
              <w:rPr>
                <w:rFonts w:hint="eastAsia"/>
              </w:rPr>
              <w:t>・障害児相談指定基準第24条第1項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Default="004B1F35" w:rsidP="004B1F35">
            <w:pPr>
              <w:pStyle w:val="ad"/>
            </w:pPr>
            <w:r w:rsidRPr="000F15D7">
              <w:rPr>
                <w:rFonts w:hint="eastAsia"/>
              </w:rPr>
              <w:t>（２）従業者及び管理者であった者が、正当な理由なく業務上知り得た利用者又はそ</w:t>
            </w:r>
            <w:r>
              <w:rPr>
                <w:rFonts w:hint="eastAsia"/>
              </w:rPr>
              <w:t>の家族の秘密を漏らすことのないよう、必要な措置を講じているか。</w:t>
            </w:r>
          </w:p>
          <w:p w:rsidR="004B1F35" w:rsidRDefault="004B1F35" w:rsidP="004B1F35">
            <w:pPr>
              <w:pStyle w:val="ad"/>
            </w:pPr>
          </w:p>
          <w:p w:rsidR="004B1F35" w:rsidRPr="000F15D7" w:rsidRDefault="004B1F35" w:rsidP="004B1F35">
            <w:pPr>
              <w:pStyle w:val="ad"/>
            </w:pPr>
            <w:r>
              <w:rPr>
                <w:rFonts w:hint="eastAsia"/>
              </w:rPr>
              <w:t>※</w:t>
            </w:r>
            <w:r w:rsidRPr="000F15D7">
              <w:rPr>
                <w:rFonts w:hint="eastAsia"/>
              </w:rPr>
              <w:t>一例として、従業者と雇用契約</w:t>
            </w:r>
            <w:r>
              <w:rPr>
                <w:rFonts w:hint="eastAsia"/>
              </w:rPr>
              <w:t>時に取り決めを行う等、なお、退職後も秘密は保持する必要がある。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・地域相談指定基準第32条第2項</w:t>
            </w:r>
          </w:p>
          <w:p w:rsidR="004B1F35" w:rsidRPr="000F15D7" w:rsidRDefault="004B1F35" w:rsidP="004B1F35">
            <w:pPr>
              <w:pStyle w:val="ad"/>
            </w:pPr>
            <w:r w:rsidRPr="000F15D7">
              <w:rPr>
                <w:rFonts w:hint="eastAsia"/>
              </w:rPr>
              <w:t>・計画相談指定基準第24条第2項</w:t>
            </w:r>
          </w:p>
          <w:p w:rsidR="004B1F35" w:rsidRPr="000F15D7" w:rsidRDefault="004B1F35" w:rsidP="004B1F35">
            <w:pPr>
              <w:pStyle w:val="ad"/>
            </w:pPr>
            <w:r w:rsidRPr="000F15D7">
              <w:rPr>
                <w:rFonts w:hint="eastAsia"/>
              </w:rPr>
              <w:t>・障害児相談指定基準第24条第2項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Height w:val="1550"/>
        </w:trPr>
        <w:tc>
          <w:tcPr>
            <w:tcW w:w="1838" w:type="dxa"/>
            <w:vMerge/>
            <w:shd w:val="clear" w:color="auto" w:fill="auto"/>
          </w:tcPr>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３）計画作成会議・サービス担当者会議等において、利用者又はその家族に関する情報を提供する際は、あらかじめ文書により利用者又はその家族の同意（サービス提供開始時に包括的な同意を得ておくことで可）を得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・地域相談指定基準第32条第3項</w:t>
            </w:r>
          </w:p>
          <w:p w:rsidR="004B1F35" w:rsidRPr="000F15D7" w:rsidRDefault="004B1F35" w:rsidP="004B1F35">
            <w:pPr>
              <w:pStyle w:val="ad"/>
            </w:pPr>
            <w:r w:rsidRPr="000F15D7">
              <w:rPr>
                <w:rFonts w:hint="eastAsia"/>
              </w:rPr>
              <w:t>・計画相談指定基準第24条第3項</w:t>
            </w:r>
          </w:p>
          <w:p w:rsidR="004B1F35" w:rsidRPr="000F15D7" w:rsidRDefault="004B1F35" w:rsidP="004B1F35">
            <w:pPr>
              <w:pStyle w:val="ad"/>
            </w:pPr>
            <w:r w:rsidRPr="000F15D7">
              <w:rPr>
                <w:rFonts w:hint="eastAsia"/>
              </w:rPr>
              <w:t>・障害児相談指定基準第24条第3項</w:t>
            </w: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4B1F35" w:rsidTr="00EF13AE">
        <w:trPr>
          <w:cantSplit/>
        </w:trPr>
        <w:tc>
          <w:tcPr>
            <w:tcW w:w="1838" w:type="dxa"/>
            <w:shd w:val="clear" w:color="auto" w:fill="auto"/>
          </w:tcPr>
          <w:p w:rsidR="004B1F35" w:rsidRPr="000F15D7" w:rsidRDefault="004B1F35" w:rsidP="004B1F35">
            <w:pPr>
              <w:pStyle w:val="ab"/>
              <w:ind w:left="320" w:hanging="320"/>
            </w:pPr>
          </w:p>
          <w:p w:rsidR="004B1F35" w:rsidRDefault="004B1F35" w:rsidP="004B1F35">
            <w:pPr>
              <w:pStyle w:val="ab"/>
              <w:ind w:left="320" w:hanging="320"/>
            </w:pPr>
            <w:r w:rsidRPr="000F15D7">
              <w:rPr>
                <w:rFonts w:hint="eastAsia"/>
              </w:rPr>
              <w:t>3</w:t>
            </w:r>
            <w:r>
              <w:rPr>
                <w:rFonts w:hint="eastAsia"/>
              </w:rPr>
              <w:t>6</w:t>
            </w:r>
            <w:r w:rsidRPr="000F15D7">
              <w:rPr>
                <w:rFonts w:hint="eastAsia"/>
              </w:rPr>
              <w:t xml:space="preserve">　情報の提供等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【指定地域移行支援、指定地域定着支援】</w:t>
            </w:r>
          </w:p>
          <w:p w:rsidR="004B1F35" w:rsidRPr="000F15D7" w:rsidRDefault="004B1F35" w:rsidP="004B1F35">
            <w:pPr>
              <w:pStyle w:val="ad"/>
            </w:pPr>
            <w:r w:rsidRPr="000F15D7">
              <w:rPr>
                <w:rFonts w:hint="eastAsia"/>
              </w:rPr>
              <w:t>（１）利用希望者が適切かつ円滑に利用できるよう、当該事業者が実施する事業内容の情報提供に努めているか。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・地域相談指定基準第33条第1項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5F2F89" w:rsidRDefault="004B1F35" w:rsidP="004B1F35">
            <w:pPr>
              <w:pStyle w:val="af"/>
              <w:ind w:left="160"/>
            </w:pPr>
          </w:p>
        </w:tc>
      </w:tr>
      <w:tr w:rsidR="004B1F35" w:rsidTr="00EF13AE">
        <w:trPr>
          <w:cantSplit/>
          <w:trHeight w:val="1489"/>
        </w:trPr>
        <w:tc>
          <w:tcPr>
            <w:tcW w:w="1838" w:type="dxa"/>
            <w:shd w:val="clear" w:color="auto" w:fill="auto"/>
          </w:tcPr>
          <w:p w:rsidR="004B1F35" w:rsidRPr="000F15D7" w:rsidRDefault="004B1F35" w:rsidP="004B1F35">
            <w:pPr>
              <w:pStyle w:val="ab"/>
              <w:ind w:left="320" w:hanging="320"/>
            </w:pPr>
          </w:p>
          <w:p w:rsidR="004B1F35" w:rsidRDefault="004B1F35" w:rsidP="004B1F35">
            <w:pPr>
              <w:pStyle w:val="ab"/>
              <w:ind w:left="320" w:hanging="320"/>
            </w:pPr>
            <w:r w:rsidRPr="000F15D7">
              <w:rPr>
                <w:rFonts w:hint="eastAsia"/>
              </w:rPr>
              <w:t>3</w:t>
            </w:r>
            <w:r>
              <w:rPr>
                <w:rFonts w:hint="eastAsia"/>
              </w:rPr>
              <w:t>6</w:t>
            </w:r>
            <w:r w:rsidRPr="000F15D7">
              <w:rPr>
                <w:rFonts w:hint="eastAsia"/>
              </w:rPr>
              <w:t xml:space="preserve">　情報の提供等</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（２）当該事業者について広告をする場合、その内容が虚偽又は誇大なものとなっていないか。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・地域相談指定基準第33条第2項</w:t>
            </w:r>
          </w:p>
          <w:p w:rsidR="004B1F35" w:rsidRPr="000F15D7" w:rsidRDefault="004B1F35" w:rsidP="004B1F35">
            <w:pPr>
              <w:pStyle w:val="ad"/>
            </w:pPr>
            <w:r w:rsidRPr="000F15D7">
              <w:rPr>
                <w:rFonts w:hint="eastAsia"/>
              </w:rPr>
              <w:t>・計画相談指定基準第25条</w:t>
            </w:r>
          </w:p>
          <w:p w:rsidR="004B1F35" w:rsidRPr="000F15D7" w:rsidRDefault="004B1F35" w:rsidP="004B1F35">
            <w:pPr>
              <w:pStyle w:val="ad"/>
            </w:pPr>
            <w:r w:rsidRPr="000F15D7">
              <w:rPr>
                <w:rFonts w:hint="eastAsia"/>
              </w:rPr>
              <w:t>・障害児相談指定基準第25条</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7F0951" w:rsidP="004B1F35">
            <w:pPr>
              <w:pStyle w:val="af"/>
              <w:ind w:left="160"/>
            </w:pPr>
            <w:r w:rsidRPr="004A2270">
              <w:rPr>
                <w:rFonts w:hint="eastAsia"/>
              </w:rPr>
              <w:t>□該当なし</w:t>
            </w:r>
          </w:p>
        </w:tc>
      </w:tr>
      <w:tr w:rsidR="004B1F35" w:rsidTr="00EF13AE">
        <w:trPr>
          <w:cantSplit/>
        </w:trPr>
        <w:tc>
          <w:tcPr>
            <w:tcW w:w="1838" w:type="dxa"/>
            <w:vMerge w:val="restart"/>
            <w:shd w:val="clear" w:color="auto" w:fill="auto"/>
          </w:tcPr>
          <w:p w:rsidR="004B1F35" w:rsidRPr="000F15D7" w:rsidRDefault="004B1F35" w:rsidP="004B1F35">
            <w:pPr>
              <w:pStyle w:val="ab"/>
              <w:ind w:left="320" w:hanging="320"/>
            </w:pPr>
          </w:p>
          <w:p w:rsidR="004B1F35" w:rsidRDefault="004B1F35" w:rsidP="004B1F35">
            <w:pPr>
              <w:pStyle w:val="ab"/>
              <w:ind w:left="320" w:hanging="320"/>
            </w:pPr>
            <w:r w:rsidRPr="000F15D7">
              <w:rPr>
                <w:rFonts w:hint="eastAsia"/>
              </w:rPr>
              <w:t>3</w:t>
            </w:r>
            <w:r>
              <w:rPr>
                <w:rFonts w:hint="eastAsia"/>
              </w:rPr>
              <w:t>7</w:t>
            </w:r>
            <w:r w:rsidRPr="000F15D7">
              <w:rPr>
                <w:rFonts w:hint="eastAsia"/>
              </w:rPr>
              <w:t xml:space="preserve">　利益供与等の禁止</w:t>
            </w:r>
          </w:p>
          <w:p w:rsidR="004B1F35" w:rsidRPr="000F15D7" w:rsidRDefault="004B1F35" w:rsidP="004B1F35">
            <w:pPr>
              <w:pStyle w:val="ab"/>
              <w:ind w:left="320" w:hanging="320"/>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【指定地域移行支援、指定地域定着支援】</w:t>
            </w:r>
          </w:p>
          <w:p w:rsidR="004B1F35" w:rsidRPr="000F15D7" w:rsidRDefault="004B1F35" w:rsidP="004B1F35">
            <w:pPr>
              <w:pStyle w:val="ad"/>
            </w:pPr>
            <w:r w:rsidRPr="000F15D7">
              <w:rPr>
                <w:rFonts w:hint="eastAsia"/>
              </w:rPr>
              <w:t>（１）指定特定相談支援事業者若しくは障害福祉サービス事業者等又はその従業者に対し、利用者又はその家族に当該事業者を紹介することの対償として、金品その他の財産上の利益を供与していないか。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・地域相談指定基準第34条第1項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【指定地域移行支援、指定地域定着支援】</w:t>
            </w:r>
          </w:p>
          <w:p w:rsidR="004B1F35" w:rsidRPr="000F15D7" w:rsidRDefault="004B1F35" w:rsidP="004B1F35">
            <w:pPr>
              <w:pStyle w:val="ad"/>
            </w:pPr>
            <w:r w:rsidRPr="000F15D7">
              <w:rPr>
                <w:rFonts w:hint="eastAsia"/>
              </w:rPr>
              <w:t>（２）指定特定相談支援事業者若しくは障害福祉サービスの事業者等又はその従業者から、利用者又はその家族を紹介することの対償として、金品その他の財産上の利益を収受していないか。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・地域相談指定基準第34条第2項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5F2F89"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【指定計画相談支援、指定障害児相談支援】</w:t>
            </w:r>
          </w:p>
          <w:p w:rsidR="004B1F35" w:rsidRPr="000F15D7" w:rsidRDefault="004B1F35" w:rsidP="004B1F35">
            <w:pPr>
              <w:pStyle w:val="ad"/>
            </w:pPr>
            <w:r w:rsidRPr="000F15D7">
              <w:rPr>
                <w:rFonts w:hint="eastAsia"/>
              </w:rPr>
              <w:t>（３）事業者及び事業所の管理者は、サービス等利用計画又は障害児支援利用計画の作成又は変更に関し、事業所の相談支援専門員に対して特定の福祉サービス事業者等によるサービスを位置付けるべき旨の指示等を行って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・計画相談指定基準第26条第1項</w:t>
            </w:r>
          </w:p>
          <w:p w:rsidR="004B1F35" w:rsidRPr="000F15D7" w:rsidRDefault="004B1F35" w:rsidP="004B1F35">
            <w:pPr>
              <w:pStyle w:val="ad"/>
            </w:pPr>
            <w:r w:rsidRPr="000F15D7">
              <w:rPr>
                <w:rFonts w:hint="eastAsia"/>
              </w:rPr>
              <w:t>・障害児相談指定基準第26条第1項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0F15D7"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【指定計画相談支援、指定障害児相談支援】</w:t>
            </w:r>
          </w:p>
          <w:p w:rsidR="004B1F35" w:rsidRPr="000F15D7" w:rsidRDefault="004B1F35" w:rsidP="004B1F35">
            <w:pPr>
              <w:pStyle w:val="ad"/>
            </w:pPr>
            <w:r w:rsidRPr="000F15D7">
              <w:rPr>
                <w:rFonts w:hint="eastAsia"/>
              </w:rPr>
              <w:t>（４）相談支援専門員は、サービス等利用計画又は障害児支援利用計画の作成又は変更に関し、利用者等に対して特定の福祉サービス事業者等によるサービスを利用すべき旨の指示等を行っていないか。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・計画相談指定基準第26条第2項</w:t>
            </w:r>
          </w:p>
          <w:p w:rsidR="004B1F35" w:rsidRPr="000F15D7" w:rsidRDefault="004B1F35" w:rsidP="004B1F35">
            <w:pPr>
              <w:pStyle w:val="ad"/>
            </w:pPr>
            <w:r w:rsidRPr="000F15D7">
              <w:rPr>
                <w:rFonts w:hint="eastAsia"/>
              </w:rPr>
              <w:t>・障害児相談指定基準第26条第2項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5F2F89" w:rsidRDefault="004B1F35" w:rsidP="004B1F35">
            <w:pPr>
              <w:pStyle w:val="af"/>
              <w:ind w:left="160"/>
            </w:pPr>
          </w:p>
        </w:tc>
      </w:tr>
      <w:tr w:rsidR="004B1F35" w:rsidTr="00EF13AE">
        <w:trPr>
          <w:cantSplit/>
        </w:trPr>
        <w:tc>
          <w:tcPr>
            <w:tcW w:w="1838" w:type="dxa"/>
            <w:vMerge/>
            <w:shd w:val="clear" w:color="auto" w:fill="auto"/>
          </w:tcPr>
          <w:p w:rsidR="004B1F35" w:rsidRPr="000F15D7" w:rsidRDefault="004B1F35" w:rsidP="004B1F35">
            <w:pPr>
              <w:pStyle w:val="ab"/>
              <w:ind w:left="320" w:hanging="320"/>
              <w:rPr>
                <w:rFonts w:hAnsi="ＭＳ 明朝"/>
              </w:rPr>
            </w:pP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【指定計画相談支援、指定障害児相談支援】</w:t>
            </w:r>
          </w:p>
          <w:p w:rsidR="004B1F35" w:rsidRDefault="004B1F35" w:rsidP="004B1F35">
            <w:pPr>
              <w:pStyle w:val="ad"/>
            </w:pPr>
            <w:r w:rsidRPr="000F15D7">
              <w:rPr>
                <w:rFonts w:hint="eastAsia"/>
              </w:rPr>
              <w:t>（５）サービス等利用計画又は障害児支援利用計画の作成又は変更に関し、利用者に対して特定の福祉サービス事業者等によるサービスを利用させることの対償として、当該福祉サービス等の事業を行う者等から金品その他の財産上の利益を収受してはいないか。</w:t>
            </w:r>
          </w:p>
          <w:p w:rsidR="004B1F35" w:rsidRPr="000F15D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・計画相談指定基準第26条第3項</w:t>
            </w:r>
          </w:p>
          <w:p w:rsidR="004B1F35" w:rsidRPr="000F15D7" w:rsidRDefault="004B1F35" w:rsidP="004B1F35">
            <w:pPr>
              <w:pStyle w:val="ad"/>
            </w:pPr>
            <w:r w:rsidRPr="000F15D7">
              <w:rPr>
                <w:rFonts w:hint="eastAsia"/>
              </w:rPr>
              <w:t>・障害児相談指定基準第26条第3項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Pr="000F15D7" w:rsidRDefault="004B1F35" w:rsidP="004B1F35">
            <w:pPr>
              <w:pStyle w:val="af"/>
              <w:ind w:left="160"/>
            </w:pPr>
            <w:r w:rsidRPr="000F15D7">
              <w:rPr>
                <w:rFonts w:hint="eastAsia"/>
              </w:rPr>
              <w:t>□不適</w:t>
            </w:r>
          </w:p>
          <w:p w:rsidR="004B1F35" w:rsidRDefault="004B1F35" w:rsidP="004B1F35">
            <w:pPr>
              <w:pStyle w:val="af"/>
              <w:ind w:left="160"/>
            </w:pPr>
            <w:r w:rsidRPr="000F15D7">
              <w:rPr>
                <w:rFonts w:hint="eastAsia"/>
              </w:rPr>
              <w:t>□該当なし</w:t>
            </w:r>
          </w:p>
          <w:p w:rsidR="004B1F35" w:rsidRPr="005F2F89" w:rsidRDefault="004B1F35" w:rsidP="004B1F35">
            <w:pPr>
              <w:pStyle w:val="af"/>
              <w:ind w:left="160"/>
            </w:pPr>
          </w:p>
        </w:tc>
      </w:tr>
      <w:tr w:rsidR="004B1F35" w:rsidTr="00EF13AE">
        <w:trPr>
          <w:cantSplit/>
          <w:trHeight w:val="1033"/>
        </w:trPr>
        <w:tc>
          <w:tcPr>
            <w:tcW w:w="1838" w:type="dxa"/>
            <w:shd w:val="clear" w:color="auto" w:fill="auto"/>
          </w:tcPr>
          <w:p w:rsidR="004B1F35" w:rsidRPr="000F15D7" w:rsidRDefault="004B1F35" w:rsidP="004B1F35">
            <w:pPr>
              <w:pStyle w:val="ab"/>
              <w:ind w:left="320" w:hanging="320"/>
            </w:pPr>
          </w:p>
          <w:p w:rsidR="004B1F35" w:rsidRPr="000F15D7" w:rsidRDefault="004B1F35" w:rsidP="004B1F35">
            <w:pPr>
              <w:pStyle w:val="ab"/>
              <w:ind w:left="320" w:hanging="320"/>
              <w:rPr>
                <w:rFonts w:hAnsi="ＭＳ 明朝"/>
              </w:rPr>
            </w:pPr>
            <w:r>
              <w:rPr>
                <w:rFonts w:hint="eastAsia"/>
              </w:rPr>
              <w:t>38</w:t>
            </w:r>
            <w:r w:rsidRPr="000F15D7">
              <w:rPr>
                <w:rFonts w:hint="eastAsia"/>
              </w:rPr>
              <w:t xml:space="preserve">　苦情解決</w:t>
            </w:r>
          </w:p>
        </w:tc>
        <w:tc>
          <w:tcPr>
            <w:tcW w:w="9639"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【４事業共通】</w:t>
            </w:r>
          </w:p>
          <w:p w:rsidR="004B1F35" w:rsidRPr="000F15D7" w:rsidRDefault="004B1F35" w:rsidP="004B1F35">
            <w:pPr>
              <w:pStyle w:val="ad"/>
            </w:pPr>
            <w:r w:rsidRPr="000F15D7">
              <w:rPr>
                <w:rFonts w:hint="eastAsia"/>
              </w:rPr>
              <w:t>（１）利用者又は家族からの</w:t>
            </w:r>
            <w:r w:rsidR="007F0951" w:rsidRPr="004A2270">
              <w:rPr>
                <w:rFonts w:hint="eastAsia"/>
              </w:rPr>
              <w:t>提供した</w:t>
            </w:r>
            <w:r w:rsidRPr="000F15D7">
              <w:rPr>
                <w:rFonts w:hint="eastAsia"/>
              </w:rPr>
              <w:t>サービスに関する苦情に迅速かつ適切に対応するため、必要な措置（相談窓口、苦情解決体制の整備、運営規程への記載等）を講じ、当該措置の内容を周知しているか。</w:t>
            </w:r>
          </w:p>
          <w:p w:rsidR="004B1F35" w:rsidRPr="009A0387" w:rsidRDefault="004B1F35" w:rsidP="004B1F35">
            <w:pPr>
              <w:pStyle w:val="ad"/>
            </w:pPr>
          </w:p>
          <w:p w:rsidR="004B1F35" w:rsidRPr="009A0387" w:rsidRDefault="004B1F35" w:rsidP="004B1F35">
            <w:pPr>
              <w:pStyle w:val="ad"/>
            </w:pPr>
            <w:r w:rsidRPr="009A0387">
              <w:rPr>
                <w:rFonts w:hint="eastAsia"/>
              </w:rPr>
              <w:t>※当該措置の概要については、利用申込者にサービスの内容を説明する文書に記載し、事業所に掲示することが望ましい</w:t>
            </w:r>
          </w:p>
          <w:p w:rsidR="004B1F35" w:rsidRPr="009A0387" w:rsidRDefault="004B1F35" w:rsidP="004B1F35">
            <w:pPr>
              <w:pStyle w:val="ad"/>
            </w:pPr>
          </w:p>
        </w:tc>
        <w:tc>
          <w:tcPr>
            <w:tcW w:w="2268" w:type="dxa"/>
            <w:shd w:val="clear" w:color="auto" w:fill="auto"/>
          </w:tcPr>
          <w:p w:rsidR="004B1F35" w:rsidRPr="000F15D7" w:rsidRDefault="004B1F35" w:rsidP="004B1F35">
            <w:pPr>
              <w:pStyle w:val="ad"/>
            </w:pPr>
          </w:p>
          <w:p w:rsidR="004B1F35" w:rsidRPr="000F15D7" w:rsidRDefault="004B1F35" w:rsidP="004B1F35">
            <w:pPr>
              <w:pStyle w:val="ad"/>
            </w:pPr>
            <w:r w:rsidRPr="000F15D7">
              <w:rPr>
                <w:rFonts w:hint="eastAsia"/>
              </w:rPr>
              <w:t>・地域相談指定基準第35条第1</w:t>
            </w:r>
            <w:r>
              <w:rPr>
                <w:rFonts w:hint="eastAsia"/>
              </w:rPr>
              <w:t>項</w:t>
            </w:r>
          </w:p>
          <w:p w:rsidR="004B1F35" w:rsidRPr="000F15D7" w:rsidRDefault="004B1F35" w:rsidP="004B1F35">
            <w:pPr>
              <w:pStyle w:val="ad"/>
            </w:pPr>
            <w:r w:rsidRPr="000F15D7">
              <w:rPr>
                <w:rFonts w:hint="eastAsia"/>
              </w:rPr>
              <w:t>・計画相談指定基準第27条第1項</w:t>
            </w:r>
          </w:p>
          <w:p w:rsidR="004B1F35" w:rsidRPr="000F15D7" w:rsidRDefault="004B1F35" w:rsidP="004B1F35">
            <w:pPr>
              <w:pStyle w:val="ad"/>
            </w:pPr>
            <w:r w:rsidRPr="000F15D7">
              <w:rPr>
                <w:rFonts w:hint="eastAsia"/>
              </w:rPr>
              <w:t>・障害児相談指定基準第27条第1項</w:t>
            </w:r>
          </w:p>
          <w:p w:rsidR="004B1F35" w:rsidRPr="000F15D7" w:rsidRDefault="004B1F35" w:rsidP="004B1F35">
            <w:pPr>
              <w:pStyle w:val="ad"/>
            </w:pPr>
          </w:p>
        </w:tc>
        <w:tc>
          <w:tcPr>
            <w:tcW w:w="1418" w:type="dxa"/>
            <w:shd w:val="clear" w:color="auto" w:fill="auto"/>
          </w:tcPr>
          <w:p w:rsidR="004B1F35" w:rsidRPr="000F15D7" w:rsidRDefault="004B1F35" w:rsidP="004B1F35">
            <w:pPr>
              <w:pStyle w:val="af"/>
              <w:ind w:left="160"/>
            </w:pPr>
          </w:p>
          <w:p w:rsidR="004B1F35" w:rsidRPr="000F15D7" w:rsidRDefault="004B1F35" w:rsidP="004B1F35">
            <w:pPr>
              <w:pStyle w:val="af"/>
              <w:ind w:left="160"/>
            </w:pPr>
            <w:r w:rsidRPr="000F15D7">
              <w:rPr>
                <w:rFonts w:hint="eastAsia"/>
              </w:rPr>
              <w:t>□適</w:t>
            </w:r>
          </w:p>
          <w:p w:rsidR="004B1F35" w:rsidRDefault="004B1F35" w:rsidP="004B1F35">
            <w:pPr>
              <w:pStyle w:val="af"/>
              <w:ind w:left="160"/>
            </w:pPr>
            <w:r w:rsidRPr="000F15D7">
              <w:rPr>
                <w:rFonts w:hint="eastAsia"/>
              </w:rPr>
              <w:t>□不適</w:t>
            </w:r>
          </w:p>
          <w:p w:rsidR="004B1F35" w:rsidRPr="000F15D7" w:rsidRDefault="004B1F35" w:rsidP="004B1F35">
            <w:pPr>
              <w:pStyle w:val="af"/>
              <w:ind w:left="160"/>
            </w:pPr>
          </w:p>
        </w:tc>
      </w:tr>
      <w:tr w:rsidR="00AB5D5B" w:rsidTr="00EF13AE">
        <w:trPr>
          <w:cantSplit/>
          <w:trHeight w:val="1032"/>
        </w:trPr>
        <w:tc>
          <w:tcPr>
            <w:tcW w:w="1838"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rPr>
                <w:rFonts w:hAnsi="ＭＳ 明朝"/>
              </w:rPr>
            </w:pPr>
            <w:r>
              <w:rPr>
                <w:rFonts w:hint="eastAsia"/>
              </w:rPr>
              <w:t>38</w:t>
            </w:r>
            <w:r w:rsidRPr="000F15D7">
              <w:rPr>
                <w:rFonts w:hint="eastAsia"/>
              </w:rPr>
              <w:t xml:space="preserve">　苦情解決</w:t>
            </w:r>
          </w:p>
          <w:p w:rsidR="00AB5D5B" w:rsidRPr="000F15D7" w:rsidRDefault="00AB5D5B" w:rsidP="00AB5D5B">
            <w:pPr>
              <w:pStyle w:val="ab"/>
              <w:ind w:left="320" w:hanging="320"/>
            </w:pPr>
          </w:p>
          <w:p w:rsidR="00AB5D5B" w:rsidRPr="000F15D7" w:rsidRDefault="00AB5D5B" w:rsidP="00AB5D5B">
            <w:pPr>
              <w:pStyle w:val="ab"/>
              <w:ind w:left="320" w:hanging="320"/>
              <w:rPr>
                <w:rFonts w:hAnsi="ＭＳ 明朝"/>
              </w:rPr>
            </w:pPr>
          </w:p>
        </w:tc>
        <w:tc>
          <w:tcPr>
            <w:tcW w:w="9639" w:type="dxa"/>
            <w:shd w:val="clear" w:color="auto" w:fill="auto"/>
          </w:tcPr>
          <w:p w:rsidR="00AB5D5B" w:rsidRPr="009A0387" w:rsidRDefault="00AB5D5B" w:rsidP="00AB5D5B">
            <w:pPr>
              <w:pStyle w:val="ad"/>
            </w:pPr>
          </w:p>
          <w:p w:rsidR="00AB5D5B" w:rsidRPr="009A0387" w:rsidRDefault="00AB5D5B" w:rsidP="00AB5D5B">
            <w:pPr>
              <w:pStyle w:val="ad"/>
            </w:pPr>
            <w:r w:rsidRPr="009A0387">
              <w:rPr>
                <w:rFonts w:hint="eastAsia"/>
              </w:rPr>
              <w:t>【４事業共通】</w:t>
            </w:r>
          </w:p>
          <w:p w:rsidR="00AB5D5B" w:rsidRPr="009A0387" w:rsidRDefault="00AB5D5B" w:rsidP="00AB5D5B">
            <w:pPr>
              <w:pStyle w:val="ad"/>
            </w:pPr>
            <w:r w:rsidRPr="009A0387">
              <w:rPr>
                <w:rFonts w:hint="eastAsia"/>
              </w:rPr>
              <w:t>（２）（１）の苦情</w:t>
            </w:r>
            <w:r w:rsidR="007F0951" w:rsidRPr="004A2270">
              <w:rPr>
                <w:rFonts w:hint="eastAsia"/>
              </w:rPr>
              <w:t>を受け付けた場合に</w:t>
            </w:r>
            <w:r w:rsidRPr="004A2270">
              <w:rPr>
                <w:rFonts w:hint="eastAsia"/>
              </w:rPr>
              <w:t>、</w:t>
            </w:r>
            <w:r w:rsidRPr="009A0387">
              <w:rPr>
                <w:rFonts w:hint="eastAsia"/>
              </w:rPr>
              <w:t>受付日、内容等を記録しているか。</w:t>
            </w:r>
          </w:p>
          <w:p w:rsidR="00AB5D5B" w:rsidRPr="009A0387"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・地域相談指定基準第35条第</w:t>
            </w:r>
            <w:r>
              <w:rPr>
                <w:rFonts w:hint="eastAsia"/>
              </w:rPr>
              <w:t>2項</w:t>
            </w:r>
          </w:p>
          <w:p w:rsidR="00AB5D5B" w:rsidRPr="000F15D7" w:rsidRDefault="00AB5D5B" w:rsidP="00AB5D5B">
            <w:pPr>
              <w:pStyle w:val="ad"/>
            </w:pPr>
            <w:r w:rsidRPr="000F15D7">
              <w:rPr>
                <w:rFonts w:hint="eastAsia"/>
              </w:rPr>
              <w:t>・計画相談指定基準第27条第</w:t>
            </w:r>
            <w:r>
              <w:rPr>
                <w:rFonts w:hint="eastAsia"/>
              </w:rPr>
              <w:t>2</w:t>
            </w:r>
            <w:r w:rsidRPr="000F15D7">
              <w:rPr>
                <w:rFonts w:hint="eastAsia"/>
              </w:rPr>
              <w:t>項</w:t>
            </w:r>
          </w:p>
          <w:p w:rsidR="00AB5D5B" w:rsidRPr="000F15D7" w:rsidRDefault="00AB5D5B" w:rsidP="00AB5D5B">
            <w:pPr>
              <w:pStyle w:val="ad"/>
            </w:pPr>
            <w:r w:rsidRPr="000F15D7">
              <w:rPr>
                <w:rFonts w:hint="eastAsia"/>
              </w:rPr>
              <w:t>・障害児相談指定基準第27条第</w:t>
            </w:r>
            <w:r>
              <w:rPr>
                <w:rFonts w:hint="eastAsia"/>
              </w:rPr>
              <w:t>2</w:t>
            </w:r>
            <w:r w:rsidRPr="000F15D7">
              <w:rPr>
                <w:rFonts w:hint="eastAsia"/>
              </w:rPr>
              <w:t>項</w:t>
            </w:r>
          </w:p>
          <w:p w:rsidR="00AB5D5B" w:rsidRPr="009A0387" w:rsidRDefault="00AB5D5B" w:rsidP="00AB5D5B">
            <w:pPr>
              <w:pStyle w:val="ad"/>
            </w:pPr>
          </w:p>
        </w:tc>
        <w:tc>
          <w:tcPr>
            <w:tcW w:w="1418" w:type="dxa"/>
            <w:shd w:val="clear" w:color="auto" w:fill="auto"/>
          </w:tcPr>
          <w:p w:rsidR="00AB5D5B" w:rsidRPr="009A0387" w:rsidRDefault="00AB5D5B" w:rsidP="00AB5D5B">
            <w:pPr>
              <w:pStyle w:val="af"/>
              <w:ind w:left="160"/>
            </w:pPr>
          </w:p>
          <w:p w:rsidR="00AB5D5B" w:rsidRPr="009A0387" w:rsidRDefault="00AB5D5B" w:rsidP="00AB5D5B">
            <w:pPr>
              <w:pStyle w:val="af"/>
              <w:ind w:left="160"/>
            </w:pPr>
            <w:r w:rsidRPr="009A0387">
              <w:rPr>
                <w:rFonts w:hint="eastAsia"/>
              </w:rPr>
              <w:t>□適</w:t>
            </w:r>
          </w:p>
          <w:p w:rsidR="00AB5D5B" w:rsidRPr="009A0387" w:rsidRDefault="00AB5D5B" w:rsidP="00AB5D5B">
            <w:pPr>
              <w:pStyle w:val="af"/>
              <w:ind w:left="160"/>
            </w:pPr>
            <w:r w:rsidRPr="009A0387">
              <w:rPr>
                <w:rFonts w:hint="eastAsia"/>
              </w:rPr>
              <w:t>□不適</w:t>
            </w:r>
          </w:p>
          <w:p w:rsidR="00AB5D5B" w:rsidRPr="009A0387" w:rsidRDefault="00AB5D5B" w:rsidP="00AB5D5B">
            <w:pPr>
              <w:pStyle w:val="af"/>
              <w:ind w:left="160"/>
            </w:pPr>
            <w:r w:rsidRPr="009A0387">
              <w:rPr>
                <w:rFonts w:hint="eastAsia"/>
              </w:rPr>
              <w:t>□該当なし</w:t>
            </w:r>
          </w:p>
          <w:p w:rsidR="00AB5D5B" w:rsidRPr="000F15D7" w:rsidRDefault="00AB5D5B" w:rsidP="00AB5D5B">
            <w:pPr>
              <w:pStyle w:val="af"/>
              <w:ind w:left="160"/>
            </w:pPr>
          </w:p>
        </w:tc>
      </w:tr>
      <w:tr w:rsidR="00AB5D5B" w:rsidTr="00EF13AE">
        <w:trPr>
          <w:cantSplit/>
          <w:trHeight w:val="2222"/>
        </w:trPr>
        <w:tc>
          <w:tcPr>
            <w:tcW w:w="1838" w:type="dxa"/>
            <w:vMerge/>
            <w:shd w:val="clear" w:color="auto" w:fill="auto"/>
          </w:tcPr>
          <w:p w:rsidR="00AB5D5B" w:rsidRPr="000F15D7" w:rsidRDefault="00AB5D5B" w:rsidP="00AB5D5B">
            <w:pPr>
              <w:pStyle w:val="ab"/>
              <w:ind w:left="320" w:hanging="320"/>
              <w:rPr>
                <w:rFonts w:hAnsi="ＭＳ 明朝"/>
              </w:rPr>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【４事業共通】</w:t>
            </w:r>
          </w:p>
          <w:p w:rsidR="00AB5D5B" w:rsidRPr="000F15D7" w:rsidRDefault="00AB5D5B" w:rsidP="00AB5D5B">
            <w:pPr>
              <w:pStyle w:val="ad"/>
            </w:pPr>
            <w:r w:rsidRPr="000F15D7">
              <w:rPr>
                <w:rFonts w:hint="eastAsia"/>
              </w:rPr>
              <w:t>（</w:t>
            </w:r>
            <w:r>
              <w:rPr>
                <w:rFonts w:hint="eastAsia"/>
              </w:rPr>
              <w:t>３</w:t>
            </w:r>
            <w:r w:rsidRPr="000F15D7">
              <w:rPr>
                <w:rFonts w:hint="eastAsia"/>
              </w:rPr>
              <w:t>）提供したサービスに関し、</w:t>
            </w:r>
            <w:r w:rsidRPr="008E7765">
              <w:rPr>
                <w:rFonts w:hint="eastAsia"/>
              </w:rPr>
              <w:t>法第10条第1項、法第11条第2項、第51条の27第1項及び同条第2項並びに児童福祉法第24条の3第1項、第57条の3の2第1項及び第57条の3の3第4</w:t>
            </w:r>
            <w:r>
              <w:rPr>
                <w:rFonts w:hint="eastAsia"/>
              </w:rPr>
              <w:t>項の</w:t>
            </w:r>
            <w:r w:rsidRPr="005D6D47">
              <w:rPr>
                <w:rFonts w:hint="eastAsia"/>
              </w:rPr>
              <w:t>規定によ</w:t>
            </w:r>
            <w:r>
              <w:rPr>
                <w:rFonts w:hint="eastAsia"/>
              </w:rPr>
              <w:t>る報告若しくは帳簿書類その他物件の提出若しくは</w:t>
            </w:r>
            <w:r w:rsidRPr="005D6D47">
              <w:rPr>
                <w:rFonts w:hint="eastAsia"/>
              </w:rPr>
              <w:t>提示の命令</w:t>
            </w:r>
            <w:r>
              <w:rPr>
                <w:rFonts w:hint="eastAsia"/>
              </w:rPr>
              <w:t>又は質問若しくは指定事業者の設備若しくは</w:t>
            </w:r>
            <w:r w:rsidRPr="005D6D47">
              <w:rPr>
                <w:rFonts w:hint="eastAsia"/>
              </w:rPr>
              <w:t>帳簿書類</w:t>
            </w:r>
            <w:r>
              <w:rPr>
                <w:rFonts w:hint="eastAsia"/>
              </w:rPr>
              <w:t>その他物件</w:t>
            </w:r>
            <w:r w:rsidRPr="005D6D47">
              <w:rPr>
                <w:rFonts w:hint="eastAsia"/>
              </w:rPr>
              <w:t>の検査に応じている</w:t>
            </w:r>
            <w:r>
              <w:rPr>
                <w:rFonts w:hint="eastAsia"/>
              </w:rPr>
              <w:t>か。</w:t>
            </w:r>
            <w:r w:rsidRPr="000F15D7">
              <w:rPr>
                <w:rFonts w:hint="eastAsia"/>
              </w:rPr>
              <w:t>また、利用者又はその家族からの苦情に関して厚生労働大臣、都道府県知事及び市町村等が行う調査に協力し、指導等があった場合は、必要な改善を行っているか。</w:t>
            </w:r>
          </w:p>
          <w:p w:rsidR="00AB5D5B" w:rsidRDefault="00AB5D5B" w:rsidP="00AB5D5B">
            <w:pPr>
              <w:pStyle w:val="ad"/>
            </w:pPr>
          </w:p>
          <w:p w:rsidR="00AB5D5B" w:rsidRDefault="00AB5D5B" w:rsidP="00AB5D5B">
            <w:pPr>
              <w:pStyle w:val="ad"/>
            </w:pPr>
            <w:r>
              <w:rPr>
                <w:rFonts w:hint="eastAsia"/>
              </w:rPr>
              <w:t>※障害者の日常生活及び社会生活を総合的に支援するための法律</w:t>
            </w:r>
          </w:p>
          <w:p w:rsidR="00AB5D5B" w:rsidRPr="008A1995" w:rsidRDefault="00AB5D5B" w:rsidP="00AB5D5B">
            <w:pPr>
              <w:pStyle w:val="ad"/>
            </w:pPr>
            <w:r w:rsidRPr="008A1995">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AB5D5B" w:rsidRPr="008A1995" w:rsidRDefault="00AB5D5B" w:rsidP="00AB5D5B">
            <w:pPr>
              <w:pStyle w:val="ad"/>
            </w:pPr>
            <w:r w:rsidRPr="008A1995">
              <w:rPr>
                <w:rFonts w:hint="eastAsia"/>
              </w:rPr>
              <w:t>第11条　（略）</w:t>
            </w:r>
          </w:p>
          <w:p w:rsidR="00AB5D5B" w:rsidRPr="008A1995" w:rsidRDefault="00AB5D5B" w:rsidP="00AB5D5B">
            <w:pPr>
              <w:pStyle w:val="ad"/>
            </w:pPr>
            <w:r w:rsidRPr="008A1995">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AB5D5B" w:rsidRPr="008A1995" w:rsidRDefault="00AB5D5B" w:rsidP="00AB5D5B">
            <w:pPr>
              <w:pStyle w:val="ad"/>
            </w:pPr>
            <w:r w:rsidRPr="008A1995">
              <w:rPr>
                <w:rFonts w:hint="eastAsia"/>
              </w:rPr>
              <w:t>第</w:t>
            </w:r>
            <w:r>
              <w:rPr>
                <w:rFonts w:hint="eastAsia"/>
              </w:rPr>
              <w:t>51条の27</w:t>
            </w:r>
            <w:r w:rsidRPr="008A1995">
              <w:rPr>
                <w:rFonts w:hint="eastAsia"/>
              </w:rPr>
              <w:t xml:space="preserve">　都道府県知事又は市町村長は、必要があると認めるときは、指定一般相談支援事業者若しくは指定一般相談支援事業者であった者若しくは当該指定に係る一般相談支援事業所の従業者であった者(以下この項において「指定一般相談支援事業者であった者等」という。)に対し、報告若しくは帳簿書類その他の物件の提出若しくは提示を命じ、指定一般相談支援事業者若しくは当該指定に係る一般相談支援事業所の従業者若しくは指定一般相談支援事業者であった者等に対し出頭を求め、又は当該職員に関係者に対して質問させ、若しくは当該指定一般相談支援事業者の当該指定に係る一般相談支援事業所、事務所その他当該指定地域相談支援の事業に関係のある場所に立ち入り、その設備若しくは帳簿書類その他の物件を検査させることができる。</w:t>
            </w:r>
          </w:p>
          <w:p w:rsidR="00AB5D5B" w:rsidRDefault="00AB5D5B" w:rsidP="00AB5D5B">
            <w:pPr>
              <w:pStyle w:val="ad"/>
            </w:pPr>
            <w:r w:rsidRPr="008A1995">
              <w:rPr>
                <w:rFonts w:hint="eastAsia"/>
              </w:rPr>
              <w:t>２　市町村長は、必要があると認めるときは、指定特定相談支援事業者若しくは指定特定相談支援事業者であった者若しくは当該指定に係る特定相談支援事業所の従業者であった者(以下この項において「指定特定相談支援事業者であった者等」という。)に対し、報告若しくは帳簿書類その他の物件の提出若しくは提示を命じ、指定特定相談支援事業者若しくは当該指定に係る特定相談支援事業所の従業者若しくは指定特定相談支援事業者であった者等に対し出頭を求め、又は当該職員に関係者に対して質問させ、若しくは当該指定特定相談支援事業者の当該指定に係る特定相談支援事業所、事務所その他当該指定計画相談支援の事業に関係のある場所に立ち入り、その設備若しくは帳簿書類その他の物件を検査させることができる。</w:t>
            </w:r>
          </w:p>
          <w:p w:rsidR="00AB5D5B" w:rsidRPr="004A6D4C"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・地域相談指定基準第35条第3項、第4項、第5項</w:t>
            </w:r>
          </w:p>
          <w:p w:rsidR="00AB5D5B" w:rsidRPr="000F15D7" w:rsidRDefault="00AB5D5B" w:rsidP="00AB5D5B">
            <w:pPr>
              <w:pStyle w:val="ad"/>
            </w:pPr>
            <w:r w:rsidRPr="000F15D7">
              <w:rPr>
                <w:rFonts w:hint="eastAsia"/>
              </w:rPr>
              <w:t>・計画相談指定基準第27条第3項、第4項、第5項</w:t>
            </w:r>
          </w:p>
          <w:p w:rsidR="00AB5D5B" w:rsidRPr="000F15D7" w:rsidRDefault="00AB5D5B" w:rsidP="00AB5D5B">
            <w:pPr>
              <w:pStyle w:val="ad"/>
            </w:pPr>
            <w:r w:rsidRPr="000F15D7">
              <w:rPr>
                <w:rFonts w:hint="eastAsia"/>
              </w:rPr>
              <w:t>・障害児相談指定基準第27条第3項、第4項、第5項</w:t>
            </w:r>
          </w:p>
          <w:p w:rsidR="00AB5D5B" w:rsidRPr="000F15D7"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Default="00AB5D5B" w:rsidP="00AB5D5B">
            <w:pPr>
              <w:pStyle w:val="af"/>
              <w:ind w:left="160"/>
            </w:pPr>
            <w:r w:rsidRPr="000F15D7">
              <w:rPr>
                <w:rFonts w:hint="eastAsia"/>
              </w:rPr>
              <w:t>□不適</w:t>
            </w:r>
          </w:p>
          <w:p w:rsidR="00AB5D5B" w:rsidRPr="000F15D7" w:rsidRDefault="007F0951" w:rsidP="00AB5D5B">
            <w:pPr>
              <w:pStyle w:val="af"/>
              <w:ind w:left="160"/>
            </w:pPr>
            <w:r w:rsidRPr="004A2270">
              <w:rPr>
                <w:rFonts w:hint="eastAsia"/>
              </w:rPr>
              <w:t>□該当なし</w:t>
            </w:r>
          </w:p>
        </w:tc>
      </w:tr>
      <w:tr w:rsidR="00AB5D5B" w:rsidTr="00EF13AE">
        <w:trPr>
          <w:cantSplit/>
          <w:trHeight w:val="2222"/>
        </w:trPr>
        <w:tc>
          <w:tcPr>
            <w:tcW w:w="1838"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rPr>
                <w:rFonts w:hAnsi="ＭＳ 明朝"/>
              </w:rPr>
            </w:pPr>
            <w:r>
              <w:rPr>
                <w:rFonts w:hint="eastAsia"/>
              </w:rPr>
              <w:t>38</w:t>
            </w:r>
            <w:r w:rsidRPr="000F15D7">
              <w:rPr>
                <w:rFonts w:hint="eastAsia"/>
              </w:rPr>
              <w:t xml:space="preserve">　苦情解決</w:t>
            </w:r>
          </w:p>
        </w:tc>
        <w:tc>
          <w:tcPr>
            <w:tcW w:w="9639" w:type="dxa"/>
            <w:shd w:val="clear" w:color="auto" w:fill="auto"/>
          </w:tcPr>
          <w:p w:rsidR="00AB5D5B" w:rsidRDefault="00AB5D5B" w:rsidP="00AB5D5B">
            <w:pPr>
              <w:pStyle w:val="ad"/>
            </w:pPr>
          </w:p>
          <w:p w:rsidR="00AB5D5B" w:rsidRDefault="00AB5D5B" w:rsidP="00AB5D5B">
            <w:pPr>
              <w:pStyle w:val="ad"/>
            </w:pPr>
            <w:r>
              <w:rPr>
                <w:rFonts w:hint="eastAsia"/>
              </w:rPr>
              <w:t>（前頁の続き）</w:t>
            </w:r>
          </w:p>
          <w:p w:rsidR="00AB5D5B" w:rsidRDefault="00AB5D5B" w:rsidP="00AB5D5B">
            <w:pPr>
              <w:pStyle w:val="ad"/>
            </w:pPr>
            <w:r>
              <w:rPr>
                <w:rFonts w:hint="eastAsia"/>
              </w:rPr>
              <w:t>※児童福祉法</w:t>
            </w:r>
          </w:p>
          <w:p w:rsidR="00AB5D5B" w:rsidRDefault="00AB5D5B" w:rsidP="00AB5D5B">
            <w:pPr>
              <w:pStyle w:val="ad"/>
            </w:pPr>
            <w:r w:rsidRPr="005562DF">
              <w:rPr>
                <w:rFonts w:hint="eastAsia"/>
              </w:rPr>
              <w:t>第</w:t>
            </w:r>
            <w:r>
              <w:rPr>
                <w:rFonts w:hint="eastAsia"/>
              </w:rPr>
              <w:t>24</w:t>
            </w:r>
            <w:r w:rsidRPr="005562DF">
              <w:rPr>
                <w:rFonts w:hint="eastAsia"/>
              </w:rPr>
              <w:t>条の</w:t>
            </w:r>
            <w:r>
              <w:rPr>
                <w:rFonts w:hint="eastAsia"/>
              </w:rPr>
              <w:t>34</w:t>
            </w:r>
            <w:r w:rsidRPr="005562DF">
              <w:rPr>
                <w:rFonts w:hint="eastAsia"/>
              </w:rPr>
              <w:t xml:space="preserve">　市町村長は、必要があると認めるときは、指定障害児相談支援事業者若しくは指定障害児相談支援事業者であつた者若しくは当該指定に係る障害児相談支援事業所の従業者であつた者(以下この項において「指定障害児相談支援事業者であつた者等」という。)に対し、報告若しくは帳簿書類その他の物件の提出若しくは提示を命じ、指定障害児相談支援事業者若しくは当該指定に係る障害児相談支援事業所の従業者若しくは指定障害児相談支援事業者であつた者等に対し出頭を求め、又は当該職員に、関係者に対し質問させ、若しくは当該指定障害児相談支援事業者の当該指定に係る障害児相談支援事業所、事務所その他指定障害児相談支援の事業に関係のある場所に立ち入り、その設備若しくは帳簿書類その他の物件を検査させることができる。</w:t>
            </w:r>
          </w:p>
          <w:p w:rsidR="00AB5D5B" w:rsidRDefault="00AB5D5B" w:rsidP="00AB5D5B">
            <w:pPr>
              <w:pStyle w:val="ad"/>
            </w:pPr>
            <w:r w:rsidRPr="002205E8">
              <w:rPr>
                <w:rFonts w:hint="eastAsia"/>
              </w:rPr>
              <w:t>第</w:t>
            </w:r>
            <w:r>
              <w:rPr>
                <w:rFonts w:hint="eastAsia"/>
              </w:rPr>
              <w:t>57</w:t>
            </w:r>
            <w:r w:rsidRPr="002205E8">
              <w:rPr>
                <w:rFonts w:hint="eastAsia"/>
              </w:rPr>
              <w:t>条の</w:t>
            </w:r>
            <w:r>
              <w:rPr>
                <w:rFonts w:hint="eastAsia"/>
              </w:rPr>
              <w:t>3</w:t>
            </w:r>
            <w:r w:rsidRPr="002205E8">
              <w:rPr>
                <w:rFonts w:hint="eastAsia"/>
              </w:rPr>
              <w:t>の</w:t>
            </w:r>
            <w:r>
              <w:rPr>
                <w:rFonts w:hint="eastAsia"/>
              </w:rPr>
              <w:t>2</w:t>
            </w:r>
            <w:r w:rsidRPr="002205E8">
              <w:rPr>
                <w:rFonts w:hint="eastAsia"/>
              </w:rPr>
              <w:t xml:space="preserve">　市町村は、障害児通所給付費等の支給に関して必要があると認めるときは、当該障害児通所給付費等の支給に係る障害児通所支援若しくは障害児相談支援を行う者若しくはこれらを使用する者若しくはこれらの者であつた者に対し、報告若しくは文書その他の物件の提出若しくは提示を命じ、又は当該職員に、関係者に対し質問させ、若しくは当該障害児通所支援若しくは障害児相談支援の事業を行う事業所若しくは施設に立ち入り、その設備若しくは帳簿書類その他の物件を検査させることができる。</w:t>
            </w:r>
          </w:p>
          <w:p w:rsidR="00AB5D5B" w:rsidRDefault="00AB5D5B" w:rsidP="00AB5D5B">
            <w:pPr>
              <w:pStyle w:val="ad"/>
            </w:pPr>
            <w:r w:rsidRPr="002205E8">
              <w:rPr>
                <w:rFonts w:hint="eastAsia"/>
              </w:rPr>
              <w:t>第</w:t>
            </w:r>
            <w:r>
              <w:rPr>
                <w:rFonts w:hint="eastAsia"/>
              </w:rPr>
              <w:t>57</w:t>
            </w:r>
            <w:r w:rsidRPr="002205E8">
              <w:rPr>
                <w:rFonts w:hint="eastAsia"/>
              </w:rPr>
              <w:t>条の</w:t>
            </w:r>
            <w:r>
              <w:rPr>
                <w:rFonts w:hint="eastAsia"/>
              </w:rPr>
              <w:t>3</w:t>
            </w:r>
            <w:r w:rsidRPr="002205E8">
              <w:rPr>
                <w:rFonts w:hint="eastAsia"/>
              </w:rPr>
              <w:t>の</w:t>
            </w:r>
            <w:r>
              <w:rPr>
                <w:rFonts w:hint="eastAsia"/>
              </w:rPr>
              <w:t>3</w:t>
            </w:r>
            <w:r w:rsidRPr="002205E8">
              <w:rPr>
                <w:rFonts w:hint="eastAsia"/>
              </w:rPr>
              <w:t xml:space="preserve">　</w:t>
            </w:r>
            <w:r>
              <w:rPr>
                <w:rFonts w:hint="eastAsia"/>
              </w:rPr>
              <w:t>（略）</w:t>
            </w:r>
          </w:p>
          <w:p w:rsidR="00AB5D5B" w:rsidRPr="002205E8" w:rsidRDefault="00AB5D5B" w:rsidP="00AB5D5B">
            <w:pPr>
              <w:pStyle w:val="ad"/>
            </w:pPr>
            <w:r>
              <w:rPr>
                <w:rFonts w:hint="eastAsia"/>
              </w:rPr>
              <w:t xml:space="preserve">４　</w:t>
            </w:r>
            <w:r w:rsidRPr="00F12B5C">
              <w:rPr>
                <w:rFonts w:hint="eastAsia"/>
              </w:rPr>
              <w:t>厚生労働大臣又は都道府県知事は、障害児通所給付費等の支給に関して必要があると認めるときは、障害児通所支援若しくは障害児相談支援を行つた者若しくはこれを使用した者に対し、その行つた障害児通所支援若しくは障害児相談支援に関し、報告若しくは当該障害児通所支援若しくは障害児相談支援の提供の記録、帳簿書類その他の物件の提出若しくは提示を命じ、又は当該職員に関係者に対し質問させることができる。</w:t>
            </w:r>
          </w:p>
          <w:p w:rsidR="00AB5D5B" w:rsidRPr="002205E8" w:rsidRDefault="00AB5D5B" w:rsidP="00AB5D5B">
            <w:pPr>
              <w:pStyle w:val="ad"/>
            </w:pPr>
          </w:p>
        </w:tc>
        <w:tc>
          <w:tcPr>
            <w:tcW w:w="2268" w:type="dxa"/>
            <w:shd w:val="clear" w:color="auto" w:fill="auto"/>
          </w:tcPr>
          <w:p w:rsidR="00AB5D5B" w:rsidRPr="000F15D7" w:rsidRDefault="00AB5D5B" w:rsidP="00AB5D5B">
            <w:pPr>
              <w:pStyle w:val="ad"/>
            </w:pPr>
          </w:p>
        </w:tc>
        <w:tc>
          <w:tcPr>
            <w:tcW w:w="1418" w:type="dxa"/>
            <w:shd w:val="clear" w:color="auto" w:fill="auto"/>
          </w:tcPr>
          <w:p w:rsidR="00AB5D5B" w:rsidRPr="000F15D7" w:rsidRDefault="00AB5D5B" w:rsidP="00AB5D5B">
            <w:pPr>
              <w:pStyle w:val="af"/>
              <w:ind w:left="160"/>
            </w:pPr>
          </w:p>
        </w:tc>
      </w:tr>
      <w:tr w:rsidR="00AB5D5B" w:rsidTr="00EF13AE">
        <w:trPr>
          <w:cantSplit/>
          <w:trHeight w:val="1573"/>
        </w:trPr>
        <w:tc>
          <w:tcPr>
            <w:tcW w:w="1838" w:type="dxa"/>
            <w:vMerge/>
            <w:shd w:val="clear" w:color="auto" w:fill="auto"/>
          </w:tcPr>
          <w:p w:rsidR="00AB5D5B" w:rsidRPr="000F15D7" w:rsidRDefault="00AB5D5B" w:rsidP="00AB5D5B">
            <w:pPr>
              <w:pStyle w:val="ab"/>
              <w:ind w:left="320" w:hanging="320"/>
              <w:rPr>
                <w:rFonts w:hAnsi="ＭＳ 明朝"/>
              </w:rPr>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【４事業共通】</w:t>
            </w:r>
          </w:p>
          <w:p w:rsidR="00AB5D5B" w:rsidRPr="000F15D7" w:rsidRDefault="00AB5D5B" w:rsidP="00AB5D5B">
            <w:pPr>
              <w:pStyle w:val="ad"/>
            </w:pPr>
            <w:r w:rsidRPr="000F15D7">
              <w:rPr>
                <w:rFonts w:hint="eastAsia"/>
              </w:rPr>
              <w:t>（</w:t>
            </w:r>
            <w:r>
              <w:rPr>
                <w:rFonts w:hint="eastAsia"/>
              </w:rPr>
              <w:t>４</w:t>
            </w:r>
            <w:r w:rsidRPr="000F15D7">
              <w:rPr>
                <w:rFonts w:hint="eastAsia"/>
              </w:rPr>
              <w:t>）市長等から求めがあった場合に、（</w:t>
            </w:r>
            <w:r>
              <w:rPr>
                <w:rFonts w:hint="eastAsia"/>
              </w:rPr>
              <w:t>３</w:t>
            </w:r>
            <w:r w:rsidRPr="000F15D7">
              <w:rPr>
                <w:rFonts w:hint="eastAsia"/>
              </w:rPr>
              <w:t>）の改善内容を報告しているか。</w:t>
            </w:r>
          </w:p>
          <w:p w:rsidR="00AB5D5B" w:rsidRPr="000F15D7"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・地域相談指定基準第35条第6項</w:t>
            </w:r>
          </w:p>
          <w:p w:rsidR="00AB5D5B" w:rsidRPr="000F15D7" w:rsidRDefault="00AB5D5B" w:rsidP="00AB5D5B">
            <w:pPr>
              <w:pStyle w:val="ad"/>
            </w:pPr>
            <w:r w:rsidRPr="000F15D7">
              <w:rPr>
                <w:rFonts w:hint="eastAsia"/>
              </w:rPr>
              <w:t>・計画相談指定基準第27条第6項</w:t>
            </w:r>
          </w:p>
          <w:p w:rsidR="00AB5D5B" w:rsidRPr="000F15D7" w:rsidRDefault="00AB5D5B" w:rsidP="00AB5D5B">
            <w:pPr>
              <w:pStyle w:val="ad"/>
            </w:pPr>
            <w:r w:rsidRPr="000F15D7">
              <w:rPr>
                <w:rFonts w:hint="eastAsia"/>
              </w:rPr>
              <w:t>・障害児相談指定基準第27条第6項</w:t>
            </w: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EF13AE">
        <w:trPr>
          <w:cantSplit/>
        </w:trPr>
        <w:tc>
          <w:tcPr>
            <w:tcW w:w="1838" w:type="dxa"/>
            <w:vMerge/>
            <w:shd w:val="clear" w:color="auto" w:fill="auto"/>
          </w:tcPr>
          <w:p w:rsidR="00AB5D5B" w:rsidRPr="000F15D7" w:rsidRDefault="00AB5D5B" w:rsidP="00AB5D5B">
            <w:pPr>
              <w:pStyle w:val="ab"/>
              <w:ind w:left="320" w:hanging="320"/>
              <w:rPr>
                <w:rFonts w:hAnsi="ＭＳ 明朝"/>
              </w:rPr>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【４事業共通】</w:t>
            </w:r>
          </w:p>
          <w:p w:rsidR="00AB5D5B" w:rsidRPr="000F15D7" w:rsidRDefault="00AB5D5B" w:rsidP="00AB5D5B">
            <w:pPr>
              <w:pStyle w:val="ad"/>
            </w:pPr>
            <w:r w:rsidRPr="000F15D7">
              <w:rPr>
                <w:rFonts w:hint="eastAsia"/>
              </w:rPr>
              <w:t>（</w:t>
            </w:r>
            <w:r>
              <w:rPr>
                <w:rFonts w:hint="eastAsia"/>
              </w:rPr>
              <w:t>５</w:t>
            </w:r>
            <w:r w:rsidRPr="000F15D7">
              <w:rPr>
                <w:rFonts w:hint="eastAsia"/>
              </w:rPr>
              <w:t>）運営適正化委員会が社会福祉法第85条の規定により行う苦情解決に向けた調査、あっせんにできる限り協力しているか。</w:t>
            </w:r>
          </w:p>
          <w:p w:rsidR="00AB5D5B" w:rsidRPr="004F659C" w:rsidRDefault="00AB5D5B" w:rsidP="00AB5D5B">
            <w:pPr>
              <w:pStyle w:val="ad"/>
            </w:pPr>
          </w:p>
          <w:p w:rsidR="00AB5D5B" w:rsidRPr="004F659C" w:rsidRDefault="00AB5D5B" w:rsidP="00AB5D5B">
            <w:pPr>
              <w:pStyle w:val="ad"/>
            </w:pPr>
            <w:r w:rsidRPr="004F659C">
              <w:rPr>
                <w:rFonts w:hint="eastAsia"/>
              </w:rPr>
              <w:t>※社会福祉法</w:t>
            </w:r>
          </w:p>
          <w:p w:rsidR="00AB5D5B" w:rsidRPr="004F659C" w:rsidRDefault="00AB5D5B" w:rsidP="00AB5D5B">
            <w:pPr>
              <w:pStyle w:val="ad"/>
            </w:pPr>
            <w:r w:rsidRPr="004F659C">
              <w:rPr>
                <w:rFonts w:hint="eastAsia"/>
              </w:rPr>
              <w:t>第85条　運営適正化委員会は、福祉サービスに関する苦情について解決の申出があつたときは、その相談に応じ、申出人に必要な助言をし、当該苦情に係る事情を調査するものとする。</w:t>
            </w:r>
          </w:p>
          <w:p w:rsidR="00AB5D5B" w:rsidRPr="004F659C" w:rsidRDefault="00AB5D5B" w:rsidP="00AB5D5B">
            <w:pPr>
              <w:pStyle w:val="ad"/>
            </w:pPr>
            <w:r w:rsidRPr="004F659C">
              <w:rPr>
                <w:rFonts w:hint="eastAsia"/>
              </w:rPr>
              <w:t>２　運営適正化委員会は、前項の申出人及び当該申出人に対し福祉サービスを提供した者の同意を得て、苦情の解決のあつせんを行うことができる。</w:t>
            </w:r>
          </w:p>
          <w:p w:rsidR="00AB5D5B" w:rsidRPr="004F659C"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・地域相談指定基準第35条第7項</w:t>
            </w:r>
          </w:p>
          <w:p w:rsidR="00AB5D5B" w:rsidRPr="000F15D7" w:rsidRDefault="00AB5D5B" w:rsidP="00AB5D5B">
            <w:pPr>
              <w:pStyle w:val="ad"/>
            </w:pPr>
            <w:r w:rsidRPr="000F15D7">
              <w:rPr>
                <w:rFonts w:hint="eastAsia"/>
              </w:rPr>
              <w:t>・計画相談指定基準第27条第7項</w:t>
            </w:r>
          </w:p>
          <w:p w:rsidR="00AB5D5B" w:rsidRPr="000F15D7" w:rsidRDefault="00AB5D5B" w:rsidP="00AB5D5B">
            <w:pPr>
              <w:pStyle w:val="ad"/>
            </w:pPr>
            <w:r w:rsidRPr="000F15D7">
              <w:rPr>
                <w:rFonts w:hint="eastAsia"/>
              </w:rPr>
              <w:t>・障害児相談指定基準第27条第7項</w:t>
            </w:r>
          </w:p>
          <w:p w:rsidR="00AB5D5B" w:rsidRPr="000F15D7"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5F2F89" w:rsidRDefault="00AB5D5B" w:rsidP="00AB5D5B">
            <w:pPr>
              <w:pStyle w:val="af"/>
              <w:ind w:left="160"/>
            </w:pPr>
          </w:p>
        </w:tc>
      </w:tr>
      <w:tr w:rsidR="00AB5D5B" w:rsidTr="00EF13AE">
        <w:trPr>
          <w:cantSplit/>
          <w:trHeight w:val="1033"/>
        </w:trPr>
        <w:tc>
          <w:tcPr>
            <w:tcW w:w="1838" w:type="dxa"/>
            <w:shd w:val="clear" w:color="auto" w:fill="auto"/>
          </w:tcPr>
          <w:p w:rsidR="00AB5D5B" w:rsidRPr="000F15D7" w:rsidRDefault="00AB5D5B" w:rsidP="00AB5D5B">
            <w:pPr>
              <w:pStyle w:val="ab"/>
              <w:ind w:left="320" w:hanging="320"/>
            </w:pPr>
          </w:p>
          <w:p w:rsidR="00AB5D5B" w:rsidRDefault="00AB5D5B" w:rsidP="00AB5D5B">
            <w:pPr>
              <w:pStyle w:val="ab"/>
              <w:ind w:left="320" w:hanging="320"/>
            </w:pPr>
            <w:r>
              <w:rPr>
                <w:rFonts w:hint="eastAsia"/>
              </w:rPr>
              <w:t>39</w:t>
            </w:r>
            <w:r w:rsidRPr="000F15D7">
              <w:rPr>
                <w:rFonts w:hint="eastAsia"/>
              </w:rPr>
              <w:t xml:space="preserve">　事故発生時の対応</w:t>
            </w:r>
          </w:p>
          <w:p w:rsidR="00AB5D5B" w:rsidRPr="000F15D7" w:rsidRDefault="00AB5D5B" w:rsidP="00AB5D5B">
            <w:pPr>
              <w:pStyle w:val="ab"/>
              <w:ind w:left="320" w:hanging="320"/>
              <w:rPr>
                <w:rFonts w:hAnsi="ＭＳ 明朝"/>
              </w:rPr>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【４事業共通】</w:t>
            </w:r>
          </w:p>
          <w:p w:rsidR="00AB5D5B" w:rsidRDefault="00AB5D5B" w:rsidP="00AB5D5B">
            <w:pPr>
              <w:pStyle w:val="ad"/>
            </w:pPr>
            <w:r w:rsidRPr="000F15D7">
              <w:rPr>
                <w:rFonts w:hint="eastAsia"/>
              </w:rPr>
              <w:t>（１）利用者へのサービス提供に</w:t>
            </w:r>
            <w:r w:rsidR="00C25A53" w:rsidRPr="004A2270">
              <w:rPr>
                <w:rFonts w:hint="eastAsia"/>
              </w:rPr>
              <w:t>より</w:t>
            </w:r>
            <w:r w:rsidRPr="000F15D7">
              <w:rPr>
                <w:rFonts w:hint="eastAsia"/>
              </w:rPr>
              <w:t>事故が発生した場合は、市、支給決定市町村、当該利用者の家族に連絡を行うとともに、必要な措置を講じているか。</w:t>
            </w:r>
          </w:p>
          <w:p w:rsidR="00AB5D5B" w:rsidRDefault="00AB5D5B" w:rsidP="00AB5D5B">
            <w:pPr>
              <w:pStyle w:val="ad"/>
            </w:pPr>
          </w:p>
          <w:p w:rsidR="00AB5D5B" w:rsidRPr="0087008F" w:rsidRDefault="00AB5D5B" w:rsidP="00AB5D5B">
            <w:pPr>
              <w:pStyle w:val="ad"/>
            </w:pPr>
            <w:r w:rsidRPr="0087008F">
              <w:rPr>
                <w:rFonts w:hint="eastAsia"/>
              </w:rPr>
              <w:t>※事故が発生した場合の対応方法をあらかじめ定めて</w:t>
            </w:r>
            <w:r w:rsidR="004523D6" w:rsidRPr="004A2270">
              <w:rPr>
                <w:rFonts w:hint="eastAsia"/>
              </w:rPr>
              <w:t>お</w:t>
            </w:r>
            <w:r w:rsidRPr="0087008F">
              <w:rPr>
                <w:rFonts w:hint="eastAsia"/>
              </w:rPr>
              <w:t>くことが望ましい。また、事業所にAEDを設置することや救急講習等を受講することが望ましい。</w:t>
            </w:r>
          </w:p>
          <w:p w:rsidR="00AB5D5B" w:rsidRPr="000F15D7"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・地域相談指定基準第36条第</w:t>
            </w:r>
            <w:r>
              <w:rPr>
                <w:rFonts w:hint="eastAsia"/>
              </w:rPr>
              <w:t>1</w:t>
            </w:r>
            <w:r w:rsidRPr="000F15D7">
              <w:rPr>
                <w:rFonts w:hint="eastAsia"/>
              </w:rPr>
              <w:t>項</w:t>
            </w:r>
          </w:p>
          <w:p w:rsidR="00AB5D5B" w:rsidRPr="000F15D7" w:rsidRDefault="00AB5D5B" w:rsidP="00AB5D5B">
            <w:pPr>
              <w:pStyle w:val="ad"/>
            </w:pPr>
            <w:r w:rsidRPr="000F15D7">
              <w:rPr>
                <w:rFonts w:hint="eastAsia"/>
              </w:rPr>
              <w:t>・計画相談指定基準第28条第</w:t>
            </w:r>
            <w:r>
              <w:rPr>
                <w:rFonts w:hint="eastAsia"/>
              </w:rPr>
              <w:t>1</w:t>
            </w:r>
            <w:r w:rsidRPr="000F15D7">
              <w:rPr>
                <w:rFonts w:hint="eastAsia"/>
              </w:rPr>
              <w:t>項</w:t>
            </w:r>
          </w:p>
          <w:p w:rsidR="00AB5D5B" w:rsidRPr="000F15D7" w:rsidRDefault="00AB5D5B" w:rsidP="00AB5D5B">
            <w:pPr>
              <w:pStyle w:val="ad"/>
            </w:pPr>
            <w:r w:rsidRPr="000F15D7">
              <w:rPr>
                <w:rFonts w:hint="eastAsia"/>
              </w:rPr>
              <w:t>・障害児相談指定基準第28条第</w:t>
            </w:r>
            <w:r>
              <w:rPr>
                <w:rFonts w:hint="eastAsia"/>
              </w:rPr>
              <w:t>1</w:t>
            </w:r>
            <w:r w:rsidRPr="000F15D7">
              <w:rPr>
                <w:rFonts w:hint="eastAsia"/>
              </w:rPr>
              <w:t>項</w:t>
            </w:r>
          </w:p>
          <w:p w:rsidR="00AB5D5B" w:rsidRPr="0087008F"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Default="00AB5D5B" w:rsidP="00AB5D5B">
            <w:pPr>
              <w:pStyle w:val="af"/>
              <w:ind w:left="160"/>
            </w:pPr>
            <w:r w:rsidRPr="000F15D7">
              <w:rPr>
                <w:rFonts w:hint="eastAsia"/>
              </w:rPr>
              <w:t>□不適</w:t>
            </w:r>
          </w:p>
          <w:p w:rsidR="00AB5D5B" w:rsidRPr="000F15D7" w:rsidRDefault="004523D6" w:rsidP="00AB5D5B">
            <w:pPr>
              <w:pStyle w:val="af"/>
              <w:ind w:left="160"/>
            </w:pPr>
            <w:r w:rsidRPr="004A2270">
              <w:rPr>
                <w:rFonts w:hint="eastAsia"/>
              </w:rPr>
              <w:t>□該当なし</w:t>
            </w:r>
          </w:p>
        </w:tc>
      </w:tr>
      <w:tr w:rsidR="00AB5D5B" w:rsidTr="00EF13AE">
        <w:trPr>
          <w:cantSplit/>
          <w:trHeight w:val="1032"/>
        </w:trPr>
        <w:tc>
          <w:tcPr>
            <w:tcW w:w="1838" w:type="dxa"/>
            <w:vMerge w:val="restart"/>
            <w:shd w:val="clear" w:color="auto" w:fill="auto"/>
          </w:tcPr>
          <w:p w:rsidR="00AB5D5B" w:rsidRPr="000F15D7" w:rsidRDefault="00AB5D5B" w:rsidP="00AB5D5B">
            <w:pPr>
              <w:pStyle w:val="ab"/>
              <w:ind w:left="320" w:hanging="320"/>
            </w:pPr>
          </w:p>
          <w:p w:rsidR="00AB5D5B" w:rsidRDefault="00AB5D5B" w:rsidP="00AB5D5B">
            <w:pPr>
              <w:pStyle w:val="ab"/>
              <w:ind w:left="320" w:hanging="320"/>
            </w:pPr>
            <w:r>
              <w:rPr>
                <w:rFonts w:hint="eastAsia"/>
              </w:rPr>
              <w:t>39</w:t>
            </w:r>
            <w:r w:rsidRPr="000F15D7">
              <w:rPr>
                <w:rFonts w:hint="eastAsia"/>
              </w:rPr>
              <w:t xml:space="preserve">　事故発生時の対応</w:t>
            </w:r>
          </w:p>
          <w:p w:rsidR="00AB5D5B" w:rsidRPr="000F15D7" w:rsidRDefault="00AB5D5B" w:rsidP="00AB5D5B">
            <w:pPr>
              <w:pStyle w:val="ab"/>
              <w:ind w:left="320" w:hanging="320"/>
              <w:rPr>
                <w:rFonts w:hAnsi="ＭＳ 明朝"/>
              </w:rPr>
            </w:pPr>
          </w:p>
        </w:tc>
        <w:tc>
          <w:tcPr>
            <w:tcW w:w="9639" w:type="dxa"/>
            <w:shd w:val="clear" w:color="auto" w:fill="auto"/>
          </w:tcPr>
          <w:p w:rsidR="00AB5D5B" w:rsidRDefault="00AB5D5B" w:rsidP="00AB5D5B">
            <w:pPr>
              <w:pStyle w:val="ad"/>
            </w:pPr>
          </w:p>
          <w:p w:rsidR="00AB5D5B" w:rsidRDefault="00AB5D5B" w:rsidP="00AB5D5B">
            <w:pPr>
              <w:pStyle w:val="ad"/>
            </w:pPr>
            <w:r w:rsidRPr="000F15D7">
              <w:rPr>
                <w:rFonts w:hint="eastAsia"/>
              </w:rPr>
              <w:t>【４事業共通】</w:t>
            </w:r>
          </w:p>
          <w:p w:rsidR="00AB5D5B" w:rsidRPr="0087008F" w:rsidRDefault="00AB5D5B" w:rsidP="00AB5D5B">
            <w:pPr>
              <w:pStyle w:val="ad"/>
            </w:pPr>
            <w:r w:rsidRPr="0087008F">
              <w:rPr>
                <w:rFonts w:hint="eastAsia"/>
              </w:rPr>
              <w:t>（２）事故の状況及び事故に際して</w:t>
            </w:r>
            <w:r w:rsidR="004523D6" w:rsidRPr="004A2270">
              <w:rPr>
                <w:rFonts w:hint="eastAsia"/>
              </w:rPr>
              <w:t>採</w:t>
            </w:r>
            <w:r w:rsidRPr="00D72347">
              <w:rPr>
                <w:rFonts w:hint="eastAsia"/>
              </w:rPr>
              <w:t>った処置につい</w:t>
            </w:r>
            <w:r w:rsidRPr="0087008F">
              <w:rPr>
                <w:rFonts w:hint="eastAsia"/>
              </w:rPr>
              <w:t>て、記録しているか。</w:t>
            </w:r>
          </w:p>
          <w:p w:rsidR="00AB5D5B" w:rsidRPr="0087008F" w:rsidRDefault="00AB5D5B" w:rsidP="00AB5D5B">
            <w:pPr>
              <w:pStyle w:val="ad"/>
            </w:pPr>
          </w:p>
          <w:p w:rsidR="00AB5D5B" w:rsidRPr="0087008F" w:rsidRDefault="00AB5D5B" w:rsidP="00AB5D5B">
            <w:pPr>
              <w:pStyle w:val="ad"/>
            </w:pPr>
            <w:r w:rsidRPr="0087008F">
              <w:rPr>
                <w:rFonts w:hint="eastAsia"/>
              </w:rPr>
              <w:t>※事故が生じた際にはその原因を解明し、再発生を防ぐための対策を講じること。</w:t>
            </w:r>
          </w:p>
          <w:p w:rsidR="00AB5D5B" w:rsidRPr="0087008F"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・地域相談指定基準第36条第</w:t>
            </w:r>
            <w:r>
              <w:rPr>
                <w:rFonts w:hint="eastAsia"/>
              </w:rPr>
              <w:t>2</w:t>
            </w:r>
            <w:r w:rsidRPr="000F15D7">
              <w:rPr>
                <w:rFonts w:hint="eastAsia"/>
              </w:rPr>
              <w:t>項</w:t>
            </w:r>
          </w:p>
          <w:p w:rsidR="00AB5D5B" w:rsidRPr="000F15D7" w:rsidRDefault="00AB5D5B" w:rsidP="00AB5D5B">
            <w:pPr>
              <w:pStyle w:val="ad"/>
            </w:pPr>
            <w:r w:rsidRPr="000F15D7">
              <w:rPr>
                <w:rFonts w:hint="eastAsia"/>
              </w:rPr>
              <w:t>・計画相談指定基準第28条第</w:t>
            </w:r>
            <w:r>
              <w:rPr>
                <w:rFonts w:hint="eastAsia"/>
              </w:rPr>
              <w:t>2</w:t>
            </w:r>
            <w:r w:rsidRPr="000F15D7">
              <w:rPr>
                <w:rFonts w:hint="eastAsia"/>
              </w:rPr>
              <w:t>項</w:t>
            </w:r>
          </w:p>
          <w:p w:rsidR="00AB5D5B" w:rsidRPr="000F15D7" w:rsidRDefault="00AB5D5B" w:rsidP="00AB5D5B">
            <w:pPr>
              <w:pStyle w:val="ad"/>
            </w:pPr>
            <w:r w:rsidRPr="000F15D7">
              <w:rPr>
                <w:rFonts w:hint="eastAsia"/>
              </w:rPr>
              <w:t>・障害児相談指定基準第28条第</w:t>
            </w:r>
            <w:r>
              <w:rPr>
                <w:rFonts w:hint="eastAsia"/>
              </w:rPr>
              <w:t>2</w:t>
            </w:r>
            <w:r w:rsidRPr="000F15D7">
              <w:rPr>
                <w:rFonts w:hint="eastAsia"/>
              </w:rPr>
              <w:t>項</w:t>
            </w:r>
          </w:p>
          <w:p w:rsidR="00AB5D5B" w:rsidRPr="0087008F"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EF13AE">
        <w:trPr>
          <w:cantSplit/>
        </w:trPr>
        <w:tc>
          <w:tcPr>
            <w:tcW w:w="1838" w:type="dxa"/>
            <w:vMerge/>
            <w:shd w:val="clear" w:color="auto" w:fill="auto"/>
          </w:tcPr>
          <w:p w:rsidR="00AB5D5B" w:rsidRPr="000F15D7" w:rsidRDefault="00AB5D5B" w:rsidP="00AB5D5B">
            <w:pPr>
              <w:pStyle w:val="ab"/>
              <w:ind w:left="320" w:hanging="320"/>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【４事業共通】</w:t>
            </w:r>
          </w:p>
          <w:p w:rsidR="00AB5D5B" w:rsidRPr="000F15D7" w:rsidRDefault="00AB5D5B" w:rsidP="00AB5D5B">
            <w:pPr>
              <w:pStyle w:val="ad"/>
            </w:pPr>
            <w:r w:rsidRPr="000F15D7">
              <w:rPr>
                <w:rFonts w:hint="eastAsia"/>
              </w:rPr>
              <w:t>（</w:t>
            </w:r>
            <w:r>
              <w:rPr>
                <w:rFonts w:hint="eastAsia"/>
              </w:rPr>
              <w:t>３</w:t>
            </w:r>
            <w:r w:rsidRPr="000F15D7">
              <w:rPr>
                <w:rFonts w:hint="eastAsia"/>
              </w:rPr>
              <w:t>）利用者へのサービス提供に</w:t>
            </w:r>
            <w:r w:rsidR="004523D6" w:rsidRPr="004A2270">
              <w:rPr>
                <w:rFonts w:hint="eastAsia"/>
              </w:rPr>
              <w:t>より</w:t>
            </w:r>
            <w:r w:rsidRPr="000F15D7">
              <w:rPr>
                <w:rFonts w:hint="eastAsia"/>
              </w:rPr>
              <w:t>賠償すべき事故が発生した場合は、損害賠償を速やかに行っているか。</w:t>
            </w:r>
          </w:p>
          <w:p w:rsidR="00AB5D5B" w:rsidRPr="0087008F" w:rsidRDefault="00AB5D5B" w:rsidP="00AB5D5B">
            <w:pPr>
              <w:pStyle w:val="ad"/>
            </w:pPr>
          </w:p>
          <w:p w:rsidR="00AB5D5B" w:rsidRPr="0087008F" w:rsidRDefault="00AB5D5B" w:rsidP="00AB5D5B">
            <w:pPr>
              <w:pStyle w:val="ad"/>
            </w:pPr>
            <w:r w:rsidRPr="0087008F">
              <w:rPr>
                <w:rFonts w:hint="eastAsia"/>
              </w:rPr>
              <w:t>※賠償すべき事態において速やかに賠償を行うため、損害賠償保険に加入しておくことが望ましい。</w:t>
            </w:r>
          </w:p>
          <w:p w:rsidR="00AB5D5B" w:rsidRPr="0087008F"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・地域相談指定基準第36条第3項</w:t>
            </w:r>
          </w:p>
          <w:p w:rsidR="00AB5D5B" w:rsidRPr="000F15D7" w:rsidRDefault="00AB5D5B" w:rsidP="00AB5D5B">
            <w:pPr>
              <w:pStyle w:val="ad"/>
            </w:pPr>
            <w:r w:rsidRPr="000F15D7">
              <w:rPr>
                <w:rFonts w:hint="eastAsia"/>
              </w:rPr>
              <w:t>・計画相談指定基準第28条第3項</w:t>
            </w:r>
          </w:p>
          <w:p w:rsidR="00AB5D5B" w:rsidRPr="000F15D7" w:rsidRDefault="00AB5D5B" w:rsidP="00AB5D5B">
            <w:pPr>
              <w:pStyle w:val="ad"/>
            </w:pPr>
            <w:r w:rsidRPr="000F15D7">
              <w:rPr>
                <w:rFonts w:hint="eastAsia"/>
              </w:rPr>
              <w:t>・障害児相談指定基準第28条第3項</w:t>
            </w:r>
          </w:p>
          <w:p w:rsidR="00AB5D5B" w:rsidRPr="000F15D7"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RPr="00D72347" w:rsidTr="00EF13AE">
        <w:trPr>
          <w:cantSplit/>
        </w:trPr>
        <w:tc>
          <w:tcPr>
            <w:tcW w:w="1838" w:type="dxa"/>
            <w:shd w:val="clear" w:color="auto" w:fill="auto"/>
          </w:tcPr>
          <w:p w:rsidR="00AB5D5B" w:rsidRPr="00D72347" w:rsidRDefault="00AB5D5B" w:rsidP="00AB5D5B">
            <w:pPr>
              <w:pStyle w:val="ab"/>
              <w:ind w:left="320" w:hanging="320"/>
            </w:pPr>
          </w:p>
          <w:p w:rsidR="00AB5D5B" w:rsidRPr="00D72347" w:rsidRDefault="00AB5D5B" w:rsidP="00AB5D5B">
            <w:pPr>
              <w:pStyle w:val="ab"/>
              <w:ind w:left="320" w:hanging="320"/>
            </w:pPr>
            <w:r w:rsidRPr="00D72347">
              <w:rPr>
                <w:rFonts w:hint="eastAsia"/>
              </w:rPr>
              <w:t>40　虐待の防止</w:t>
            </w:r>
          </w:p>
          <w:p w:rsidR="00AB5D5B" w:rsidRPr="00D72347" w:rsidRDefault="00AB5D5B" w:rsidP="00AB5D5B">
            <w:pPr>
              <w:pStyle w:val="ab"/>
              <w:ind w:left="320" w:hanging="320"/>
            </w:pPr>
          </w:p>
        </w:tc>
        <w:tc>
          <w:tcPr>
            <w:tcW w:w="9639" w:type="dxa"/>
            <w:shd w:val="clear" w:color="auto" w:fill="auto"/>
          </w:tcPr>
          <w:p w:rsidR="00AB5D5B" w:rsidRPr="00D72347" w:rsidRDefault="00AB5D5B" w:rsidP="00AB5D5B">
            <w:pPr>
              <w:pStyle w:val="ad"/>
            </w:pPr>
          </w:p>
          <w:p w:rsidR="00AB5D5B" w:rsidRPr="00D72347" w:rsidRDefault="00AB5D5B" w:rsidP="00AB5D5B">
            <w:pPr>
              <w:pStyle w:val="ad"/>
            </w:pPr>
            <w:r w:rsidRPr="00D72347">
              <w:rPr>
                <w:rFonts w:hint="eastAsia"/>
              </w:rPr>
              <w:t>【４事業共通】</w:t>
            </w:r>
          </w:p>
          <w:p w:rsidR="00AB5D5B" w:rsidRPr="00D72347" w:rsidRDefault="00AB5D5B" w:rsidP="00AB5D5B">
            <w:pPr>
              <w:pStyle w:val="ad"/>
            </w:pPr>
            <w:r w:rsidRPr="00D72347">
              <w:rPr>
                <w:rFonts w:hint="eastAsia"/>
              </w:rPr>
              <w:t>（１）虐待の発生又はその再発を防止するため、次に掲げる措置を講じているか。</w:t>
            </w:r>
          </w:p>
          <w:p w:rsidR="00AB5D5B" w:rsidRPr="00D72347" w:rsidRDefault="00AB5D5B" w:rsidP="00AB5D5B">
            <w:pPr>
              <w:pStyle w:val="af5"/>
              <w:ind w:left="320" w:hanging="160"/>
            </w:pPr>
            <w:r w:rsidRPr="00D72347">
              <w:rPr>
                <w:rFonts w:hint="eastAsia"/>
              </w:rPr>
              <w:t>①虐待の防止のための対策を検討する委員会（テレビ電話装置等を活用して行うことができる）の定期的な開催及び従業者に対する結果の周知</w:t>
            </w:r>
          </w:p>
          <w:p w:rsidR="00AB5D5B" w:rsidRPr="00D72347" w:rsidRDefault="00AB5D5B" w:rsidP="00AB5D5B">
            <w:pPr>
              <w:pStyle w:val="af5"/>
              <w:ind w:left="320" w:hanging="160"/>
            </w:pPr>
            <w:r w:rsidRPr="00D72347">
              <w:rPr>
                <w:rFonts w:hint="eastAsia"/>
              </w:rPr>
              <w:t>②従業者に対する虐待の防止のための研修の定期的な実施</w:t>
            </w:r>
          </w:p>
          <w:p w:rsidR="00AB5D5B" w:rsidRPr="00D72347" w:rsidRDefault="00AB5D5B" w:rsidP="00AB5D5B">
            <w:pPr>
              <w:pStyle w:val="af5"/>
              <w:ind w:left="320" w:hanging="160"/>
            </w:pPr>
            <w:r w:rsidRPr="00D72347">
              <w:rPr>
                <w:rFonts w:hint="eastAsia"/>
              </w:rPr>
              <w:t>③①及び②に掲げる措置を適切に実施するための担当者の配置</w:t>
            </w:r>
          </w:p>
          <w:p w:rsidR="00AB5D5B" w:rsidRPr="00D72347" w:rsidRDefault="004523D6" w:rsidP="004A2270">
            <w:pPr>
              <w:pStyle w:val="ad"/>
              <w:tabs>
                <w:tab w:val="left" w:pos="1590"/>
              </w:tabs>
              <w:ind w:left="0" w:firstLineChars="0" w:firstLine="0"/>
            </w:pPr>
            <w:r>
              <w:tab/>
            </w:r>
            <w:r>
              <w:tab/>
            </w:r>
          </w:p>
        </w:tc>
        <w:tc>
          <w:tcPr>
            <w:tcW w:w="2268" w:type="dxa"/>
            <w:shd w:val="clear" w:color="auto" w:fill="auto"/>
          </w:tcPr>
          <w:p w:rsidR="00AB5D5B" w:rsidRPr="00D72347" w:rsidRDefault="00AB5D5B" w:rsidP="00AB5D5B">
            <w:pPr>
              <w:pStyle w:val="ad"/>
            </w:pPr>
          </w:p>
          <w:p w:rsidR="00AB5D5B" w:rsidRPr="00D72347" w:rsidRDefault="00AB5D5B" w:rsidP="00AB5D5B">
            <w:pPr>
              <w:pStyle w:val="ad"/>
            </w:pPr>
            <w:r w:rsidRPr="00D72347">
              <w:rPr>
                <w:rFonts w:hint="eastAsia"/>
              </w:rPr>
              <w:t>・地域相談指定基準第36条の2</w:t>
            </w:r>
          </w:p>
          <w:p w:rsidR="00AB5D5B" w:rsidRPr="00D72347" w:rsidRDefault="00AB5D5B" w:rsidP="00AB5D5B">
            <w:pPr>
              <w:pStyle w:val="ad"/>
            </w:pPr>
            <w:r w:rsidRPr="00D72347">
              <w:rPr>
                <w:rFonts w:hint="eastAsia"/>
              </w:rPr>
              <w:t>・計画相談指定基準第28条の2</w:t>
            </w:r>
          </w:p>
          <w:p w:rsidR="00AB5D5B" w:rsidRPr="00D72347" w:rsidRDefault="00AB5D5B" w:rsidP="00AB5D5B">
            <w:pPr>
              <w:pStyle w:val="ad"/>
            </w:pPr>
            <w:r w:rsidRPr="00D72347">
              <w:rPr>
                <w:rFonts w:hint="eastAsia"/>
              </w:rPr>
              <w:t>・障害児相談指定基準第28条の2</w:t>
            </w:r>
          </w:p>
        </w:tc>
        <w:tc>
          <w:tcPr>
            <w:tcW w:w="1418" w:type="dxa"/>
            <w:shd w:val="clear" w:color="auto" w:fill="auto"/>
          </w:tcPr>
          <w:p w:rsidR="00AB5D5B" w:rsidRPr="00D72347" w:rsidRDefault="00AB5D5B" w:rsidP="00AB5D5B">
            <w:pPr>
              <w:pStyle w:val="af"/>
              <w:ind w:left="160"/>
            </w:pPr>
          </w:p>
          <w:p w:rsidR="00AB5D5B" w:rsidRPr="00D72347" w:rsidRDefault="00AB5D5B" w:rsidP="00AB5D5B">
            <w:pPr>
              <w:pStyle w:val="af"/>
              <w:ind w:left="160"/>
            </w:pPr>
            <w:r w:rsidRPr="00D72347">
              <w:rPr>
                <w:rFonts w:hint="eastAsia"/>
              </w:rPr>
              <w:t>□適</w:t>
            </w:r>
          </w:p>
          <w:p w:rsidR="00AB5D5B" w:rsidRPr="00D72347" w:rsidRDefault="00AB5D5B" w:rsidP="00AB5D5B">
            <w:pPr>
              <w:pStyle w:val="af"/>
              <w:ind w:left="160"/>
            </w:pPr>
            <w:r w:rsidRPr="00D72347">
              <w:rPr>
                <w:rFonts w:hint="eastAsia"/>
              </w:rPr>
              <w:t>□不適</w:t>
            </w:r>
          </w:p>
          <w:p w:rsidR="00AB5D5B" w:rsidRPr="00D72347" w:rsidRDefault="00AB5D5B" w:rsidP="00AB5D5B">
            <w:pPr>
              <w:pStyle w:val="af"/>
              <w:ind w:left="160"/>
            </w:pPr>
          </w:p>
        </w:tc>
      </w:tr>
      <w:tr w:rsidR="00AB5D5B" w:rsidTr="00EF13AE">
        <w:trPr>
          <w:cantSplit/>
        </w:trPr>
        <w:tc>
          <w:tcPr>
            <w:tcW w:w="1838" w:type="dxa"/>
            <w:shd w:val="clear" w:color="auto" w:fill="auto"/>
          </w:tcPr>
          <w:p w:rsidR="00AB5D5B" w:rsidRPr="000F15D7" w:rsidRDefault="00AB5D5B" w:rsidP="00AB5D5B">
            <w:pPr>
              <w:pStyle w:val="ab"/>
              <w:ind w:left="320" w:hanging="320"/>
            </w:pPr>
          </w:p>
          <w:p w:rsidR="00AB5D5B" w:rsidRDefault="00AB5D5B" w:rsidP="00AB5D5B">
            <w:pPr>
              <w:pStyle w:val="ab"/>
              <w:ind w:left="320" w:hanging="320"/>
            </w:pPr>
            <w:r>
              <w:rPr>
                <w:rFonts w:hint="eastAsia"/>
              </w:rPr>
              <w:t>41</w:t>
            </w:r>
            <w:r w:rsidRPr="000F15D7">
              <w:rPr>
                <w:rFonts w:hint="eastAsia"/>
              </w:rPr>
              <w:t xml:space="preserve">　会計の区分</w:t>
            </w:r>
          </w:p>
          <w:p w:rsidR="00AB5D5B" w:rsidRPr="000F15D7" w:rsidRDefault="00AB5D5B" w:rsidP="00AB5D5B">
            <w:pPr>
              <w:pStyle w:val="ab"/>
              <w:ind w:left="320" w:hanging="320"/>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【４事業共通】</w:t>
            </w:r>
          </w:p>
          <w:p w:rsidR="00AB5D5B" w:rsidRPr="000F15D7" w:rsidRDefault="00AB5D5B" w:rsidP="00AB5D5B">
            <w:pPr>
              <w:pStyle w:val="ad"/>
            </w:pPr>
            <w:r w:rsidRPr="000F15D7">
              <w:rPr>
                <w:rFonts w:hint="eastAsia"/>
              </w:rPr>
              <w:t>（１）事業所ごとに経理を区分するとともに、各事業ごとに会計を区分しているか。</w:t>
            </w:r>
          </w:p>
          <w:p w:rsidR="00AB5D5B" w:rsidRDefault="00AB5D5B" w:rsidP="00AB5D5B">
            <w:pPr>
              <w:pStyle w:val="ad"/>
            </w:pPr>
          </w:p>
          <w:p w:rsidR="00AB5D5B" w:rsidRDefault="00AB5D5B" w:rsidP="00AB5D5B">
            <w:pPr>
              <w:pStyle w:val="ad"/>
            </w:pPr>
            <w:r>
              <w:rPr>
                <w:rFonts w:hint="eastAsia"/>
              </w:rPr>
              <w:t>※一事業所において複数事業を運営する場合は、事業ごと（地域移行支援、地域定着支援、計画相談支援、障害児相談支援）に区分する必要がある。</w:t>
            </w:r>
          </w:p>
          <w:p w:rsidR="004A2270" w:rsidRPr="000F15D7" w:rsidRDefault="004A2270"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・地域相談指定基準第37条</w:t>
            </w:r>
          </w:p>
          <w:p w:rsidR="00AB5D5B" w:rsidRPr="000F15D7" w:rsidRDefault="00AB5D5B" w:rsidP="00AB5D5B">
            <w:pPr>
              <w:pStyle w:val="ad"/>
            </w:pPr>
            <w:r w:rsidRPr="000F15D7">
              <w:rPr>
                <w:rFonts w:hint="eastAsia"/>
              </w:rPr>
              <w:t>・計画相談指定基準第29条</w:t>
            </w:r>
          </w:p>
          <w:p w:rsidR="00AB5D5B" w:rsidRPr="000F15D7" w:rsidRDefault="00AB5D5B" w:rsidP="00AB5D5B">
            <w:pPr>
              <w:pStyle w:val="ad"/>
            </w:pPr>
            <w:r w:rsidRPr="000F15D7">
              <w:rPr>
                <w:rFonts w:hint="eastAsia"/>
              </w:rPr>
              <w:t>・障害児相談指定基準第29条</w:t>
            </w:r>
          </w:p>
          <w:p w:rsidR="00AB5D5B" w:rsidRPr="000F15D7"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p>
        </w:tc>
      </w:tr>
      <w:tr w:rsidR="00AB5D5B" w:rsidTr="00EF13AE">
        <w:trPr>
          <w:cantSplit/>
        </w:trPr>
        <w:tc>
          <w:tcPr>
            <w:tcW w:w="1838" w:type="dxa"/>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42</w:t>
            </w:r>
            <w:r w:rsidRPr="000F15D7">
              <w:rPr>
                <w:rFonts w:hint="eastAsia"/>
              </w:rPr>
              <w:t xml:space="preserve">　記録の整備</w:t>
            </w:r>
          </w:p>
          <w:p w:rsidR="00AB5D5B" w:rsidRPr="000F15D7" w:rsidRDefault="00AB5D5B" w:rsidP="00AB5D5B">
            <w:pPr>
              <w:pStyle w:val="ab"/>
              <w:ind w:left="320" w:hanging="320"/>
            </w:pPr>
          </w:p>
        </w:tc>
        <w:tc>
          <w:tcPr>
            <w:tcW w:w="9639"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【指定地域移行支援、指定地域定着支援】</w:t>
            </w:r>
          </w:p>
          <w:p w:rsidR="00AB5D5B" w:rsidRPr="000F15D7" w:rsidRDefault="00AB5D5B" w:rsidP="00AB5D5B">
            <w:pPr>
              <w:pStyle w:val="ad"/>
            </w:pPr>
            <w:r w:rsidRPr="000F15D7">
              <w:rPr>
                <w:rFonts w:hint="eastAsia"/>
              </w:rPr>
              <w:t>（１）従業者、設備、備品及び会計に関する諸記録を整備しているか。また、少なくとも次の記録についてサービスを提供した日から５年間保存しているか。</w:t>
            </w:r>
          </w:p>
          <w:p w:rsidR="00AB5D5B" w:rsidRDefault="00AB5D5B" w:rsidP="00AB5D5B">
            <w:pPr>
              <w:pStyle w:val="af5"/>
              <w:ind w:left="320" w:hanging="160"/>
            </w:pPr>
            <w:r>
              <w:rPr>
                <w:rFonts w:hint="eastAsia"/>
              </w:rPr>
              <w:t>①11（１）の</w:t>
            </w:r>
            <w:r w:rsidRPr="000F15D7">
              <w:rPr>
                <w:rFonts w:hint="eastAsia"/>
              </w:rPr>
              <w:t>サービス提供記録</w:t>
            </w:r>
          </w:p>
          <w:p w:rsidR="00AB5D5B" w:rsidRDefault="00AB5D5B" w:rsidP="00AB5D5B">
            <w:pPr>
              <w:pStyle w:val="af5"/>
              <w:ind w:left="320" w:hanging="160"/>
            </w:pPr>
            <w:r w:rsidRPr="000F15D7">
              <w:rPr>
                <w:rFonts w:hint="eastAsia"/>
              </w:rPr>
              <w:t>②地域移行支援計画又は地域定着支援台帳</w:t>
            </w:r>
          </w:p>
          <w:p w:rsidR="00AB5D5B" w:rsidRDefault="00AB5D5B" w:rsidP="00AB5D5B">
            <w:pPr>
              <w:pStyle w:val="af5"/>
              <w:ind w:left="320" w:hanging="160"/>
            </w:pPr>
            <w:r w:rsidRPr="000F15D7">
              <w:rPr>
                <w:rFonts w:hint="eastAsia"/>
              </w:rPr>
              <w:t>③</w:t>
            </w:r>
            <w:r>
              <w:rPr>
                <w:rFonts w:hint="eastAsia"/>
              </w:rPr>
              <w:t>27の</w:t>
            </w:r>
            <w:r w:rsidRPr="000F15D7">
              <w:rPr>
                <w:rFonts w:hint="eastAsia"/>
              </w:rPr>
              <w:t>市町村への通知に係る記録</w:t>
            </w:r>
          </w:p>
          <w:p w:rsidR="00AB5D5B" w:rsidRDefault="00AB5D5B" w:rsidP="00AB5D5B">
            <w:pPr>
              <w:pStyle w:val="af5"/>
              <w:ind w:left="320" w:hanging="160"/>
            </w:pPr>
            <w:r w:rsidRPr="000F15D7">
              <w:rPr>
                <w:rFonts w:hint="eastAsia"/>
              </w:rPr>
              <w:t>④</w:t>
            </w:r>
            <w:r>
              <w:rPr>
                <w:rFonts w:hint="eastAsia"/>
              </w:rPr>
              <w:t>38（２）の</w:t>
            </w:r>
            <w:r w:rsidRPr="000F15D7">
              <w:rPr>
                <w:rFonts w:hint="eastAsia"/>
              </w:rPr>
              <w:t>苦情の内容等の記録</w:t>
            </w:r>
          </w:p>
          <w:p w:rsidR="00AB5D5B" w:rsidRDefault="00AB5D5B" w:rsidP="00AB5D5B">
            <w:pPr>
              <w:pStyle w:val="af5"/>
              <w:tabs>
                <w:tab w:val="left" w:pos="5760"/>
              </w:tabs>
              <w:ind w:left="320" w:hanging="160"/>
            </w:pPr>
            <w:r w:rsidRPr="000F15D7">
              <w:rPr>
                <w:rFonts w:hint="eastAsia"/>
              </w:rPr>
              <w:t>⑤</w:t>
            </w:r>
            <w:r>
              <w:rPr>
                <w:rFonts w:hint="eastAsia"/>
              </w:rPr>
              <w:t>39（２）の</w:t>
            </w:r>
            <w:r w:rsidRPr="000F15D7">
              <w:rPr>
                <w:rFonts w:hint="eastAsia"/>
              </w:rPr>
              <w:t>事故の状況及び事故に際して採った処置についての記録</w:t>
            </w:r>
            <w:r>
              <w:tab/>
            </w:r>
          </w:p>
          <w:p w:rsidR="00AB5D5B" w:rsidRPr="000F15D7" w:rsidRDefault="00AB5D5B" w:rsidP="00AB5D5B">
            <w:pPr>
              <w:pStyle w:val="ad"/>
            </w:pPr>
          </w:p>
        </w:tc>
        <w:tc>
          <w:tcPr>
            <w:tcW w:w="226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・地域相談指定基準第38条</w:t>
            </w:r>
          </w:p>
          <w:p w:rsidR="00AB5D5B" w:rsidRPr="000F15D7" w:rsidRDefault="00AB5D5B" w:rsidP="00AB5D5B">
            <w:pPr>
              <w:pStyle w:val="ad"/>
            </w:pPr>
          </w:p>
        </w:tc>
        <w:tc>
          <w:tcPr>
            <w:tcW w:w="1418"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D72347">
        <w:trPr>
          <w:cantSplit/>
        </w:trPr>
        <w:tc>
          <w:tcPr>
            <w:tcW w:w="1838" w:type="dxa"/>
            <w:tcBorders>
              <w:bottom w:val="single" w:sz="4" w:space="0" w:color="auto"/>
            </w:tcBorders>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42</w:t>
            </w:r>
            <w:r w:rsidRPr="000F15D7">
              <w:rPr>
                <w:rFonts w:hint="eastAsia"/>
              </w:rPr>
              <w:t xml:space="preserve">　記録の整備</w:t>
            </w:r>
          </w:p>
          <w:p w:rsidR="00AB5D5B" w:rsidRPr="000F15D7" w:rsidRDefault="00AB5D5B" w:rsidP="00AB5D5B">
            <w:pPr>
              <w:pStyle w:val="ab"/>
              <w:ind w:left="320" w:hanging="320"/>
            </w:pPr>
          </w:p>
        </w:tc>
        <w:tc>
          <w:tcPr>
            <w:tcW w:w="9639" w:type="dxa"/>
            <w:tcBorders>
              <w:bottom w:val="single" w:sz="4" w:space="0" w:color="auto"/>
            </w:tcBorders>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【指定計画相談支援、指定障害児相談支援】</w:t>
            </w:r>
          </w:p>
          <w:p w:rsidR="00AB5D5B" w:rsidRPr="000F15D7" w:rsidRDefault="00AB5D5B" w:rsidP="00AB5D5B">
            <w:pPr>
              <w:pStyle w:val="ad"/>
            </w:pPr>
            <w:r w:rsidRPr="000F15D7">
              <w:rPr>
                <w:rFonts w:hint="eastAsia"/>
              </w:rPr>
              <w:t>（</w:t>
            </w:r>
            <w:r>
              <w:rPr>
                <w:rFonts w:hint="eastAsia"/>
              </w:rPr>
              <w:t>２</w:t>
            </w:r>
            <w:r w:rsidRPr="000F15D7">
              <w:rPr>
                <w:rFonts w:hint="eastAsia"/>
              </w:rPr>
              <w:t>）従業者、設備、備品及び会計に関する諸記録を整備しているか。また、少なくとも次の記録についてサービスを提供した日から５年間保存しているか。</w:t>
            </w:r>
          </w:p>
          <w:p w:rsidR="00AB5D5B" w:rsidRPr="000F15D7" w:rsidRDefault="00AB5D5B" w:rsidP="00AB5D5B">
            <w:pPr>
              <w:pStyle w:val="af5"/>
              <w:ind w:left="320" w:hanging="160"/>
            </w:pPr>
            <w:r>
              <w:rPr>
                <w:rFonts w:hint="eastAsia"/>
              </w:rPr>
              <w:t>①17（14）の</w:t>
            </w:r>
            <w:r w:rsidRPr="000F15D7">
              <w:rPr>
                <w:rFonts w:hint="eastAsia"/>
              </w:rPr>
              <w:t>サービス提供事業者との調整の記録</w:t>
            </w:r>
          </w:p>
          <w:p w:rsidR="00AB5D5B" w:rsidRPr="000F15D7" w:rsidRDefault="00AB5D5B" w:rsidP="00AB5D5B">
            <w:pPr>
              <w:pStyle w:val="af5"/>
              <w:tabs>
                <w:tab w:val="left" w:pos="2640"/>
              </w:tabs>
              <w:ind w:left="320" w:hanging="160"/>
            </w:pPr>
            <w:r>
              <w:rPr>
                <w:rFonts w:hint="eastAsia"/>
              </w:rPr>
              <w:t>②</w:t>
            </w:r>
            <w:r w:rsidRPr="000F15D7">
              <w:rPr>
                <w:rFonts w:hint="eastAsia"/>
              </w:rPr>
              <w:t>相談支援台帳</w:t>
            </w:r>
            <w:r>
              <w:tab/>
            </w:r>
          </w:p>
          <w:p w:rsidR="00AB5D5B" w:rsidRDefault="00AB5D5B" w:rsidP="00AB5D5B">
            <w:pPr>
              <w:pStyle w:val="2"/>
              <w:ind w:left="480" w:hanging="160"/>
            </w:pPr>
            <w:r w:rsidRPr="000F15D7">
              <w:rPr>
                <w:rFonts w:hint="eastAsia"/>
              </w:rPr>
              <w:t>・サービス等利用計画案及びサービス等利用計画</w:t>
            </w:r>
            <w:r>
              <w:rPr>
                <w:rFonts w:hint="eastAsia"/>
              </w:rPr>
              <w:t>（</w:t>
            </w:r>
            <w:r w:rsidRPr="000F15D7">
              <w:rPr>
                <w:rFonts w:hint="eastAsia"/>
              </w:rPr>
              <w:t>障害児支援利用計画案及び障害児支援利用計画</w:t>
            </w:r>
            <w:r>
              <w:rPr>
                <w:rFonts w:hint="eastAsia"/>
              </w:rPr>
              <w:t>）</w:t>
            </w:r>
          </w:p>
          <w:p w:rsidR="00AB5D5B" w:rsidRDefault="00AB5D5B" w:rsidP="00AB5D5B">
            <w:pPr>
              <w:pStyle w:val="2"/>
              <w:ind w:left="480" w:hanging="160"/>
            </w:pPr>
            <w:r w:rsidRPr="000F15D7">
              <w:rPr>
                <w:rFonts w:hint="eastAsia"/>
              </w:rPr>
              <w:t>・アセスメントの記録</w:t>
            </w:r>
          </w:p>
          <w:p w:rsidR="00AB5D5B" w:rsidRDefault="00AB5D5B" w:rsidP="00AB5D5B">
            <w:pPr>
              <w:pStyle w:val="2"/>
              <w:ind w:left="480" w:hanging="160"/>
            </w:pPr>
            <w:r w:rsidRPr="000F15D7">
              <w:rPr>
                <w:rFonts w:hint="eastAsia"/>
              </w:rPr>
              <w:t>・サービス担当者会議等の記録</w:t>
            </w:r>
          </w:p>
          <w:p w:rsidR="00AB5D5B" w:rsidRPr="000F15D7" w:rsidRDefault="00AB5D5B" w:rsidP="00AB5D5B">
            <w:pPr>
              <w:pStyle w:val="2"/>
              <w:ind w:left="480" w:hanging="160"/>
            </w:pPr>
            <w:r w:rsidRPr="000F15D7">
              <w:rPr>
                <w:rFonts w:hint="eastAsia"/>
              </w:rPr>
              <w:t>・モニタリングの結果の記録</w:t>
            </w:r>
          </w:p>
          <w:p w:rsidR="00AB5D5B" w:rsidRDefault="00AB5D5B" w:rsidP="00AB5D5B">
            <w:pPr>
              <w:pStyle w:val="af5"/>
              <w:ind w:left="320" w:hanging="160"/>
            </w:pPr>
            <w:r w:rsidRPr="000F15D7">
              <w:rPr>
                <w:rFonts w:hint="eastAsia"/>
              </w:rPr>
              <w:t>③</w:t>
            </w:r>
            <w:r>
              <w:rPr>
                <w:rFonts w:hint="eastAsia"/>
              </w:rPr>
              <w:t>27の</w:t>
            </w:r>
            <w:r w:rsidRPr="000F15D7">
              <w:rPr>
                <w:rFonts w:hint="eastAsia"/>
              </w:rPr>
              <w:t>市町村への通知に係る記録</w:t>
            </w:r>
          </w:p>
          <w:p w:rsidR="00AB5D5B" w:rsidRDefault="00AB5D5B" w:rsidP="00AB5D5B">
            <w:pPr>
              <w:pStyle w:val="af5"/>
              <w:ind w:left="320" w:hanging="160"/>
            </w:pPr>
            <w:r w:rsidRPr="000F15D7">
              <w:rPr>
                <w:rFonts w:hint="eastAsia"/>
              </w:rPr>
              <w:t>④</w:t>
            </w:r>
            <w:r>
              <w:rPr>
                <w:rFonts w:hint="eastAsia"/>
              </w:rPr>
              <w:t>38（２）の</w:t>
            </w:r>
            <w:r w:rsidRPr="000F15D7">
              <w:rPr>
                <w:rFonts w:hint="eastAsia"/>
              </w:rPr>
              <w:t>苦情の内容等の記録</w:t>
            </w:r>
          </w:p>
          <w:p w:rsidR="00AB5D5B" w:rsidRDefault="00AB5D5B" w:rsidP="00AB5D5B">
            <w:pPr>
              <w:pStyle w:val="af5"/>
              <w:ind w:left="320" w:hanging="160"/>
            </w:pPr>
            <w:r w:rsidRPr="000F15D7">
              <w:rPr>
                <w:rFonts w:hint="eastAsia"/>
              </w:rPr>
              <w:t>⑤</w:t>
            </w:r>
            <w:r>
              <w:rPr>
                <w:rFonts w:hint="eastAsia"/>
              </w:rPr>
              <w:t>39（２）の</w:t>
            </w:r>
            <w:r w:rsidRPr="000F15D7">
              <w:rPr>
                <w:rFonts w:hint="eastAsia"/>
              </w:rPr>
              <w:t>事故の状況及び事故に際して採った処置についての記録</w:t>
            </w:r>
          </w:p>
          <w:p w:rsidR="00AB5D5B" w:rsidRDefault="00AB5D5B" w:rsidP="00AB5D5B">
            <w:pPr>
              <w:pStyle w:val="ad"/>
            </w:pPr>
          </w:p>
          <w:p w:rsidR="00AB5D5B" w:rsidRDefault="00AB5D5B" w:rsidP="00AB5D5B">
            <w:pPr>
              <w:pStyle w:val="ad"/>
            </w:pPr>
          </w:p>
          <w:p w:rsidR="00AB5D5B" w:rsidRPr="000F15D7" w:rsidRDefault="00AB5D5B" w:rsidP="00AB5D5B">
            <w:pPr>
              <w:pStyle w:val="ad"/>
            </w:pPr>
          </w:p>
        </w:tc>
        <w:tc>
          <w:tcPr>
            <w:tcW w:w="2268" w:type="dxa"/>
            <w:tcBorders>
              <w:bottom w:val="single" w:sz="4" w:space="0" w:color="auto"/>
            </w:tcBorders>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・計画相談指定基準第30条</w:t>
            </w:r>
          </w:p>
          <w:p w:rsidR="00AB5D5B" w:rsidRPr="000F15D7" w:rsidRDefault="00AB5D5B" w:rsidP="00AB5D5B">
            <w:pPr>
              <w:pStyle w:val="ad"/>
            </w:pPr>
            <w:r w:rsidRPr="000F15D7">
              <w:rPr>
                <w:rFonts w:hint="eastAsia"/>
              </w:rPr>
              <w:t>・障害児相談指定基準第30条</w:t>
            </w:r>
          </w:p>
          <w:p w:rsidR="00AB5D5B" w:rsidRPr="000F15D7" w:rsidRDefault="00AB5D5B" w:rsidP="00AB5D5B">
            <w:pPr>
              <w:pStyle w:val="ad"/>
            </w:pPr>
          </w:p>
        </w:tc>
        <w:tc>
          <w:tcPr>
            <w:tcW w:w="1418" w:type="dxa"/>
            <w:tcBorders>
              <w:bottom w:val="single" w:sz="4" w:space="0" w:color="auto"/>
            </w:tcBorders>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Default="00AB5D5B" w:rsidP="00AB5D5B">
            <w:pPr>
              <w:pStyle w:val="af"/>
              <w:ind w:left="160"/>
            </w:pPr>
            <w:r w:rsidRPr="000F15D7">
              <w:rPr>
                <w:rFonts w:hint="eastAsia"/>
              </w:rPr>
              <w:t>□該当なし</w:t>
            </w:r>
          </w:p>
          <w:p w:rsidR="00AB5D5B" w:rsidRDefault="00AB5D5B" w:rsidP="00AB5D5B">
            <w:pPr>
              <w:pStyle w:val="af"/>
              <w:ind w:left="160"/>
            </w:pPr>
          </w:p>
          <w:p w:rsidR="00AB5D5B" w:rsidRPr="004A1A51" w:rsidRDefault="00AB5D5B" w:rsidP="00AB5D5B"/>
          <w:p w:rsidR="00AB5D5B" w:rsidRPr="004A1A51" w:rsidRDefault="00AB5D5B" w:rsidP="00AB5D5B"/>
          <w:p w:rsidR="00AB5D5B" w:rsidRPr="004A1A51" w:rsidRDefault="00AB5D5B" w:rsidP="00AB5D5B"/>
          <w:p w:rsidR="00AB5D5B" w:rsidRPr="004A1A51" w:rsidRDefault="00AB5D5B" w:rsidP="00AB5D5B"/>
          <w:p w:rsidR="00AB5D5B" w:rsidRPr="004A1A51" w:rsidRDefault="00AB5D5B" w:rsidP="00AB5D5B"/>
          <w:p w:rsidR="00AB5D5B" w:rsidRDefault="00AB5D5B" w:rsidP="00AB5D5B"/>
          <w:p w:rsidR="00AB5D5B" w:rsidRPr="004A1A51" w:rsidRDefault="00AB5D5B" w:rsidP="00AB5D5B"/>
        </w:tc>
      </w:tr>
      <w:tr w:rsidR="00AB5D5B" w:rsidRPr="00D72347" w:rsidTr="00D72347">
        <w:trPr>
          <w:cantSplit/>
        </w:trPr>
        <w:tc>
          <w:tcPr>
            <w:tcW w:w="1838" w:type="dxa"/>
            <w:vMerge w:val="restart"/>
            <w:tcBorders>
              <w:top w:val="single" w:sz="4" w:space="0" w:color="auto"/>
              <w:left w:val="single" w:sz="4" w:space="0" w:color="auto"/>
              <w:right w:val="single" w:sz="4" w:space="0" w:color="auto"/>
            </w:tcBorders>
            <w:shd w:val="clear" w:color="auto" w:fill="auto"/>
          </w:tcPr>
          <w:p w:rsidR="00AB5D5B" w:rsidRPr="00D72347" w:rsidRDefault="00AB5D5B" w:rsidP="00AB5D5B">
            <w:pPr>
              <w:pStyle w:val="ab"/>
              <w:ind w:left="320" w:hanging="320"/>
            </w:pPr>
          </w:p>
          <w:p w:rsidR="00AB5D5B" w:rsidRPr="00D72347" w:rsidRDefault="00AB5D5B" w:rsidP="00AB5D5B">
            <w:pPr>
              <w:pStyle w:val="ab"/>
              <w:ind w:left="320" w:hanging="320"/>
            </w:pPr>
            <w:r w:rsidRPr="00D72347">
              <w:rPr>
                <w:rFonts w:hint="eastAsia"/>
              </w:rPr>
              <w:t>4</w:t>
            </w:r>
            <w:r>
              <w:rPr>
                <w:rFonts w:hint="eastAsia"/>
              </w:rPr>
              <w:t>3</w:t>
            </w:r>
            <w:r w:rsidRPr="00D72347">
              <w:rPr>
                <w:rFonts w:hint="eastAsia"/>
              </w:rPr>
              <w:t xml:space="preserve">　電磁的記録等</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AB5D5B" w:rsidRPr="00D72347" w:rsidRDefault="00AB5D5B" w:rsidP="00AB5D5B">
            <w:pPr>
              <w:pStyle w:val="ad"/>
            </w:pPr>
          </w:p>
          <w:p w:rsidR="00AB5D5B" w:rsidRPr="00D72347" w:rsidRDefault="00AB5D5B" w:rsidP="00AB5D5B">
            <w:pPr>
              <w:pStyle w:val="ad"/>
            </w:pPr>
            <w:r w:rsidRPr="00D72347">
              <w:rPr>
                <w:rFonts w:hint="eastAsia"/>
              </w:rPr>
              <w:t>【４事業共通】</w:t>
            </w:r>
          </w:p>
          <w:p w:rsidR="00AB5D5B" w:rsidRPr="00D72347" w:rsidRDefault="00AB5D5B" w:rsidP="00AB5D5B">
            <w:pPr>
              <w:pStyle w:val="ad"/>
            </w:pPr>
            <w:r w:rsidRPr="00D72347">
              <w:rPr>
                <w:rFonts w:hint="eastAsia"/>
              </w:rPr>
              <w:t>（１）電磁的記録による場合は、作成、保存その他これらに類するもののうち、書面（書面、書類、文書、謄本、抄本、正本、副本、複本その他文字、図形等人の知覚によって認識することができる情報の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rsidR="00AB5D5B" w:rsidRPr="00D72347" w:rsidRDefault="00AB5D5B" w:rsidP="00AB5D5B">
            <w:pPr>
              <w:pStyle w:val="ad"/>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5D5B" w:rsidRPr="00D72347" w:rsidRDefault="00AB5D5B" w:rsidP="00AB5D5B">
            <w:pPr>
              <w:pStyle w:val="ad"/>
            </w:pPr>
          </w:p>
          <w:p w:rsidR="00AB5D5B" w:rsidRPr="00D72347" w:rsidRDefault="00AB5D5B" w:rsidP="00AB5D5B">
            <w:pPr>
              <w:pStyle w:val="ad"/>
            </w:pPr>
            <w:r w:rsidRPr="00D72347">
              <w:rPr>
                <w:rFonts w:hint="eastAsia"/>
              </w:rPr>
              <w:t>・地域相談指定基準第46条第1項</w:t>
            </w:r>
          </w:p>
          <w:p w:rsidR="00AB5D5B" w:rsidRPr="00D72347" w:rsidRDefault="00AB5D5B" w:rsidP="00AB5D5B">
            <w:pPr>
              <w:pStyle w:val="ad"/>
            </w:pPr>
            <w:r w:rsidRPr="00D72347">
              <w:rPr>
                <w:rFonts w:hint="eastAsia"/>
              </w:rPr>
              <w:t>・計画相談指定基準第31条第1項</w:t>
            </w:r>
          </w:p>
          <w:p w:rsidR="00AB5D5B" w:rsidRPr="00D72347" w:rsidRDefault="00AB5D5B" w:rsidP="00AB5D5B">
            <w:pPr>
              <w:pStyle w:val="ad"/>
            </w:pPr>
            <w:r w:rsidRPr="00D72347">
              <w:rPr>
                <w:rFonts w:hint="eastAsia"/>
              </w:rPr>
              <w:t>・障害児相談指定基準第31条第1項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D5B" w:rsidRPr="00D72347" w:rsidRDefault="00AB5D5B" w:rsidP="00AB5D5B">
            <w:pPr>
              <w:pStyle w:val="af"/>
              <w:ind w:left="320" w:hanging="160"/>
            </w:pPr>
          </w:p>
          <w:p w:rsidR="00AB5D5B" w:rsidRPr="00D72347" w:rsidRDefault="00AB5D5B" w:rsidP="00AB5D5B">
            <w:pPr>
              <w:pStyle w:val="af"/>
              <w:ind w:left="320" w:hanging="160"/>
            </w:pPr>
            <w:r w:rsidRPr="00D72347">
              <w:rPr>
                <w:rFonts w:hint="eastAsia"/>
              </w:rPr>
              <w:t>□適</w:t>
            </w:r>
          </w:p>
          <w:p w:rsidR="00AB5D5B" w:rsidRPr="00D72347" w:rsidRDefault="00AB5D5B" w:rsidP="00AB5D5B">
            <w:pPr>
              <w:pStyle w:val="af"/>
              <w:ind w:left="320" w:hanging="160"/>
            </w:pPr>
            <w:r w:rsidRPr="00D72347">
              <w:rPr>
                <w:rFonts w:hint="eastAsia"/>
              </w:rPr>
              <w:t>□不適</w:t>
            </w:r>
          </w:p>
          <w:p w:rsidR="00AB5D5B" w:rsidRPr="00D72347" w:rsidRDefault="00AB5D5B" w:rsidP="00AB5D5B">
            <w:pPr>
              <w:pStyle w:val="af"/>
              <w:ind w:left="320" w:hanging="160"/>
            </w:pPr>
            <w:r w:rsidRPr="00D72347">
              <w:rPr>
                <w:rFonts w:hint="eastAsia"/>
              </w:rPr>
              <w:t>□該当なし</w:t>
            </w:r>
          </w:p>
          <w:p w:rsidR="00AB5D5B" w:rsidRPr="00D72347" w:rsidRDefault="00AB5D5B" w:rsidP="00AB5D5B">
            <w:pPr>
              <w:pStyle w:val="af"/>
              <w:ind w:left="320" w:hanging="160"/>
            </w:pPr>
          </w:p>
        </w:tc>
      </w:tr>
      <w:tr w:rsidR="00AB5D5B" w:rsidRPr="00D72347" w:rsidTr="00D72347">
        <w:trPr>
          <w:cantSplit/>
        </w:trPr>
        <w:tc>
          <w:tcPr>
            <w:tcW w:w="1838" w:type="dxa"/>
            <w:vMerge/>
            <w:tcBorders>
              <w:left w:val="single" w:sz="4" w:space="0" w:color="auto"/>
              <w:bottom w:val="single" w:sz="4" w:space="0" w:color="auto"/>
              <w:right w:val="single" w:sz="4" w:space="0" w:color="auto"/>
            </w:tcBorders>
            <w:shd w:val="clear" w:color="auto" w:fill="auto"/>
          </w:tcPr>
          <w:p w:rsidR="00AB5D5B" w:rsidRPr="00D72347" w:rsidRDefault="00AB5D5B" w:rsidP="00AB5D5B">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AB5D5B" w:rsidRPr="00D72347" w:rsidRDefault="00AB5D5B" w:rsidP="00AB5D5B">
            <w:pPr>
              <w:pStyle w:val="ad"/>
            </w:pPr>
          </w:p>
          <w:p w:rsidR="00AB5D5B" w:rsidRPr="00D72347" w:rsidRDefault="00AB5D5B" w:rsidP="00AB5D5B">
            <w:pPr>
              <w:pStyle w:val="ad"/>
            </w:pPr>
            <w:r w:rsidRPr="00D72347">
              <w:rPr>
                <w:rFonts w:hint="eastAsia"/>
              </w:rPr>
              <w:t>【４事業共通】</w:t>
            </w:r>
          </w:p>
          <w:p w:rsidR="00AB5D5B" w:rsidRPr="00D72347" w:rsidRDefault="00AB5D5B" w:rsidP="00AB5D5B">
            <w:pPr>
              <w:pStyle w:val="ad"/>
            </w:pPr>
            <w:r w:rsidRPr="00D72347">
              <w:rPr>
                <w:rFonts w:hint="eastAsia"/>
              </w:rPr>
              <w:t>（２）電磁的記録による場合は、交付、説明、同意</w:t>
            </w:r>
            <w:r w:rsidR="00A81519" w:rsidRPr="00AD3252">
              <w:rPr>
                <w:rFonts w:hint="eastAsia"/>
              </w:rPr>
              <w:t>、締結</w:t>
            </w:r>
            <w:r w:rsidRPr="00D72347">
              <w:rPr>
                <w:rFonts w:hint="eastAsia"/>
              </w:rPr>
              <w:t>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出来ない方法をいう。）により行っている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5D5B" w:rsidRPr="00D72347" w:rsidRDefault="00AB5D5B" w:rsidP="00AB5D5B">
            <w:pPr>
              <w:pStyle w:val="ad"/>
            </w:pPr>
          </w:p>
          <w:p w:rsidR="00AB5D5B" w:rsidRPr="00D72347" w:rsidRDefault="00AB5D5B" w:rsidP="00AB5D5B">
            <w:pPr>
              <w:pStyle w:val="ad"/>
            </w:pPr>
            <w:r w:rsidRPr="00D72347">
              <w:rPr>
                <w:rFonts w:hint="eastAsia"/>
              </w:rPr>
              <w:t>・地域相談指定基準第46条第2項</w:t>
            </w:r>
          </w:p>
          <w:p w:rsidR="00AB5D5B" w:rsidRPr="00D72347" w:rsidRDefault="00AB5D5B" w:rsidP="00AB5D5B">
            <w:pPr>
              <w:pStyle w:val="ad"/>
            </w:pPr>
            <w:r w:rsidRPr="00D72347">
              <w:rPr>
                <w:rFonts w:hint="eastAsia"/>
              </w:rPr>
              <w:t>・計画相談指定基準第31条第2項</w:t>
            </w:r>
          </w:p>
          <w:p w:rsidR="00AB5D5B" w:rsidRPr="00D72347" w:rsidRDefault="00AB5D5B" w:rsidP="00AB5D5B">
            <w:pPr>
              <w:pStyle w:val="ad"/>
            </w:pPr>
            <w:r w:rsidRPr="00D72347">
              <w:rPr>
                <w:rFonts w:hint="eastAsia"/>
              </w:rPr>
              <w:t>・障害児相談指定基準第31条第2項</w:t>
            </w:r>
          </w:p>
          <w:p w:rsidR="00AB5D5B" w:rsidRPr="00D72347" w:rsidRDefault="00AB5D5B" w:rsidP="00AB5D5B">
            <w:pPr>
              <w:pStyle w:val="ad"/>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D5B" w:rsidRPr="00D72347" w:rsidRDefault="00AB5D5B" w:rsidP="00AB5D5B">
            <w:pPr>
              <w:pStyle w:val="af"/>
              <w:ind w:left="320" w:hanging="160"/>
            </w:pPr>
          </w:p>
          <w:p w:rsidR="00AB5D5B" w:rsidRPr="00D72347" w:rsidRDefault="00AB5D5B" w:rsidP="00AB5D5B">
            <w:pPr>
              <w:pStyle w:val="af"/>
              <w:ind w:left="320" w:hanging="160"/>
            </w:pPr>
            <w:r w:rsidRPr="00D72347">
              <w:rPr>
                <w:rFonts w:hint="eastAsia"/>
              </w:rPr>
              <w:t>□適</w:t>
            </w:r>
          </w:p>
          <w:p w:rsidR="00AB5D5B" w:rsidRPr="00D72347" w:rsidRDefault="00AB5D5B" w:rsidP="00AB5D5B">
            <w:pPr>
              <w:pStyle w:val="af"/>
              <w:ind w:left="320" w:hanging="160"/>
            </w:pPr>
            <w:r w:rsidRPr="00D72347">
              <w:rPr>
                <w:rFonts w:hint="eastAsia"/>
              </w:rPr>
              <w:t>□不適</w:t>
            </w:r>
          </w:p>
          <w:p w:rsidR="00AB5D5B" w:rsidRPr="00D72347" w:rsidRDefault="00AB5D5B" w:rsidP="00AB5D5B">
            <w:pPr>
              <w:pStyle w:val="af"/>
              <w:ind w:left="320" w:hanging="160"/>
            </w:pPr>
            <w:r w:rsidRPr="00D72347">
              <w:rPr>
                <w:rFonts w:hint="eastAsia"/>
              </w:rPr>
              <w:t>□該当なし</w:t>
            </w:r>
          </w:p>
          <w:p w:rsidR="00AB5D5B" w:rsidRPr="00D72347" w:rsidRDefault="00AB5D5B" w:rsidP="00AB5D5B">
            <w:pPr>
              <w:pStyle w:val="af"/>
              <w:ind w:left="320" w:hanging="160"/>
            </w:pPr>
          </w:p>
        </w:tc>
      </w:tr>
    </w:tbl>
    <w:p w:rsidR="00E458FC" w:rsidRDefault="00E458FC">
      <w:pPr>
        <w:rPr>
          <w:rFonts w:ascii="ＭＳ ゴシック" w:eastAsia="ＭＳ ゴシック" w:hAnsi="ＭＳ ゴシック"/>
          <w:sz w:val="20"/>
          <w:szCs w:val="20"/>
        </w:rPr>
      </w:pPr>
    </w:p>
    <w:p w:rsidR="00505536" w:rsidRDefault="0050553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A25FC" w:rsidRPr="000F15D7" w:rsidRDefault="005713E7" w:rsidP="00E458FC">
      <w:pPr>
        <w:pStyle w:val="a9"/>
      </w:pPr>
      <w:r w:rsidRPr="000F15D7">
        <w:rPr>
          <w:rFonts w:hint="eastAsia"/>
        </w:rPr>
        <w:lastRenderedPageBreak/>
        <w:t>第４</w:t>
      </w:r>
      <w:r w:rsidR="00223D93" w:rsidRPr="000F15D7">
        <w:rPr>
          <w:rFonts w:hint="eastAsia"/>
        </w:rPr>
        <w:t xml:space="preserve">　変更の届出等</w:t>
      </w: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704"/>
        <w:gridCol w:w="2075"/>
        <w:gridCol w:w="1557"/>
      </w:tblGrid>
      <w:tr w:rsidR="004A1A51" w:rsidTr="004A1A51">
        <w:trPr>
          <w:cantSplit/>
          <w:trHeight w:val="221"/>
          <w:tblHeader/>
        </w:trPr>
        <w:tc>
          <w:tcPr>
            <w:tcW w:w="1822" w:type="dxa"/>
            <w:shd w:val="clear" w:color="auto" w:fill="FFFF00"/>
            <w:vAlign w:val="center"/>
          </w:tcPr>
          <w:p w:rsidR="004A1A51" w:rsidRPr="000F15D7" w:rsidRDefault="004A1A51" w:rsidP="00E458FC">
            <w:pPr>
              <w:pStyle w:val="af3"/>
            </w:pPr>
            <w:r w:rsidRPr="000F15D7">
              <w:rPr>
                <w:rFonts w:hint="eastAsia"/>
              </w:rPr>
              <w:t>主眼事項</w:t>
            </w:r>
          </w:p>
        </w:tc>
        <w:tc>
          <w:tcPr>
            <w:tcW w:w="9704" w:type="dxa"/>
            <w:shd w:val="clear" w:color="auto" w:fill="FFFF00"/>
            <w:vAlign w:val="center"/>
          </w:tcPr>
          <w:p w:rsidR="004A1A51" w:rsidRPr="000F15D7" w:rsidRDefault="004A1A51" w:rsidP="00E458FC">
            <w:pPr>
              <w:pStyle w:val="af3"/>
            </w:pPr>
            <w:r w:rsidRPr="000F15D7">
              <w:rPr>
                <w:rFonts w:hint="eastAsia"/>
              </w:rPr>
              <w:t>着眼点</w:t>
            </w:r>
          </w:p>
        </w:tc>
        <w:tc>
          <w:tcPr>
            <w:tcW w:w="2075" w:type="dxa"/>
            <w:shd w:val="clear" w:color="auto" w:fill="FFFF00"/>
            <w:vAlign w:val="center"/>
          </w:tcPr>
          <w:p w:rsidR="004A1A51" w:rsidRPr="000F15D7" w:rsidRDefault="004A1A51" w:rsidP="00E458FC">
            <w:pPr>
              <w:pStyle w:val="af3"/>
            </w:pPr>
            <w:r w:rsidRPr="000F15D7">
              <w:rPr>
                <w:rFonts w:hint="eastAsia"/>
              </w:rPr>
              <w:t>根拠法令等</w:t>
            </w:r>
          </w:p>
        </w:tc>
        <w:tc>
          <w:tcPr>
            <w:tcW w:w="1557" w:type="dxa"/>
            <w:shd w:val="clear" w:color="auto" w:fill="FFFF00"/>
            <w:vAlign w:val="center"/>
          </w:tcPr>
          <w:p w:rsidR="004A1A51" w:rsidRPr="000F15D7" w:rsidRDefault="004A1A51" w:rsidP="00E458FC">
            <w:pPr>
              <w:pStyle w:val="af3"/>
            </w:pPr>
            <w:r w:rsidRPr="000F15D7">
              <w:rPr>
                <w:rFonts w:hint="eastAsia"/>
              </w:rPr>
              <w:t>自主点検結果</w:t>
            </w:r>
          </w:p>
        </w:tc>
      </w:tr>
      <w:tr w:rsidR="004A1A51" w:rsidTr="004A1A51">
        <w:trPr>
          <w:cantSplit/>
          <w:trHeight w:val="2836"/>
        </w:trPr>
        <w:tc>
          <w:tcPr>
            <w:tcW w:w="1822" w:type="dxa"/>
            <w:shd w:val="clear" w:color="auto" w:fill="auto"/>
          </w:tcPr>
          <w:p w:rsidR="004A1A51" w:rsidRPr="000F15D7" w:rsidRDefault="004A1A51" w:rsidP="00E458FC">
            <w:pPr>
              <w:pStyle w:val="ab"/>
              <w:ind w:left="320" w:hanging="320"/>
            </w:pPr>
          </w:p>
          <w:p w:rsidR="004A1A51" w:rsidRPr="000F15D7" w:rsidRDefault="004A1A51" w:rsidP="00E458FC">
            <w:pPr>
              <w:pStyle w:val="ab"/>
              <w:ind w:left="320" w:hanging="320"/>
              <w:rPr>
                <w:rFonts w:hAnsi="ＭＳ 明朝"/>
              </w:rPr>
            </w:pPr>
            <w:r w:rsidRPr="000F15D7">
              <w:rPr>
                <w:rFonts w:hint="eastAsia"/>
              </w:rPr>
              <w:t>１　変更の届出</w:t>
            </w:r>
          </w:p>
        </w:tc>
        <w:tc>
          <w:tcPr>
            <w:tcW w:w="9704" w:type="dxa"/>
            <w:shd w:val="clear" w:color="auto" w:fill="auto"/>
          </w:tcPr>
          <w:p w:rsidR="004A1A51" w:rsidRPr="000F15D7" w:rsidRDefault="004A1A51" w:rsidP="00E458FC">
            <w:pPr>
              <w:pStyle w:val="ad"/>
            </w:pPr>
          </w:p>
          <w:p w:rsidR="004A1A51" w:rsidRPr="000F15D7" w:rsidRDefault="004A1A51" w:rsidP="00E458FC">
            <w:pPr>
              <w:pStyle w:val="ad"/>
            </w:pPr>
            <w:r w:rsidRPr="000F15D7">
              <w:rPr>
                <w:rFonts w:hint="eastAsia"/>
              </w:rPr>
              <w:t>【４事業共通】</w:t>
            </w:r>
          </w:p>
          <w:p w:rsidR="004A1A51" w:rsidRPr="000F15D7" w:rsidRDefault="004A1A51" w:rsidP="00E458FC">
            <w:pPr>
              <w:pStyle w:val="ad"/>
            </w:pPr>
            <w:r w:rsidRPr="000F15D7">
              <w:rPr>
                <w:rFonts w:hint="eastAsia"/>
              </w:rPr>
              <w:t>（１）次の事項に変更があったとき、又は事業を再開したときは、10日以内に市長に届け出ているか。また、事業の休止・廃止をしようとするときは、休止・廃止予定日の1月前までに届け出ているか。</w:t>
            </w:r>
          </w:p>
          <w:p w:rsidR="004A1A51" w:rsidRDefault="004A1A51" w:rsidP="00E458FC">
            <w:pPr>
              <w:pStyle w:val="af5"/>
              <w:ind w:left="320" w:hanging="160"/>
            </w:pPr>
            <w:r w:rsidRPr="000F15D7">
              <w:rPr>
                <w:rFonts w:hint="eastAsia"/>
              </w:rPr>
              <w:t>①事業所の名称及び所在地</w:t>
            </w:r>
          </w:p>
          <w:p w:rsidR="004A1A51" w:rsidRPr="000F15D7" w:rsidRDefault="004A1A51" w:rsidP="00E458FC">
            <w:pPr>
              <w:pStyle w:val="af5"/>
              <w:ind w:left="320" w:hanging="160"/>
            </w:pPr>
            <w:r w:rsidRPr="000F15D7">
              <w:rPr>
                <w:rFonts w:hint="eastAsia"/>
              </w:rPr>
              <w:t>②申請者の名称及び主たる事務所の所在地並びにその代表者の氏名、生年月日、住所及び職名</w:t>
            </w:r>
          </w:p>
          <w:p w:rsidR="004A1A51" w:rsidRDefault="004A1A51" w:rsidP="00E458FC">
            <w:pPr>
              <w:pStyle w:val="af5"/>
              <w:ind w:left="320" w:hanging="160"/>
            </w:pPr>
            <w:r w:rsidRPr="000F15D7">
              <w:rPr>
                <w:rFonts w:hint="eastAsia"/>
              </w:rPr>
              <w:t>③申請者の登記事項証明書又は条例等（当該指定に係る事業に関するものに限る。）</w:t>
            </w:r>
          </w:p>
          <w:p w:rsidR="004A1A51" w:rsidRDefault="004A1A51" w:rsidP="00E458FC">
            <w:pPr>
              <w:pStyle w:val="af5"/>
              <w:ind w:left="320" w:hanging="160"/>
            </w:pPr>
            <w:r w:rsidRPr="000F15D7">
              <w:rPr>
                <w:rFonts w:hint="eastAsia"/>
              </w:rPr>
              <w:t>④事業所の平面図</w:t>
            </w:r>
          </w:p>
          <w:p w:rsidR="004A1A51" w:rsidRDefault="004A1A51" w:rsidP="00E458FC">
            <w:pPr>
              <w:pStyle w:val="af5"/>
              <w:ind w:left="320" w:hanging="160"/>
            </w:pPr>
            <w:r w:rsidRPr="000F15D7">
              <w:rPr>
                <w:rFonts w:hint="eastAsia"/>
              </w:rPr>
              <w:t>⑤事業所の管理者</w:t>
            </w:r>
            <w:r w:rsidRPr="00940929">
              <w:rPr>
                <w:rFonts w:hint="eastAsia"/>
              </w:rPr>
              <w:t>、指定地域相談支援の提供に当たる者</w:t>
            </w:r>
            <w:r w:rsidRPr="000F15D7">
              <w:rPr>
                <w:rFonts w:hint="eastAsia"/>
              </w:rPr>
              <w:t>及び相談支援専門員の氏名、生年月日、住所及び経歴</w:t>
            </w:r>
          </w:p>
          <w:p w:rsidR="004A1A51" w:rsidRDefault="004A1A51" w:rsidP="00E458FC">
            <w:pPr>
              <w:pStyle w:val="af5"/>
              <w:ind w:left="320" w:hanging="160"/>
            </w:pPr>
            <w:r w:rsidRPr="000F15D7">
              <w:rPr>
                <w:rFonts w:hint="eastAsia"/>
              </w:rPr>
              <w:t>⑥運営規程</w:t>
            </w:r>
          </w:p>
          <w:p w:rsidR="004A1A51" w:rsidRPr="00940929" w:rsidRDefault="004A1A51" w:rsidP="00E458FC">
            <w:pPr>
              <w:pStyle w:val="af5"/>
              <w:ind w:left="320" w:hanging="160"/>
            </w:pPr>
            <w:r w:rsidRPr="000F15D7">
              <w:rPr>
                <w:rFonts w:hint="eastAsia"/>
              </w:rPr>
              <w:t>⑦当該申請に係る事業に係る給付費の請求に関する事項</w:t>
            </w:r>
          </w:p>
          <w:p w:rsidR="004A1A51" w:rsidRPr="000F15D7" w:rsidRDefault="004A1A51" w:rsidP="00E458FC">
            <w:pPr>
              <w:pStyle w:val="ad"/>
            </w:pPr>
          </w:p>
        </w:tc>
        <w:tc>
          <w:tcPr>
            <w:tcW w:w="2075" w:type="dxa"/>
            <w:shd w:val="clear" w:color="auto" w:fill="auto"/>
          </w:tcPr>
          <w:p w:rsidR="004A1A51" w:rsidRPr="000F15D7" w:rsidRDefault="004A1A51" w:rsidP="00E458FC">
            <w:pPr>
              <w:pStyle w:val="ad"/>
            </w:pPr>
          </w:p>
          <w:p w:rsidR="004A1A51" w:rsidRPr="000F15D7" w:rsidRDefault="004A1A51" w:rsidP="00E458FC">
            <w:pPr>
              <w:pStyle w:val="ad"/>
            </w:pPr>
            <w:r w:rsidRPr="000F15D7">
              <w:rPr>
                <w:rFonts w:hint="eastAsia"/>
              </w:rPr>
              <w:t>・法第51条の25第1項、第3項</w:t>
            </w:r>
          </w:p>
          <w:p w:rsidR="004A1A51" w:rsidRPr="000F15D7" w:rsidRDefault="004A1A51" w:rsidP="00E458FC">
            <w:pPr>
              <w:pStyle w:val="ad"/>
            </w:pPr>
            <w:r w:rsidRPr="000F15D7">
              <w:rPr>
                <w:rFonts w:hint="eastAsia"/>
              </w:rPr>
              <w:t>・児童福祉法第24条の32第1項</w:t>
            </w:r>
          </w:p>
          <w:p w:rsidR="004A1A51" w:rsidRPr="000F15D7" w:rsidRDefault="004A1A51" w:rsidP="00E458FC">
            <w:pPr>
              <w:pStyle w:val="ad"/>
            </w:pPr>
            <w:r w:rsidRPr="000F15D7">
              <w:rPr>
                <w:rFonts w:hint="eastAsia"/>
              </w:rPr>
              <w:t>・法施行規則第34条の58</w:t>
            </w:r>
          </w:p>
          <w:p w:rsidR="004A1A51" w:rsidRPr="000F15D7" w:rsidRDefault="004A1A51" w:rsidP="00E458FC">
            <w:pPr>
              <w:pStyle w:val="ad"/>
            </w:pPr>
            <w:r w:rsidRPr="000F15D7">
              <w:rPr>
                <w:rFonts w:hint="eastAsia"/>
              </w:rPr>
              <w:t>・児童福祉法施行規則第25条の26の7</w:t>
            </w:r>
          </w:p>
        </w:tc>
        <w:tc>
          <w:tcPr>
            <w:tcW w:w="1557" w:type="dxa"/>
            <w:shd w:val="clear" w:color="auto" w:fill="auto"/>
          </w:tcPr>
          <w:p w:rsidR="004A1A51" w:rsidRPr="000F15D7" w:rsidRDefault="004A1A51" w:rsidP="00E458FC">
            <w:pPr>
              <w:pStyle w:val="af"/>
              <w:ind w:left="160"/>
            </w:pPr>
          </w:p>
          <w:p w:rsidR="004A1A51" w:rsidRPr="000F15D7" w:rsidRDefault="004A1A51" w:rsidP="00E458FC">
            <w:pPr>
              <w:pStyle w:val="af"/>
              <w:ind w:left="160"/>
            </w:pPr>
            <w:r w:rsidRPr="000F15D7">
              <w:rPr>
                <w:rFonts w:hint="eastAsia"/>
              </w:rPr>
              <w:t>□適</w:t>
            </w:r>
          </w:p>
          <w:p w:rsidR="004A1A51" w:rsidRPr="000F15D7" w:rsidRDefault="004A1A51" w:rsidP="00E458FC">
            <w:pPr>
              <w:pStyle w:val="af"/>
              <w:ind w:left="160"/>
            </w:pPr>
            <w:r w:rsidRPr="000F15D7">
              <w:rPr>
                <w:rFonts w:hint="eastAsia"/>
              </w:rPr>
              <w:t>□不適</w:t>
            </w:r>
          </w:p>
          <w:p w:rsidR="004A1A51" w:rsidRPr="000F15D7" w:rsidRDefault="004A1A51" w:rsidP="00E458FC">
            <w:pPr>
              <w:pStyle w:val="af"/>
              <w:ind w:left="160"/>
            </w:pPr>
            <w:r w:rsidRPr="000F15D7">
              <w:rPr>
                <w:rFonts w:hint="eastAsia"/>
              </w:rPr>
              <w:t>□該当なし</w:t>
            </w:r>
          </w:p>
          <w:p w:rsidR="004A1A51" w:rsidRPr="000F15D7" w:rsidRDefault="004A1A51" w:rsidP="00E458FC">
            <w:pPr>
              <w:pStyle w:val="af"/>
              <w:ind w:left="160"/>
            </w:pPr>
          </w:p>
        </w:tc>
      </w:tr>
    </w:tbl>
    <w:p w:rsidR="00AB47C7" w:rsidRDefault="00AB47C7" w:rsidP="00787CA8">
      <w:pPr>
        <w:rPr>
          <w:rFonts w:ascii="ＭＳ ゴシック" w:eastAsia="ＭＳ ゴシック" w:hAnsi="ＭＳ ゴシック"/>
          <w:sz w:val="20"/>
          <w:szCs w:val="20"/>
        </w:rPr>
      </w:pPr>
    </w:p>
    <w:p w:rsidR="003247AC" w:rsidRPr="000F15D7" w:rsidRDefault="00223D93" w:rsidP="00787CA8">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E458FC" w:rsidRDefault="00E458FC" w:rsidP="00787CA8">
      <w:pPr>
        <w:rPr>
          <w:rFonts w:ascii="ＭＳ ゴシック" w:eastAsia="ＭＳ ゴシック" w:hAnsi="ＭＳ ゴシック"/>
          <w:sz w:val="20"/>
          <w:szCs w:val="20"/>
        </w:rPr>
      </w:pPr>
    </w:p>
    <w:p w:rsidR="00787CA8" w:rsidRPr="000F15D7" w:rsidRDefault="005713E7" w:rsidP="00E458FC">
      <w:pPr>
        <w:pStyle w:val="a9"/>
      </w:pPr>
      <w:r w:rsidRPr="000F15D7">
        <w:rPr>
          <w:rFonts w:hint="eastAsia"/>
        </w:rPr>
        <w:t>第５</w:t>
      </w:r>
      <w:r w:rsidR="006973D2" w:rsidRPr="000F15D7">
        <w:rPr>
          <w:rFonts w:hint="eastAsia"/>
        </w:rPr>
        <w:t xml:space="preserve">　</w:t>
      </w:r>
      <w:r w:rsidR="00223D93" w:rsidRPr="000F15D7">
        <w:rPr>
          <w:rFonts w:hint="eastAsia"/>
        </w:rPr>
        <w:t>給付費の算定及び取扱い</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9708"/>
        <w:gridCol w:w="2075"/>
        <w:gridCol w:w="1556"/>
      </w:tblGrid>
      <w:tr w:rsidR="00FA24F4" w:rsidTr="002128CE">
        <w:trPr>
          <w:cantSplit/>
          <w:trHeight w:val="208"/>
          <w:tblHeader/>
        </w:trPr>
        <w:tc>
          <w:tcPr>
            <w:tcW w:w="1824" w:type="dxa"/>
            <w:shd w:val="clear" w:color="auto" w:fill="FFFF00"/>
            <w:vAlign w:val="center"/>
          </w:tcPr>
          <w:p w:rsidR="00FA24F4" w:rsidRPr="000F15D7" w:rsidRDefault="00FA24F4" w:rsidP="00E458FC">
            <w:pPr>
              <w:pStyle w:val="af3"/>
            </w:pPr>
            <w:r w:rsidRPr="000F15D7">
              <w:rPr>
                <w:rFonts w:hint="eastAsia"/>
              </w:rPr>
              <w:t>主眼事項</w:t>
            </w:r>
          </w:p>
        </w:tc>
        <w:tc>
          <w:tcPr>
            <w:tcW w:w="9708" w:type="dxa"/>
            <w:shd w:val="clear" w:color="auto" w:fill="FFFF00"/>
            <w:vAlign w:val="center"/>
          </w:tcPr>
          <w:p w:rsidR="00FA24F4" w:rsidRPr="000F15D7" w:rsidRDefault="00FA24F4" w:rsidP="00E458FC">
            <w:pPr>
              <w:pStyle w:val="af3"/>
            </w:pPr>
            <w:r w:rsidRPr="000F15D7">
              <w:rPr>
                <w:rFonts w:hint="eastAsia"/>
              </w:rPr>
              <w:t>着眼点</w:t>
            </w:r>
          </w:p>
        </w:tc>
        <w:tc>
          <w:tcPr>
            <w:tcW w:w="2075" w:type="dxa"/>
            <w:shd w:val="clear" w:color="auto" w:fill="FFFF00"/>
            <w:vAlign w:val="center"/>
          </w:tcPr>
          <w:p w:rsidR="00FA24F4" w:rsidRPr="000F15D7" w:rsidRDefault="00FA24F4" w:rsidP="00E458FC">
            <w:pPr>
              <w:pStyle w:val="af3"/>
            </w:pPr>
            <w:r w:rsidRPr="000F15D7">
              <w:rPr>
                <w:rFonts w:hint="eastAsia"/>
              </w:rPr>
              <w:t>根拠法令等</w:t>
            </w:r>
          </w:p>
        </w:tc>
        <w:tc>
          <w:tcPr>
            <w:tcW w:w="1556" w:type="dxa"/>
            <w:shd w:val="clear" w:color="auto" w:fill="FFFF00"/>
            <w:vAlign w:val="center"/>
          </w:tcPr>
          <w:p w:rsidR="00FA24F4" w:rsidRPr="000F15D7" w:rsidRDefault="00FA24F4" w:rsidP="00E458FC">
            <w:pPr>
              <w:pStyle w:val="af3"/>
            </w:pPr>
            <w:r w:rsidRPr="000F15D7">
              <w:rPr>
                <w:rFonts w:hint="eastAsia"/>
              </w:rPr>
              <w:t>自主点検結果</w:t>
            </w:r>
          </w:p>
        </w:tc>
      </w:tr>
      <w:tr w:rsidR="00FA24F4" w:rsidTr="002128CE">
        <w:trPr>
          <w:cantSplit/>
          <w:trHeight w:val="1026"/>
        </w:trPr>
        <w:tc>
          <w:tcPr>
            <w:tcW w:w="1824" w:type="dxa"/>
            <w:vMerge w:val="restart"/>
            <w:shd w:val="clear" w:color="auto" w:fill="auto"/>
          </w:tcPr>
          <w:p w:rsidR="00FA24F4" w:rsidRPr="000F15D7" w:rsidRDefault="00FA24F4" w:rsidP="00E458FC">
            <w:pPr>
              <w:pStyle w:val="ab"/>
              <w:ind w:left="320" w:hanging="320"/>
            </w:pPr>
          </w:p>
          <w:p w:rsidR="00FA24F4" w:rsidRPr="000F15D7" w:rsidRDefault="00FA24F4" w:rsidP="00E458FC">
            <w:pPr>
              <w:pStyle w:val="ab"/>
              <w:ind w:left="320" w:hanging="320"/>
            </w:pPr>
            <w:r w:rsidRPr="000F15D7">
              <w:rPr>
                <w:rFonts w:hint="eastAsia"/>
              </w:rPr>
              <w:t>１　基本的事項</w:t>
            </w:r>
          </w:p>
        </w:tc>
        <w:tc>
          <w:tcPr>
            <w:tcW w:w="9708" w:type="dxa"/>
            <w:shd w:val="clear" w:color="auto" w:fill="auto"/>
          </w:tcPr>
          <w:p w:rsidR="00FA24F4" w:rsidRPr="000F15D7" w:rsidRDefault="00FA24F4" w:rsidP="00E458FC">
            <w:pPr>
              <w:pStyle w:val="ad"/>
            </w:pPr>
          </w:p>
          <w:p w:rsidR="00FA24F4" w:rsidRPr="000F15D7" w:rsidRDefault="00FA24F4" w:rsidP="00E458FC">
            <w:pPr>
              <w:pStyle w:val="ad"/>
            </w:pPr>
            <w:r w:rsidRPr="000F15D7">
              <w:rPr>
                <w:rFonts w:hint="eastAsia"/>
              </w:rPr>
              <w:t>【４事業共通】</w:t>
            </w:r>
          </w:p>
          <w:p w:rsidR="00FA24F4" w:rsidRPr="000F15D7" w:rsidRDefault="00FA24F4" w:rsidP="00E458FC">
            <w:pPr>
              <w:pStyle w:val="ad"/>
            </w:pPr>
            <w:r w:rsidRPr="000F15D7">
              <w:rPr>
                <w:rFonts w:hint="eastAsia"/>
              </w:rPr>
              <w:t>（１）「介護給付費等単位数表」に「厚生労働大臣が定める</w:t>
            </w:r>
            <w:r w:rsidR="004523D6" w:rsidRPr="00AD3252">
              <w:rPr>
                <w:rFonts w:hint="eastAsia"/>
              </w:rPr>
              <w:t>一</w:t>
            </w:r>
            <w:r w:rsidRPr="000F15D7">
              <w:rPr>
                <w:rFonts w:hint="eastAsia"/>
              </w:rPr>
              <w:t>単位の単価」に定める一単位の単価を乗じて得た額を算定しているか。</w:t>
            </w:r>
          </w:p>
          <w:p w:rsidR="00FA24F4" w:rsidRPr="000F15D7" w:rsidRDefault="00FA24F4" w:rsidP="00E458FC">
            <w:pPr>
              <w:pStyle w:val="ad"/>
            </w:pPr>
          </w:p>
        </w:tc>
        <w:tc>
          <w:tcPr>
            <w:tcW w:w="2075" w:type="dxa"/>
            <w:shd w:val="clear" w:color="auto" w:fill="auto"/>
          </w:tcPr>
          <w:p w:rsidR="00FA24F4" w:rsidRPr="000F15D7" w:rsidRDefault="00FA24F4" w:rsidP="00E458FC">
            <w:pPr>
              <w:pStyle w:val="ad"/>
            </w:pPr>
          </w:p>
          <w:p w:rsidR="00FA24F4" w:rsidRDefault="00FA24F4" w:rsidP="009917D7">
            <w:pPr>
              <w:pStyle w:val="ad"/>
            </w:pPr>
            <w:r w:rsidRPr="000F15D7">
              <w:rPr>
                <w:rFonts w:hint="eastAsia"/>
              </w:rPr>
              <w:t>・平24厚告第124</w:t>
            </w:r>
            <w:r>
              <w:rPr>
                <w:rFonts w:hint="eastAsia"/>
              </w:rPr>
              <w:t>号</w:t>
            </w:r>
          </w:p>
          <w:p w:rsidR="00FA24F4" w:rsidRDefault="00FA24F4" w:rsidP="009917D7">
            <w:pPr>
              <w:pStyle w:val="ad"/>
            </w:pPr>
            <w:r w:rsidRPr="000F15D7">
              <w:rPr>
                <w:rFonts w:hint="eastAsia"/>
              </w:rPr>
              <w:t>・平24厚告第125</w:t>
            </w:r>
            <w:r>
              <w:rPr>
                <w:rFonts w:hint="eastAsia"/>
              </w:rPr>
              <w:t>号</w:t>
            </w:r>
          </w:p>
          <w:p w:rsidR="00FA24F4" w:rsidRDefault="00FA24F4" w:rsidP="009917D7">
            <w:pPr>
              <w:pStyle w:val="ad"/>
            </w:pPr>
            <w:r w:rsidRPr="000F15D7">
              <w:rPr>
                <w:rFonts w:hint="eastAsia"/>
              </w:rPr>
              <w:t>・平24厚告第126号</w:t>
            </w:r>
          </w:p>
          <w:p w:rsidR="00FA24F4" w:rsidRPr="000F15D7" w:rsidRDefault="00FA24F4" w:rsidP="00E458FC">
            <w:pPr>
              <w:pStyle w:val="ad"/>
            </w:pPr>
          </w:p>
        </w:tc>
        <w:tc>
          <w:tcPr>
            <w:tcW w:w="1556" w:type="dxa"/>
            <w:shd w:val="clear" w:color="auto" w:fill="auto"/>
          </w:tcPr>
          <w:p w:rsidR="00FA24F4" w:rsidRPr="000F15D7" w:rsidRDefault="00FA24F4" w:rsidP="00E458FC">
            <w:pPr>
              <w:pStyle w:val="af"/>
              <w:ind w:left="160"/>
            </w:pPr>
          </w:p>
          <w:p w:rsidR="00FA24F4" w:rsidRPr="000F15D7" w:rsidRDefault="00FA24F4" w:rsidP="00E458FC">
            <w:pPr>
              <w:pStyle w:val="af"/>
              <w:ind w:left="160"/>
            </w:pPr>
            <w:r w:rsidRPr="000F15D7">
              <w:rPr>
                <w:rFonts w:hint="eastAsia"/>
              </w:rPr>
              <w:t>□適</w:t>
            </w:r>
          </w:p>
          <w:p w:rsidR="00FA24F4" w:rsidRDefault="00FA24F4" w:rsidP="00E458FC">
            <w:pPr>
              <w:pStyle w:val="af"/>
              <w:ind w:left="160"/>
            </w:pPr>
            <w:r w:rsidRPr="000F15D7">
              <w:rPr>
                <w:rFonts w:hint="eastAsia"/>
              </w:rPr>
              <w:t>□不適</w:t>
            </w:r>
          </w:p>
          <w:p w:rsidR="00FA24F4" w:rsidRPr="000F15D7" w:rsidRDefault="00FA24F4" w:rsidP="00E458FC">
            <w:pPr>
              <w:pStyle w:val="af"/>
              <w:ind w:left="160"/>
            </w:pPr>
          </w:p>
        </w:tc>
      </w:tr>
      <w:tr w:rsidR="00FA24F4" w:rsidTr="002128CE">
        <w:trPr>
          <w:cantSplit/>
          <w:trHeight w:val="567"/>
        </w:trPr>
        <w:tc>
          <w:tcPr>
            <w:tcW w:w="1824" w:type="dxa"/>
            <w:vMerge/>
            <w:shd w:val="clear" w:color="auto" w:fill="auto"/>
          </w:tcPr>
          <w:p w:rsidR="00FA24F4" w:rsidRPr="000F15D7" w:rsidRDefault="00FA24F4" w:rsidP="00E458FC">
            <w:pPr>
              <w:pStyle w:val="ab"/>
              <w:ind w:left="320" w:hanging="320"/>
            </w:pPr>
          </w:p>
        </w:tc>
        <w:tc>
          <w:tcPr>
            <w:tcW w:w="9708" w:type="dxa"/>
            <w:shd w:val="clear" w:color="auto" w:fill="auto"/>
          </w:tcPr>
          <w:p w:rsidR="00FA24F4" w:rsidRPr="000F15D7" w:rsidRDefault="00FA24F4" w:rsidP="00E458FC">
            <w:pPr>
              <w:pStyle w:val="ad"/>
            </w:pPr>
          </w:p>
          <w:p w:rsidR="00FA24F4" w:rsidRPr="000F15D7" w:rsidRDefault="00FA24F4" w:rsidP="00E458FC">
            <w:pPr>
              <w:pStyle w:val="ad"/>
            </w:pPr>
            <w:r w:rsidRPr="000F15D7">
              <w:rPr>
                <w:rFonts w:hint="eastAsia"/>
              </w:rPr>
              <w:t>【４事業共通】</w:t>
            </w:r>
          </w:p>
          <w:p w:rsidR="00FA24F4" w:rsidRPr="000F15D7" w:rsidRDefault="00FA24F4" w:rsidP="00E458FC">
            <w:pPr>
              <w:pStyle w:val="ad"/>
            </w:pPr>
            <w:r w:rsidRPr="000F15D7">
              <w:rPr>
                <w:rFonts w:hint="eastAsia"/>
              </w:rPr>
              <w:t>（２）額の算定にあたって、端数処理（1円未満の端数は切捨て）を適切に行っているか。</w:t>
            </w:r>
          </w:p>
          <w:p w:rsidR="00FA24F4" w:rsidRPr="000F15D7" w:rsidRDefault="00FA24F4" w:rsidP="00E458FC">
            <w:pPr>
              <w:pStyle w:val="ad"/>
            </w:pPr>
          </w:p>
        </w:tc>
        <w:tc>
          <w:tcPr>
            <w:tcW w:w="2075" w:type="dxa"/>
            <w:shd w:val="clear" w:color="auto" w:fill="auto"/>
          </w:tcPr>
          <w:p w:rsidR="00FA24F4" w:rsidRPr="000F15D7" w:rsidRDefault="00FA24F4" w:rsidP="009917D7">
            <w:pPr>
              <w:pStyle w:val="ad"/>
            </w:pPr>
          </w:p>
          <w:p w:rsidR="00FA24F4" w:rsidRDefault="00FA24F4" w:rsidP="009917D7">
            <w:pPr>
              <w:pStyle w:val="ad"/>
            </w:pPr>
            <w:r w:rsidRPr="000F15D7">
              <w:rPr>
                <w:rFonts w:hint="eastAsia"/>
              </w:rPr>
              <w:t>・平24厚告第124</w:t>
            </w:r>
            <w:r>
              <w:rPr>
                <w:rFonts w:hint="eastAsia"/>
              </w:rPr>
              <w:t>号</w:t>
            </w:r>
          </w:p>
          <w:p w:rsidR="00FA24F4" w:rsidRDefault="00FA24F4" w:rsidP="009917D7">
            <w:pPr>
              <w:pStyle w:val="ad"/>
            </w:pPr>
            <w:r w:rsidRPr="000F15D7">
              <w:rPr>
                <w:rFonts w:hint="eastAsia"/>
              </w:rPr>
              <w:t>・平24厚告第125</w:t>
            </w:r>
            <w:r>
              <w:rPr>
                <w:rFonts w:hint="eastAsia"/>
              </w:rPr>
              <w:t>号</w:t>
            </w:r>
          </w:p>
          <w:p w:rsidR="00FA24F4" w:rsidRDefault="00FA24F4" w:rsidP="009917D7">
            <w:pPr>
              <w:pStyle w:val="ad"/>
            </w:pPr>
            <w:r w:rsidRPr="000F15D7">
              <w:rPr>
                <w:rFonts w:hint="eastAsia"/>
              </w:rPr>
              <w:t>・平24厚告第126号</w:t>
            </w:r>
          </w:p>
          <w:p w:rsidR="00FA24F4" w:rsidRPr="000F15D7" w:rsidRDefault="00FA24F4" w:rsidP="009917D7">
            <w:pPr>
              <w:pStyle w:val="ad"/>
            </w:pPr>
          </w:p>
        </w:tc>
        <w:tc>
          <w:tcPr>
            <w:tcW w:w="1556" w:type="dxa"/>
            <w:shd w:val="clear" w:color="auto" w:fill="auto"/>
          </w:tcPr>
          <w:p w:rsidR="00FA24F4" w:rsidRPr="000F15D7" w:rsidRDefault="00FA24F4" w:rsidP="00E458FC">
            <w:pPr>
              <w:pStyle w:val="af"/>
              <w:ind w:left="160"/>
            </w:pPr>
          </w:p>
          <w:p w:rsidR="00FA24F4" w:rsidRPr="000F15D7" w:rsidRDefault="00FA24F4" w:rsidP="00E458FC">
            <w:pPr>
              <w:pStyle w:val="af"/>
              <w:ind w:left="160"/>
            </w:pPr>
            <w:r w:rsidRPr="000F15D7">
              <w:rPr>
                <w:rFonts w:hint="eastAsia"/>
              </w:rPr>
              <w:t>□適</w:t>
            </w:r>
          </w:p>
          <w:p w:rsidR="00FA24F4" w:rsidRPr="000F15D7" w:rsidRDefault="00FA24F4" w:rsidP="00E458FC">
            <w:pPr>
              <w:pStyle w:val="af"/>
              <w:ind w:left="160"/>
            </w:pPr>
            <w:r w:rsidRPr="000F15D7">
              <w:rPr>
                <w:rFonts w:hint="eastAsia"/>
              </w:rPr>
              <w:t>□不適</w:t>
            </w:r>
          </w:p>
          <w:p w:rsidR="00FA24F4" w:rsidRPr="000F15D7" w:rsidRDefault="00FA24F4" w:rsidP="00E458FC">
            <w:pPr>
              <w:pStyle w:val="af"/>
              <w:ind w:left="160"/>
            </w:pPr>
          </w:p>
        </w:tc>
      </w:tr>
      <w:tr w:rsidR="00AB5D5B" w:rsidTr="00AB5D5B">
        <w:trPr>
          <w:cantSplit/>
          <w:trHeight w:val="2413"/>
        </w:trPr>
        <w:tc>
          <w:tcPr>
            <w:tcW w:w="1824" w:type="dxa"/>
            <w:vMerge w:val="restart"/>
            <w:shd w:val="clear" w:color="auto" w:fill="auto"/>
          </w:tcPr>
          <w:p w:rsidR="00AB5D5B" w:rsidRPr="000F15D7" w:rsidRDefault="00AB5D5B" w:rsidP="00E458FC">
            <w:pPr>
              <w:pStyle w:val="ab"/>
              <w:ind w:left="320" w:hanging="320"/>
            </w:pPr>
          </w:p>
          <w:p w:rsidR="00AB5D5B" w:rsidRPr="000F15D7" w:rsidRDefault="00AB5D5B" w:rsidP="00E458FC">
            <w:pPr>
              <w:pStyle w:val="ab"/>
              <w:ind w:left="320" w:hanging="320"/>
            </w:pPr>
            <w:r w:rsidRPr="000F15D7">
              <w:rPr>
                <w:rFonts w:hint="eastAsia"/>
              </w:rPr>
              <w:t>２　地域移行支援サービス費</w:t>
            </w:r>
          </w:p>
          <w:p w:rsidR="00AB5D5B" w:rsidRPr="000F15D7" w:rsidRDefault="00AB5D5B" w:rsidP="00F96A4D">
            <w:pPr>
              <w:pStyle w:val="ab"/>
              <w:ind w:left="320" w:hanging="320"/>
            </w:pPr>
          </w:p>
          <w:p w:rsidR="00AB5D5B" w:rsidRPr="000F15D7" w:rsidRDefault="00AB5D5B" w:rsidP="00F96A4D">
            <w:pPr>
              <w:pStyle w:val="ab"/>
              <w:ind w:left="320" w:hanging="320"/>
            </w:pPr>
          </w:p>
        </w:tc>
        <w:tc>
          <w:tcPr>
            <w:tcW w:w="9708" w:type="dxa"/>
            <w:shd w:val="clear" w:color="auto" w:fill="auto"/>
          </w:tcPr>
          <w:p w:rsidR="00AB5D5B" w:rsidRPr="004943ED" w:rsidRDefault="00AB5D5B" w:rsidP="00E458FC">
            <w:pPr>
              <w:pStyle w:val="ad"/>
            </w:pPr>
          </w:p>
          <w:p w:rsidR="00AB5D5B" w:rsidRPr="004943ED" w:rsidRDefault="00AB5D5B" w:rsidP="00E458FC">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E458FC">
            <w:pPr>
              <w:pStyle w:val="ad"/>
            </w:pPr>
            <w:r w:rsidRPr="004943ED">
              <w:rPr>
                <w:rFonts w:hint="eastAsia"/>
              </w:rPr>
              <w:t>（１）地域移行支援サービス費(Ⅰ)については</w:t>
            </w:r>
            <w:r w:rsidRPr="00EA2B7A">
              <w:rPr>
                <w:rFonts w:hint="eastAsia"/>
              </w:rPr>
              <w:t>、</w:t>
            </w:r>
            <w:r>
              <w:rPr>
                <w:rFonts w:hint="eastAsia"/>
              </w:rPr>
              <w:t>次の①～③のいずれにも該当する</w:t>
            </w:r>
            <w:r w:rsidRPr="004943ED">
              <w:rPr>
                <w:rFonts w:hint="eastAsia"/>
              </w:rPr>
              <w:t>ものとして届け出た指定事業者が、給付決定障害者に対して指定地域移行支援を行った場合に、1月につき所定単位数を算定しているか。</w:t>
            </w:r>
          </w:p>
          <w:p w:rsidR="00AB5D5B" w:rsidRDefault="00AB5D5B" w:rsidP="004B3E73">
            <w:pPr>
              <w:pStyle w:val="af5"/>
              <w:ind w:left="320" w:hanging="160"/>
            </w:pPr>
            <w:r>
              <w:rPr>
                <w:rFonts w:hint="eastAsia"/>
              </w:rPr>
              <w:t>①指定事業所の従業者のうち、1人以上が社会福祉士若しくは精神保健福祉士の資格を有する者又は法第78条第2項に規定する地域生活支援事業として行われる研修（精神障害関係従事者養成研修における精神障害者地域移行・地域定着支援関係者研修に限る。）の課程を修了し、当該研修の事業を行った者から当該研修の課程を修了した旨の証明書の交付を受けた相談支援専門員であること</w:t>
            </w:r>
          </w:p>
          <w:p w:rsidR="00AB5D5B" w:rsidRDefault="00AB5D5B" w:rsidP="004B3E73">
            <w:pPr>
              <w:pStyle w:val="af5"/>
              <w:ind w:left="320" w:hanging="160"/>
            </w:pPr>
            <w:r>
              <w:rPr>
                <w:rFonts w:hint="eastAsia"/>
              </w:rPr>
              <w:t>②指定事業所において、指定地域移行支援を利用した給付決定障害者のうち、地域における生活に移行した者が、前年度において3人以上いること。</w:t>
            </w:r>
          </w:p>
          <w:p w:rsidR="00AB5D5B" w:rsidRDefault="00AB5D5B" w:rsidP="00AB5D5B">
            <w:pPr>
              <w:pStyle w:val="af5"/>
              <w:ind w:left="320" w:hanging="160"/>
            </w:pPr>
            <w:r>
              <w:rPr>
                <w:rFonts w:hint="eastAsia"/>
              </w:rPr>
              <w:t>③指定事業所が精神科病院、障害者支援施設等、救護施設等又は刑事施設等との密接な連携体制を確保していること。</w:t>
            </w:r>
          </w:p>
          <w:p w:rsidR="00AB5D5B" w:rsidRPr="004943ED" w:rsidRDefault="00AB5D5B" w:rsidP="00AB5D5B">
            <w:pPr>
              <w:pStyle w:val="af5"/>
              <w:ind w:left="320" w:hanging="160"/>
            </w:pPr>
          </w:p>
        </w:tc>
        <w:tc>
          <w:tcPr>
            <w:tcW w:w="2075" w:type="dxa"/>
            <w:vMerge w:val="restart"/>
            <w:shd w:val="clear" w:color="auto" w:fill="auto"/>
          </w:tcPr>
          <w:p w:rsidR="00AB5D5B" w:rsidRPr="000F15D7" w:rsidRDefault="00AB5D5B" w:rsidP="00E458FC">
            <w:pPr>
              <w:pStyle w:val="ad"/>
            </w:pPr>
          </w:p>
          <w:p w:rsidR="00AB5D5B" w:rsidRDefault="00AB5D5B" w:rsidP="00E458FC">
            <w:pPr>
              <w:pStyle w:val="ad"/>
            </w:pPr>
            <w:r w:rsidRPr="000F15D7">
              <w:rPr>
                <w:rFonts w:hint="eastAsia"/>
              </w:rPr>
              <w:t>・平24厚告第124号別表第1の1の注1</w:t>
            </w:r>
          </w:p>
          <w:p w:rsidR="00AB5D5B" w:rsidRPr="000F15D7" w:rsidRDefault="00AB5D5B" w:rsidP="00E458FC">
            <w:pPr>
              <w:pStyle w:val="ad"/>
            </w:pPr>
          </w:p>
        </w:tc>
        <w:tc>
          <w:tcPr>
            <w:tcW w:w="1556" w:type="dxa"/>
            <w:shd w:val="clear" w:color="auto" w:fill="auto"/>
          </w:tcPr>
          <w:p w:rsidR="00AB5D5B" w:rsidRPr="000F15D7" w:rsidRDefault="00AB5D5B" w:rsidP="00E458FC">
            <w:pPr>
              <w:pStyle w:val="af"/>
              <w:ind w:left="160"/>
            </w:pPr>
          </w:p>
          <w:p w:rsidR="00AB5D5B" w:rsidRPr="000F15D7" w:rsidRDefault="00AB5D5B" w:rsidP="00E458FC">
            <w:pPr>
              <w:pStyle w:val="af"/>
              <w:ind w:left="160"/>
            </w:pPr>
            <w:r w:rsidRPr="000F15D7">
              <w:rPr>
                <w:rFonts w:hint="eastAsia"/>
              </w:rPr>
              <w:t>□適</w:t>
            </w:r>
          </w:p>
          <w:p w:rsidR="00AB5D5B" w:rsidRPr="000F15D7" w:rsidRDefault="00AB5D5B" w:rsidP="00E458FC">
            <w:pPr>
              <w:pStyle w:val="af"/>
              <w:ind w:left="160"/>
            </w:pPr>
            <w:r w:rsidRPr="000F15D7">
              <w:rPr>
                <w:rFonts w:hint="eastAsia"/>
              </w:rPr>
              <w:t>□不適</w:t>
            </w:r>
          </w:p>
          <w:p w:rsidR="00AB5D5B" w:rsidRPr="000F15D7" w:rsidRDefault="00AB5D5B" w:rsidP="00E458FC">
            <w:pPr>
              <w:pStyle w:val="af"/>
              <w:ind w:left="160"/>
            </w:pPr>
            <w:r w:rsidRPr="000F15D7">
              <w:rPr>
                <w:rFonts w:hint="eastAsia"/>
              </w:rPr>
              <w:t>□該当なし</w:t>
            </w:r>
          </w:p>
          <w:p w:rsidR="00AB5D5B" w:rsidRPr="00862775" w:rsidRDefault="00AB5D5B" w:rsidP="00E458FC">
            <w:pPr>
              <w:pStyle w:val="af"/>
              <w:ind w:left="160"/>
            </w:pPr>
          </w:p>
        </w:tc>
      </w:tr>
      <w:tr w:rsidR="00AB5D5B" w:rsidTr="00AB5D5B">
        <w:trPr>
          <w:cantSplit/>
          <w:trHeight w:val="2605"/>
        </w:trPr>
        <w:tc>
          <w:tcPr>
            <w:tcW w:w="1824" w:type="dxa"/>
            <w:vMerge/>
            <w:shd w:val="clear" w:color="auto" w:fill="auto"/>
          </w:tcPr>
          <w:p w:rsidR="00AB5D5B" w:rsidRPr="000F15D7" w:rsidRDefault="00AB5D5B" w:rsidP="00F96A4D">
            <w:pPr>
              <w:pStyle w:val="ab"/>
              <w:ind w:left="320" w:hanging="320"/>
            </w:pPr>
          </w:p>
        </w:tc>
        <w:tc>
          <w:tcPr>
            <w:tcW w:w="9708" w:type="dxa"/>
            <w:shd w:val="clear" w:color="auto" w:fill="auto"/>
          </w:tcPr>
          <w:p w:rsidR="00AB5D5B" w:rsidRPr="004943ED" w:rsidRDefault="00AB5D5B" w:rsidP="004B3E73">
            <w:pPr>
              <w:pStyle w:val="ad"/>
            </w:pPr>
          </w:p>
          <w:p w:rsidR="00AB5D5B" w:rsidRPr="004943ED" w:rsidRDefault="00AB5D5B" w:rsidP="004B3E73">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4B3E73">
            <w:pPr>
              <w:pStyle w:val="ad"/>
            </w:pPr>
            <w:r w:rsidRPr="004943ED">
              <w:rPr>
                <w:rFonts w:hint="eastAsia"/>
              </w:rPr>
              <w:t>（</w:t>
            </w:r>
            <w:r>
              <w:rPr>
                <w:rFonts w:hint="eastAsia"/>
              </w:rPr>
              <w:t>２</w:t>
            </w:r>
            <w:r w:rsidRPr="004943ED">
              <w:rPr>
                <w:rFonts w:hint="eastAsia"/>
              </w:rPr>
              <w:t>）地域移行支援サービス費(</w:t>
            </w:r>
            <w:r>
              <w:rPr>
                <w:rFonts w:hint="eastAsia"/>
              </w:rPr>
              <w:t>Ⅱ</w:t>
            </w:r>
            <w:r w:rsidRPr="004943ED">
              <w:rPr>
                <w:rFonts w:hint="eastAsia"/>
              </w:rPr>
              <w:t>)については</w:t>
            </w:r>
            <w:r w:rsidRPr="00EA2B7A">
              <w:rPr>
                <w:rFonts w:hint="eastAsia"/>
              </w:rPr>
              <w:t>、</w:t>
            </w:r>
            <w:r>
              <w:rPr>
                <w:rFonts w:hint="eastAsia"/>
              </w:rPr>
              <w:t>次の①～③のいずれにも該当する</w:t>
            </w:r>
            <w:r w:rsidRPr="004943ED">
              <w:rPr>
                <w:rFonts w:hint="eastAsia"/>
              </w:rPr>
              <w:t>ものとして届け出た指定事業者が、給付決定障害者に対して指定地域移行支援を行った場合に、1月につき所定単位数を算定しているか。</w:t>
            </w:r>
          </w:p>
          <w:p w:rsidR="00AB5D5B" w:rsidRDefault="00AB5D5B" w:rsidP="004B3E73">
            <w:pPr>
              <w:pStyle w:val="af5"/>
              <w:ind w:left="320" w:hanging="160"/>
            </w:pPr>
            <w:r>
              <w:rPr>
                <w:rFonts w:hint="eastAsia"/>
              </w:rPr>
              <w:t>①指定事業所の従業者のうち、1人以上が社会福祉士若しくは精神保健福祉士の資格を有する者又は法第78条第2項に規定する地域生活支援事業として行われる研修（精神障害関係従事者養成研修における精神障害者地域移行・地域定着支援関係者研修に限る。）の課程を修了し、当該研修の事業を行った者から当該研修の課程を修了した旨の証明書の交付を受けた相談支援専門員であること</w:t>
            </w:r>
          </w:p>
          <w:p w:rsidR="00AB5D5B" w:rsidRDefault="00AB5D5B" w:rsidP="004B3E73">
            <w:pPr>
              <w:pStyle w:val="af5"/>
              <w:ind w:left="320" w:hanging="160"/>
            </w:pPr>
            <w:r>
              <w:rPr>
                <w:rFonts w:hint="eastAsia"/>
              </w:rPr>
              <w:t>②指定事業所において、指定地域移行支援を利用した給付決定障害者のうち、地域における生活に移行した者が、前年度において1人以上いること。</w:t>
            </w:r>
          </w:p>
          <w:p w:rsidR="00AB5D5B" w:rsidRDefault="00AB5D5B" w:rsidP="004B3E73">
            <w:pPr>
              <w:pStyle w:val="af5"/>
              <w:ind w:left="320" w:hanging="160"/>
            </w:pPr>
            <w:r>
              <w:rPr>
                <w:rFonts w:hint="eastAsia"/>
              </w:rPr>
              <w:t>③指定事業所が精神科病院、障害者支援施設等、救護施設等又は刑事施設等との密接な連携体制を確保していること。</w:t>
            </w:r>
          </w:p>
          <w:p w:rsidR="00AB5D5B" w:rsidRPr="004B3E73" w:rsidRDefault="00AB5D5B" w:rsidP="00E458FC">
            <w:pPr>
              <w:pStyle w:val="ad"/>
            </w:pPr>
          </w:p>
        </w:tc>
        <w:tc>
          <w:tcPr>
            <w:tcW w:w="2075" w:type="dxa"/>
            <w:vMerge/>
            <w:shd w:val="clear" w:color="auto" w:fill="auto"/>
          </w:tcPr>
          <w:p w:rsidR="00AB5D5B" w:rsidRPr="000F15D7" w:rsidRDefault="00AB5D5B" w:rsidP="00E458FC">
            <w:pPr>
              <w:pStyle w:val="ad"/>
            </w:pPr>
          </w:p>
        </w:tc>
        <w:tc>
          <w:tcPr>
            <w:tcW w:w="1556" w:type="dxa"/>
            <w:shd w:val="clear" w:color="auto" w:fill="auto"/>
          </w:tcPr>
          <w:p w:rsidR="00AB5D5B" w:rsidRPr="000F15D7" w:rsidRDefault="00AB5D5B" w:rsidP="004B3E73">
            <w:pPr>
              <w:pStyle w:val="af"/>
              <w:ind w:left="160"/>
            </w:pPr>
          </w:p>
          <w:p w:rsidR="00AB5D5B" w:rsidRPr="000F15D7" w:rsidRDefault="00AB5D5B" w:rsidP="004B3E73">
            <w:pPr>
              <w:pStyle w:val="af"/>
              <w:ind w:left="160"/>
            </w:pPr>
            <w:r w:rsidRPr="000F15D7">
              <w:rPr>
                <w:rFonts w:hint="eastAsia"/>
              </w:rPr>
              <w:t>□適</w:t>
            </w:r>
          </w:p>
          <w:p w:rsidR="00AB5D5B" w:rsidRPr="000F15D7" w:rsidRDefault="00AB5D5B" w:rsidP="004B3E73">
            <w:pPr>
              <w:pStyle w:val="af"/>
              <w:ind w:left="160"/>
            </w:pPr>
            <w:r w:rsidRPr="000F15D7">
              <w:rPr>
                <w:rFonts w:hint="eastAsia"/>
              </w:rPr>
              <w:t>□不適</w:t>
            </w:r>
          </w:p>
          <w:p w:rsidR="00AB5D5B" w:rsidRPr="000F15D7" w:rsidRDefault="00AB5D5B" w:rsidP="004B3E73">
            <w:pPr>
              <w:pStyle w:val="af"/>
              <w:ind w:left="160"/>
            </w:pPr>
            <w:r w:rsidRPr="000F15D7">
              <w:rPr>
                <w:rFonts w:hint="eastAsia"/>
              </w:rPr>
              <w:t>□該当なし</w:t>
            </w:r>
          </w:p>
          <w:p w:rsidR="00AB5D5B" w:rsidRPr="000F15D7" w:rsidRDefault="00AB5D5B" w:rsidP="00E458FC">
            <w:pPr>
              <w:pStyle w:val="af"/>
              <w:ind w:left="160"/>
            </w:pPr>
          </w:p>
        </w:tc>
      </w:tr>
      <w:tr w:rsidR="00AB5D5B" w:rsidTr="002128CE">
        <w:trPr>
          <w:cantSplit/>
          <w:trHeight w:val="867"/>
        </w:trPr>
        <w:tc>
          <w:tcPr>
            <w:tcW w:w="1824" w:type="dxa"/>
            <w:vMerge/>
            <w:shd w:val="clear" w:color="auto" w:fill="auto"/>
          </w:tcPr>
          <w:p w:rsidR="00AB5D5B" w:rsidRPr="000F15D7" w:rsidRDefault="00AB5D5B" w:rsidP="00F96A4D">
            <w:pPr>
              <w:pStyle w:val="ab"/>
              <w:ind w:left="320" w:hanging="320"/>
            </w:pPr>
          </w:p>
        </w:tc>
        <w:tc>
          <w:tcPr>
            <w:tcW w:w="9708" w:type="dxa"/>
            <w:shd w:val="clear" w:color="auto" w:fill="auto"/>
          </w:tcPr>
          <w:p w:rsidR="00AB5D5B" w:rsidRPr="004943ED" w:rsidRDefault="00AB5D5B" w:rsidP="00E458FC">
            <w:pPr>
              <w:pStyle w:val="ad"/>
            </w:pPr>
          </w:p>
          <w:p w:rsidR="00AB5D5B" w:rsidRPr="004943ED" w:rsidRDefault="00AB5D5B" w:rsidP="00E458FC">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E458FC">
            <w:pPr>
              <w:pStyle w:val="ad"/>
            </w:pPr>
            <w:r w:rsidRPr="004943ED">
              <w:rPr>
                <w:rFonts w:hint="eastAsia"/>
              </w:rPr>
              <w:t>（</w:t>
            </w:r>
            <w:r>
              <w:rPr>
                <w:rFonts w:hint="eastAsia"/>
              </w:rPr>
              <w:t>３</w:t>
            </w:r>
            <w:r w:rsidRPr="004943ED">
              <w:rPr>
                <w:rFonts w:hint="eastAsia"/>
              </w:rPr>
              <w:t>）地域移行支援サービス費(</w:t>
            </w:r>
            <w:r>
              <w:rPr>
                <w:rFonts w:hint="eastAsia"/>
              </w:rPr>
              <w:t>Ⅲ</w:t>
            </w:r>
            <w:r w:rsidRPr="004943ED">
              <w:rPr>
                <w:rFonts w:hint="eastAsia"/>
              </w:rPr>
              <w:t>)については、</w:t>
            </w:r>
            <w:r>
              <w:rPr>
                <w:rFonts w:hint="eastAsia"/>
              </w:rPr>
              <w:t>（１）又は（２）</w:t>
            </w:r>
            <w:r w:rsidRPr="00D6242D">
              <w:rPr>
                <w:rFonts w:hint="eastAsia"/>
              </w:rPr>
              <w:t>を算定する指定事業者</w:t>
            </w:r>
            <w:r w:rsidRPr="004943ED">
              <w:rPr>
                <w:rFonts w:hint="eastAsia"/>
              </w:rPr>
              <w:t>以外の指定事業者が、給付決定障害者に対して指定地域移行支援を行った場合に、1月につき所定単位数を算定しているか。</w:t>
            </w:r>
          </w:p>
          <w:p w:rsidR="00AB5D5B" w:rsidRPr="004943ED" w:rsidRDefault="00AB5D5B" w:rsidP="00E458FC">
            <w:pPr>
              <w:pStyle w:val="ad"/>
            </w:pPr>
          </w:p>
        </w:tc>
        <w:tc>
          <w:tcPr>
            <w:tcW w:w="2075" w:type="dxa"/>
            <w:shd w:val="clear" w:color="auto" w:fill="auto"/>
          </w:tcPr>
          <w:p w:rsidR="00AB5D5B" w:rsidRPr="004943ED" w:rsidRDefault="00AB5D5B" w:rsidP="00E458FC">
            <w:pPr>
              <w:pStyle w:val="ad"/>
            </w:pPr>
          </w:p>
          <w:p w:rsidR="00AB5D5B" w:rsidRPr="004943ED" w:rsidRDefault="00AB5D5B" w:rsidP="00E458FC">
            <w:pPr>
              <w:pStyle w:val="ad"/>
            </w:pPr>
            <w:r w:rsidRPr="004943ED">
              <w:rPr>
                <w:rFonts w:hint="eastAsia"/>
              </w:rPr>
              <w:t>・平24厚告第124号別表第1の1の注1の2</w:t>
            </w:r>
          </w:p>
          <w:p w:rsidR="00AB5D5B" w:rsidRPr="004943ED" w:rsidRDefault="00AB5D5B" w:rsidP="00E458FC">
            <w:pPr>
              <w:pStyle w:val="ad"/>
            </w:pPr>
          </w:p>
        </w:tc>
        <w:tc>
          <w:tcPr>
            <w:tcW w:w="1556" w:type="dxa"/>
            <w:shd w:val="clear" w:color="auto" w:fill="auto"/>
          </w:tcPr>
          <w:p w:rsidR="00AB5D5B" w:rsidRPr="004943ED" w:rsidRDefault="00AB5D5B" w:rsidP="00E458FC">
            <w:pPr>
              <w:pStyle w:val="af"/>
              <w:ind w:left="160"/>
            </w:pPr>
          </w:p>
          <w:p w:rsidR="00AB5D5B" w:rsidRPr="004943ED" w:rsidRDefault="00AB5D5B" w:rsidP="00E458FC">
            <w:pPr>
              <w:pStyle w:val="af"/>
              <w:ind w:left="160"/>
            </w:pPr>
            <w:r w:rsidRPr="004943ED">
              <w:rPr>
                <w:rFonts w:hint="eastAsia"/>
              </w:rPr>
              <w:t>□適</w:t>
            </w:r>
          </w:p>
          <w:p w:rsidR="00AB5D5B" w:rsidRPr="004943ED" w:rsidRDefault="00AB5D5B" w:rsidP="00E458FC">
            <w:pPr>
              <w:pStyle w:val="af"/>
              <w:ind w:left="160"/>
            </w:pPr>
            <w:r w:rsidRPr="004943ED">
              <w:rPr>
                <w:rFonts w:hint="eastAsia"/>
              </w:rPr>
              <w:t>□不適</w:t>
            </w:r>
          </w:p>
          <w:p w:rsidR="00AB5D5B" w:rsidRPr="004943ED" w:rsidRDefault="00AB5D5B" w:rsidP="00E458FC">
            <w:pPr>
              <w:pStyle w:val="af"/>
              <w:ind w:left="160"/>
            </w:pPr>
            <w:r w:rsidRPr="004943ED">
              <w:rPr>
                <w:rFonts w:hint="eastAsia"/>
              </w:rPr>
              <w:t>□該当なし</w:t>
            </w:r>
          </w:p>
          <w:p w:rsidR="00AB5D5B" w:rsidRPr="004943ED" w:rsidRDefault="00AB5D5B" w:rsidP="00E458FC">
            <w:pPr>
              <w:pStyle w:val="af"/>
              <w:ind w:left="160"/>
            </w:pPr>
          </w:p>
        </w:tc>
      </w:tr>
      <w:tr w:rsidR="00AB5D5B" w:rsidTr="002128CE">
        <w:trPr>
          <w:cantSplit/>
          <w:trHeight w:val="583"/>
        </w:trPr>
        <w:tc>
          <w:tcPr>
            <w:tcW w:w="1824" w:type="dxa"/>
            <w:vMerge/>
            <w:shd w:val="clear" w:color="auto" w:fill="auto"/>
          </w:tcPr>
          <w:p w:rsidR="00AB5D5B" w:rsidRPr="000F15D7" w:rsidRDefault="00AB5D5B" w:rsidP="00F96A4D">
            <w:pPr>
              <w:pStyle w:val="ab"/>
              <w:ind w:left="320" w:hanging="320"/>
            </w:pPr>
          </w:p>
        </w:tc>
        <w:tc>
          <w:tcPr>
            <w:tcW w:w="9708" w:type="dxa"/>
            <w:shd w:val="clear" w:color="auto" w:fill="auto"/>
          </w:tcPr>
          <w:p w:rsidR="00AB5D5B" w:rsidRPr="004943ED" w:rsidRDefault="00AB5D5B" w:rsidP="00E458FC">
            <w:pPr>
              <w:pStyle w:val="ad"/>
            </w:pPr>
          </w:p>
          <w:p w:rsidR="00AB5D5B" w:rsidRPr="004943ED" w:rsidRDefault="00AB5D5B" w:rsidP="00E458FC">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E458FC">
            <w:pPr>
              <w:pStyle w:val="ad"/>
            </w:pPr>
            <w:r w:rsidRPr="004943ED">
              <w:rPr>
                <w:rFonts w:hint="eastAsia"/>
              </w:rPr>
              <w:t>（</w:t>
            </w:r>
            <w:r>
              <w:rPr>
                <w:rFonts w:hint="eastAsia"/>
              </w:rPr>
              <w:t>４</w:t>
            </w:r>
            <w:r w:rsidRPr="004943ED">
              <w:rPr>
                <w:rFonts w:hint="eastAsia"/>
              </w:rPr>
              <w:t>）指定事業者が、地域移行支援計画の作成を行わないで、又は利用者との対面による支援を1月に2日以上行わないで指定地域移行支援を行った場合には、所定単位数を算定していないか。</w:t>
            </w:r>
          </w:p>
          <w:p w:rsidR="00AB5D5B" w:rsidRPr="004943ED" w:rsidRDefault="00AB5D5B" w:rsidP="00E458FC">
            <w:pPr>
              <w:pStyle w:val="ad"/>
            </w:pPr>
          </w:p>
        </w:tc>
        <w:tc>
          <w:tcPr>
            <w:tcW w:w="2075" w:type="dxa"/>
            <w:shd w:val="clear" w:color="auto" w:fill="auto"/>
          </w:tcPr>
          <w:p w:rsidR="00AB5D5B" w:rsidRPr="000F15D7" w:rsidRDefault="00AB5D5B" w:rsidP="00E458FC">
            <w:pPr>
              <w:pStyle w:val="ad"/>
            </w:pPr>
          </w:p>
          <w:p w:rsidR="00AB5D5B" w:rsidRDefault="00AB5D5B" w:rsidP="00E458FC">
            <w:pPr>
              <w:pStyle w:val="ad"/>
            </w:pPr>
            <w:r w:rsidRPr="000F15D7">
              <w:rPr>
                <w:rFonts w:hint="eastAsia"/>
              </w:rPr>
              <w:t>・平24厚告第124号別表第</w:t>
            </w:r>
            <w:r>
              <w:rPr>
                <w:rFonts w:hint="eastAsia"/>
              </w:rPr>
              <w:t>1</w:t>
            </w:r>
            <w:r w:rsidRPr="000F15D7">
              <w:rPr>
                <w:rFonts w:hint="eastAsia"/>
              </w:rPr>
              <w:t>の</w:t>
            </w:r>
            <w:r>
              <w:rPr>
                <w:rFonts w:hint="eastAsia"/>
              </w:rPr>
              <w:t>1</w:t>
            </w:r>
            <w:r w:rsidRPr="000F15D7">
              <w:rPr>
                <w:rFonts w:hint="eastAsia"/>
              </w:rPr>
              <w:t>の注2</w:t>
            </w:r>
          </w:p>
          <w:p w:rsidR="00AB5D5B" w:rsidRPr="000F15D7" w:rsidRDefault="00AB5D5B" w:rsidP="00E458FC">
            <w:pPr>
              <w:pStyle w:val="ad"/>
            </w:pPr>
          </w:p>
        </w:tc>
        <w:tc>
          <w:tcPr>
            <w:tcW w:w="1556" w:type="dxa"/>
            <w:shd w:val="clear" w:color="auto" w:fill="auto"/>
          </w:tcPr>
          <w:p w:rsidR="00AB5D5B" w:rsidRPr="000F15D7" w:rsidRDefault="00AB5D5B" w:rsidP="00E458FC">
            <w:pPr>
              <w:pStyle w:val="af"/>
              <w:ind w:left="160"/>
            </w:pPr>
          </w:p>
          <w:p w:rsidR="00AB5D5B" w:rsidRPr="000F15D7" w:rsidRDefault="00AB5D5B" w:rsidP="00E458FC">
            <w:pPr>
              <w:pStyle w:val="af"/>
              <w:ind w:left="160"/>
            </w:pPr>
            <w:r w:rsidRPr="000F15D7">
              <w:rPr>
                <w:rFonts w:hint="eastAsia"/>
              </w:rPr>
              <w:t>□適</w:t>
            </w:r>
          </w:p>
          <w:p w:rsidR="00AB5D5B" w:rsidRPr="000F15D7" w:rsidRDefault="00AB5D5B" w:rsidP="00E458FC">
            <w:pPr>
              <w:pStyle w:val="af"/>
              <w:ind w:left="160"/>
            </w:pPr>
            <w:r w:rsidRPr="000F15D7">
              <w:rPr>
                <w:rFonts w:hint="eastAsia"/>
              </w:rPr>
              <w:t>□不適</w:t>
            </w:r>
          </w:p>
          <w:p w:rsidR="00AB5D5B" w:rsidRPr="000F15D7" w:rsidRDefault="00AB5D5B" w:rsidP="00E458FC">
            <w:pPr>
              <w:pStyle w:val="af"/>
              <w:ind w:left="160"/>
            </w:pPr>
            <w:r w:rsidRPr="000F15D7">
              <w:rPr>
                <w:rFonts w:hint="eastAsia"/>
              </w:rPr>
              <w:t>□該当なし</w:t>
            </w:r>
          </w:p>
          <w:p w:rsidR="00AB5D5B" w:rsidRPr="00862775" w:rsidRDefault="00AB5D5B" w:rsidP="00E458FC">
            <w:pPr>
              <w:pStyle w:val="af"/>
              <w:ind w:left="160"/>
            </w:pPr>
          </w:p>
        </w:tc>
      </w:tr>
      <w:tr w:rsidR="00FA24F4" w:rsidTr="002128CE">
        <w:trPr>
          <w:cantSplit/>
          <w:trHeight w:val="1088"/>
        </w:trPr>
        <w:tc>
          <w:tcPr>
            <w:tcW w:w="1824" w:type="dxa"/>
            <w:vMerge w:val="restart"/>
            <w:shd w:val="clear" w:color="auto" w:fill="auto"/>
          </w:tcPr>
          <w:p w:rsidR="00FA24F4" w:rsidRPr="000F15D7" w:rsidRDefault="00FA24F4" w:rsidP="00E458FC">
            <w:pPr>
              <w:pStyle w:val="ab"/>
              <w:ind w:left="320" w:hanging="320"/>
            </w:pPr>
            <w:r w:rsidRPr="000F15D7">
              <w:lastRenderedPageBreak/>
              <w:br w:type="page"/>
            </w:r>
          </w:p>
          <w:p w:rsidR="00FA24F4" w:rsidRPr="000F15D7" w:rsidRDefault="00FA24F4" w:rsidP="00E458FC">
            <w:pPr>
              <w:pStyle w:val="ab"/>
              <w:ind w:left="320" w:hanging="320"/>
            </w:pPr>
            <w:r>
              <w:rPr>
                <w:rFonts w:hint="eastAsia"/>
              </w:rPr>
              <w:t>３</w:t>
            </w:r>
            <w:r w:rsidRPr="000F15D7">
              <w:rPr>
                <w:rFonts w:hint="eastAsia"/>
              </w:rPr>
              <w:t xml:space="preserve">　地域定着支援サービス費</w:t>
            </w:r>
          </w:p>
          <w:p w:rsidR="00FA24F4" w:rsidRPr="000F15D7" w:rsidRDefault="00FA24F4" w:rsidP="00E458FC">
            <w:pPr>
              <w:pStyle w:val="ab"/>
              <w:ind w:left="320" w:hanging="320"/>
            </w:pPr>
            <w:r w:rsidRPr="000F15D7">
              <w:br w:type="page"/>
            </w:r>
          </w:p>
          <w:p w:rsidR="00FA24F4" w:rsidRPr="000F15D7" w:rsidRDefault="00FA24F4" w:rsidP="00E458FC">
            <w:pPr>
              <w:pStyle w:val="ab"/>
              <w:ind w:left="320" w:hanging="320"/>
            </w:pPr>
            <w:r w:rsidRPr="000F15D7">
              <w:br w:type="page"/>
            </w:r>
          </w:p>
        </w:tc>
        <w:tc>
          <w:tcPr>
            <w:tcW w:w="9708" w:type="dxa"/>
            <w:shd w:val="clear" w:color="auto" w:fill="auto"/>
          </w:tcPr>
          <w:p w:rsidR="00FA24F4" w:rsidRPr="000F15D7" w:rsidRDefault="00FA24F4" w:rsidP="00E458FC">
            <w:pPr>
              <w:pStyle w:val="ad"/>
            </w:pPr>
          </w:p>
          <w:p w:rsidR="00FA24F4" w:rsidRPr="000F15D7" w:rsidRDefault="00FA24F4" w:rsidP="00E458FC">
            <w:pPr>
              <w:pStyle w:val="ad"/>
            </w:pPr>
            <w:r w:rsidRPr="000F15D7">
              <w:rPr>
                <w:rFonts w:hint="eastAsia"/>
              </w:rPr>
              <w:t>【</w:t>
            </w:r>
            <w:r w:rsidRPr="00940929">
              <w:rPr>
                <w:rFonts w:hint="eastAsia"/>
              </w:rPr>
              <w:t>指定</w:t>
            </w:r>
            <w:r w:rsidRPr="000F15D7">
              <w:rPr>
                <w:rFonts w:hint="eastAsia"/>
              </w:rPr>
              <w:t>地域定着支援】</w:t>
            </w:r>
          </w:p>
          <w:p w:rsidR="00FA24F4" w:rsidRPr="000F15D7" w:rsidRDefault="00FA24F4" w:rsidP="00E458FC">
            <w:pPr>
              <w:pStyle w:val="ad"/>
            </w:pPr>
            <w:r w:rsidRPr="000F15D7">
              <w:rPr>
                <w:rFonts w:hint="eastAsia"/>
              </w:rPr>
              <w:t>（１）体制確保費については、指定事業者が、給付決定障害者に対して、指定地域定着支援として、</w:t>
            </w:r>
            <w:r>
              <w:rPr>
                <w:rFonts w:hint="eastAsia"/>
              </w:rPr>
              <w:t>第３の25の</w:t>
            </w:r>
            <w:r w:rsidRPr="000F15D7">
              <w:rPr>
                <w:rFonts w:hint="eastAsia"/>
              </w:rPr>
              <w:t>常時の連絡体制の確保等を行った場合に、</w:t>
            </w:r>
            <w:r>
              <w:rPr>
                <w:rFonts w:hint="eastAsia"/>
              </w:rPr>
              <w:t>1</w:t>
            </w:r>
            <w:r w:rsidRPr="000F15D7">
              <w:rPr>
                <w:rFonts w:hint="eastAsia"/>
              </w:rPr>
              <w:t>月につき所定単位数を算定しているか。</w:t>
            </w:r>
          </w:p>
          <w:p w:rsidR="00FA24F4" w:rsidRPr="000F15D7" w:rsidRDefault="00FA24F4" w:rsidP="00E458FC">
            <w:pPr>
              <w:pStyle w:val="ad"/>
            </w:pPr>
          </w:p>
        </w:tc>
        <w:tc>
          <w:tcPr>
            <w:tcW w:w="2075" w:type="dxa"/>
            <w:shd w:val="clear" w:color="auto" w:fill="auto"/>
          </w:tcPr>
          <w:p w:rsidR="00FA24F4" w:rsidRPr="000F15D7" w:rsidRDefault="00FA24F4" w:rsidP="00E458FC">
            <w:pPr>
              <w:pStyle w:val="ad"/>
            </w:pPr>
          </w:p>
          <w:p w:rsidR="00FA24F4" w:rsidRDefault="00FA24F4" w:rsidP="00E458FC">
            <w:pPr>
              <w:pStyle w:val="ad"/>
            </w:pPr>
            <w:r w:rsidRPr="000F15D7">
              <w:rPr>
                <w:rFonts w:hint="eastAsia"/>
              </w:rPr>
              <w:t>・平24厚告第124号別表第</w:t>
            </w:r>
            <w:r>
              <w:rPr>
                <w:rFonts w:hint="eastAsia"/>
              </w:rPr>
              <w:t>2</w:t>
            </w:r>
            <w:r w:rsidRPr="000F15D7">
              <w:rPr>
                <w:rFonts w:hint="eastAsia"/>
              </w:rPr>
              <w:t>の注1</w:t>
            </w:r>
          </w:p>
          <w:p w:rsidR="00FA24F4" w:rsidRPr="000F15D7" w:rsidRDefault="00FA24F4" w:rsidP="00E458FC">
            <w:pPr>
              <w:pStyle w:val="ad"/>
            </w:pPr>
          </w:p>
        </w:tc>
        <w:tc>
          <w:tcPr>
            <w:tcW w:w="1556" w:type="dxa"/>
            <w:shd w:val="clear" w:color="auto" w:fill="auto"/>
          </w:tcPr>
          <w:p w:rsidR="00FA24F4" w:rsidRPr="000F15D7" w:rsidRDefault="00FA24F4" w:rsidP="00E458FC">
            <w:pPr>
              <w:pStyle w:val="af"/>
              <w:ind w:left="160"/>
            </w:pPr>
          </w:p>
          <w:p w:rsidR="00FA24F4" w:rsidRPr="000F15D7" w:rsidRDefault="00FA24F4" w:rsidP="00E458FC">
            <w:pPr>
              <w:pStyle w:val="af"/>
              <w:ind w:left="160"/>
            </w:pPr>
            <w:r w:rsidRPr="000F15D7">
              <w:rPr>
                <w:rFonts w:hint="eastAsia"/>
              </w:rPr>
              <w:t>□適</w:t>
            </w:r>
          </w:p>
          <w:p w:rsidR="00FA24F4" w:rsidRPr="000F15D7" w:rsidRDefault="00FA24F4" w:rsidP="00E458FC">
            <w:pPr>
              <w:pStyle w:val="af"/>
              <w:ind w:left="160"/>
            </w:pPr>
            <w:r w:rsidRPr="000F15D7">
              <w:rPr>
                <w:rFonts w:hint="eastAsia"/>
              </w:rPr>
              <w:t>□不適</w:t>
            </w:r>
          </w:p>
          <w:p w:rsidR="00FA24F4" w:rsidRPr="000F15D7" w:rsidRDefault="00FA24F4" w:rsidP="00E458FC">
            <w:pPr>
              <w:pStyle w:val="af"/>
              <w:ind w:left="160"/>
            </w:pPr>
            <w:r w:rsidRPr="000F15D7">
              <w:rPr>
                <w:rFonts w:hint="eastAsia"/>
              </w:rPr>
              <w:t>□該当なし</w:t>
            </w:r>
          </w:p>
          <w:p w:rsidR="00FA24F4" w:rsidRPr="00862775" w:rsidRDefault="00FA24F4" w:rsidP="00E458FC">
            <w:pPr>
              <w:pStyle w:val="af"/>
              <w:ind w:left="160"/>
            </w:pPr>
          </w:p>
        </w:tc>
      </w:tr>
      <w:tr w:rsidR="00FA24F4" w:rsidTr="002128CE">
        <w:trPr>
          <w:cantSplit/>
          <w:trHeight w:val="984"/>
        </w:trPr>
        <w:tc>
          <w:tcPr>
            <w:tcW w:w="1824" w:type="dxa"/>
            <w:vMerge/>
            <w:shd w:val="clear" w:color="auto" w:fill="auto"/>
          </w:tcPr>
          <w:p w:rsidR="00FA24F4" w:rsidRPr="000F15D7" w:rsidRDefault="00FA24F4" w:rsidP="00E458FC">
            <w:pPr>
              <w:pStyle w:val="ab"/>
              <w:ind w:left="320" w:hanging="320"/>
            </w:pPr>
          </w:p>
        </w:tc>
        <w:tc>
          <w:tcPr>
            <w:tcW w:w="9708" w:type="dxa"/>
            <w:shd w:val="clear" w:color="auto" w:fill="auto"/>
          </w:tcPr>
          <w:p w:rsidR="00FA24F4" w:rsidRPr="004943ED" w:rsidRDefault="00FA24F4" w:rsidP="00E458FC">
            <w:pPr>
              <w:pStyle w:val="ad"/>
            </w:pPr>
          </w:p>
          <w:p w:rsidR="00FA24F4" w:rsidRPr="004943ED" w:rsidRDefault="00FA24F4" w:rsidP="00E458FC">
            <w:pPr>
              <w:pStyle w:val="ad"/>
            </w:pPr>
            <w:r w:rsidRPr="004943ED">
              <w:rPr>
                <w:rFonts w:hint="eastAsia"/>
              </w:rPr>
              <w:t>【</w:t>
            </w:r>
            <w:r w:rsidRPr="00940929">
              <w:rPr>
                <w:rFonts w:hint="eastAsia"/>
              </w:rPr>
              <w:t>指定</w:t>
            </w:r>
            <w:r w:rsidRPr="004943ED">
              <w:rPr>
                <w:rFonts w:hint="eastAsia"/>
              </w:rPr>
              <w:t>地域定着支援】</w:t>
            </w:r>
          </w:p>
          <w:p w:rsidR="00FA24F4" w:rsidRPr="004943ED" w:rsidRDefault="00FA24F4" w:rsidP="00E458FC">
            <w:pPr>
              <w:pStyle w:val="ad"/>
            </w:pPr>
            <w:r w:rsidRPr="004943ED">
              <w:rPr>
                <w:rFonts w:hint="eastAsia"/>
              </w:rPr>
              <w:t>（２）緊急時支援費(Ⅰ)については、指定事業者が、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w:t>
            </w:r>
            <w:r>
              <w:rPr>
                <w:rFonts w:hint="eastAsia"/>
              </w:rPr>
              <w:t>第３の26（２）の</w:t>
            </w:r>
            <w:r w:rsidRPr="004943ED">
              <w:rPr>
                <w:rFonts w:hint="eastAsia"/>
              </w:rPr>
              <w:t>一時的な滞在による支援を行った場合に、1日につき所定単位数を算定しているか。</w:t>
            </w:r>
          </w:p>
          <w:p w:rsidR="00FA24F4" w:rsidRPr="004943ED" w:rsidRDefault="00FA24F4" w:rsidP="00E458FC">
            <w:pPr>
              <w:pStyle w:val="ad"/>
            </w:pPr>
          </w:p>
        </w:tc>
        <w:tc>
          <w:tcPr>
            <w:tcW w:w="2075" w:type="dxa"/>
            <w:shd w:val="clear" w:color="auto" w:fill="auto"/>
          </w:tcPr>
          <w:p w:rsidR="00FA24F4" w:rsidRPr="000F15D7" w:rsidRDefault="00FA24F4" w:rsidP="00E458FC">
            <w:pPr>
              <w:pStyle w:val="ad"/>
            </w:pPr>
          </w:p>
          <w:p w:rsidR="00FA24F4" w:rsidRDefault="00FA24F4" w:rsidP="00E458FC">
            <w:pPr>
              <w:pStyle w:val="ad"/>
            </w:pPr>
            <w:r w:rsidRPr="000F15D7">
              <w:rPr>
                <w:rFonts w:hint="eastAsia"/>
              </w:rPr>
              <w:t>・平24厚告第124号別表第</w:t>
            </w:r>
            <w:r>
              <w:rPr>
                <w:rFonts w:hint="eastAsia"/>
              </w:rPr>
              <w:t>2</w:t>
            </w:r>
            <w:r w:rsidRPr="000F15D7">
              <w:rPr>
                <w:rFonts w:hint="eastAsia"/>
              </w:rPr>
              <w:t>の注2</w:t>
            </w:r>
          </w:p>
          <w:p w:rsidR="00FA24F4" w:rsidRPr="000F15D7" w:rsidRDefault="00FA24F4" w:rsidP="00E458FC">
            <w:pPr>
              <w:pStyle w:val="ad"/>
            </w:pPr>
          </w:p>
        </w:tc>
        <w:tc>
          <w:tcPr>
            <w:tcW w:w="1556" w:type="dxa"/>
            <w:shd w:val="clear" w:color="auto" w:fill="auto"/>
          </w:tcPr>
          <w:p w:rsidR="00FA24F4" w:rsidRPr="000F15D7" w:rsidRDefault="00FA24F4" w:rsidP="00E458FC">
            <w:pPr>
              <w:pStyle w:val="af"/>
              <w:ind w:left="160"/>
            </w:pPr>
          </w:p>
          <w:p w:rsidR="00FA24F4" w:rsidRPr="000F15D7" w:rsidRDefault="00FA24F4" w:rsidP="00E458FC">
            <w:pPr>
              <w:pStyle w:val="af"/>
              <w:ind w:left="160"/>
            </w:pPr>
            <w:r w:rsidRPr="000F15D7">
              <w:rPr>
                <w:rFonts w:hint="eastAsia"/>
              </w:rPr>
              <w:t>□適</w:t>
            </w:r>
          </w:p>
          <w:p w:rsidR="00FA24F4" w:rsidRPr="000F15D7" w:rsidRDefault="00FA24F4" w:rsidP="00E458FC">
            <w:pPr>
              <w:pStyle w:val="af"/>
              <w:ind w:left="160"/>
            </w:pPr>
            <w:r w:rsidRPr="000F15D7">
              <w:rPr>
                <w:rFonts w:hint="eastAsia"/>
              </w:rPr>
              <w:t>□不適</w:t>
            </w:r>
          </w:p>
          <w:p w:rsidR="00FA24F4" w:rsidRPr="000F15D7" w:rsidRDefault="00FA24F4" w:rsidP="00E458FC">
            <w:pPr>
              <w:pStyle w:val="af"/>
              <w:ind w:left="160"/>
            </w:pPr>
            <w:r w:rsidRPr="000F15D7">
              <w:rPr>
                <w:rFonts w:hint="eastAsia"/>
              </w:rPr>
              <w:t>□該当なし</w:t>
            </w:r>
          </w:p>
          <w:p w:rsidR="00FA24F4" w:rsidRPr="00862775" w:rsidRDefault="00FA24F4" w:rsidP="00E458FC">
            <w:pPr>
              <w:pStyle w:val="af"/>
              <w:ind w:left="160"/>
            </w:pPr>
          </w:p>
        </w:tc>
      </w:tr>
      <w:tr w:rsidR="00FA24F4" w:rsidTr="002128CE">
        <w:trPr>
          <w:cantSplit/>
          <w:trHeight w:val="984"/>
        </w:trPr>
        <w:tc>
          <w:tcPr>
            <w:tcW w:w="1824" w:type="dxa"/>
            <w:vMerge/>
            <w:shd w:val="clear" w:color="auto" w:fill="auto"/>
          </w:tcPr>
          <w:p w:rsidR="00FA24F4" w:rsidRPr="000F15D7" w:rsidRDefault="00FA24F4" w:rsidP="00E458FC">
            <w:pPr>
              <w:pStyle w:val="ab"/>
              <w:ind w:left="320" w:hanging="320"/>
            </w:pPr>
          </w:p>
        </w:tc>
        <w:tc>
          <w:tcPr>
            <w:tcW w:w="9708" w:type="dxa"/>
            <w:shd w:val="clear" w:color="auto" w:fill="auto"/>
          </w:tcPr>
          <w:p w:rsidR="00FA24F4" w:rsidRDefault="00FA24F4" w:rsidP="00E458FC">
            <w:pPr>
              <w:pStyle w:val="ad"/>
            </w:pPr>
          </w:p>
          <w:p w:rsidR="00FA24F4" w:rsidRPr="004943ED" w:rsidRDefault="00FA24F4" w:rsidP="006B38CF">
            <w:pPr>
              <w:pStyle w:val="ad"/>
            </w:pPr>
            <w:r w:rsidRPr="004943ED">
              <w:rPr>
                <w:rFonts w:hint="eastAsia"/>
              </w:rPr>
              <w:t>【</w:t>
            </w:r>
            <w:r w:rsidRPr="00940929">
              <w:rPr>
                <w:rFonts w:hint="eastAsia"/>
              </w:rPr>
              <w:t>指定</w:t>
            </w:r>
            <w:r w:rsidRPr="004943ED">
              <w:rPr>
                <w:rFonts w:hint="eastAsia"/>
              </w:rPr>
              <w:t>地域定着支援】</w:t>
            </w:r>
          </w:p>
          <w:p w:rsidR="00FA24F4" w:rsidRDefault="00FA24F4" w:rsidP="006549D8">
            <w:pPr>
              <w:pStyle w:val="ad"/>
            </w:pPr>
            <w:r>
              <w:rPr>
                <w:rFonts w:hint="eastAsia"/>
              </w:rPr>
              <w:t>（３</w:t>
            </w:r>
            <w:r w:rsidRPr="004943ED">
              <w:rPr>
                <w:rFonts w:hint="eastAsia"/>
              </w:rPr>
              <w:t>）</w:t>
            </w:r>
            <w:r w:rsidRPr="00D710B7">
              <w:rPr>
                <w:rFonts w:cs="Cambria Math" w:hint="eastAsia"/>
                <w:kern w:val="0"/>
              </w:rPr>
              <w:t>地域生活支援拠点等として位置付けられてい</w:t>
            </w:r>
            <w:r>
              <w:rPr>
                <w:rFonts w:cs="Cambria Math" w:hint="eastAsia"/>
                <w:kern w:val="0"/>
              </w:rPr>
              <w:t>ることを届け出た事業所の場合、（２）の所定単位数に</w:t>
            </w:r>
            <w:r w:rsidRPr="00D710B7">
              <w:rPr>
                <w:rFonts w:cs="Cambria Math" w:hint="eastAsia"/>
                <w:kern w:val="0"/>
              </w:rPr>
              <w:t>さらに</w:t>
            </w:r>
            <w:r>
              <w:rPr>
                <w:rFonts w:cs="Cambria Math" w:hint="eastAsia"/>
                <w:kern w:val="0"/>
              </w:rPr>
              <w:t>加算しているか</w:t>
            </w:r>
            <w:r w:rsidRPr="00D710B7">
              <w:rPr>
                <w:rFonts w:cs="Cambria Math" w:hint="eastAsia"/>
                <w:kern w:val="0"/>
              </w:rPr>
              <w:t>。</w:t>
            </w:r>
          </w:p>
          <w:p w:rsidR="00FA24F4" w:rsidRPr="006549D8" w:rsidRDefault="00FA24F4" w:rsidP="006549D8">
            <w:pPr>
              <w:pStyle w:val="ad"/>
            </w:pPr>
          </w:p>
        </w:tc>
        <w:tc>
          <w:tcPr>
            <w:tcW w:w="2075" w:type="dxa"/>
            <w:shd w:val="clear" w:color="auto" w:fill="auto"/>
          </w:tcPr>
          <w:p w:rsidR="00FA24F4" w:rsidRPr="004943ED" w:rsidRDefault="00FA24F4" w:rsidP="006549D8">
            <w:pPr>
              <w:pStyle w:val="ad"/>
            </w:pPr>
          </w:p>
          <w:p w:rsidR="00FA24F4" w:rsidRPr="004943ED" w:rsidRDefault="00FA24F4" w:rsidP="006549D8">
            <w:pPr>
              <w:pStyle w:val="ad"/>
            </w:pPr>
            <w:r w:rsidRPr="004943ED">
              <w:rPr>
                <w:rFonts w:hint="eastAsia"/>
              </w:rPr>
              <w:t>・平24厚告第124号別表第2の注2の</w:t>
            </w:r>
            <w:r>
              <w:rPr>
                <w:rFonts w:hint="eastAsia"/>
              </w:rPr>
              <w:t>2</w:t>
            </w:r>
          </w:p>
          <w:p w:rsidR="00FA24F4" w:rsidRPr="006549D8" w:rsidRDefault="00FA24F4" w:rsidP="00E458FC">
            <w:pPr>
              <w:pStyle w:val="ad"/>
            </w:pPr>
          </w:p>
        </w:tc>
        <w:tc>
          <w:tcPr>
            <w:tcW w:w="1556" w:type="dxa"/>
            <w:shd w:val="clear" w:color="auto" w:fill="auto"/>
          </w:tcPr>
          <w:p w:rsidR="00FA24F4" w:rsidRPr="004943ED" w:rsidRDefault="00FA24F4" w:rsidP="006549D8">
            <w:pPr>
              <w:pStyle w:val="af"/>
              <w:ind w:left="160"/>
            </w:pPr>
          </w:p>
          <w:p w:rsidR="00FA24F4" w:rsidRPr="004943ED" w:rsidRDefault="00FA24F4" w:rsidP="006549D8">
            <w:pPr>
              <w:pStyle w:val="af"/>
              <w:ind w:left="160"/>
            </w:pPr>
            <w:r w:rsidRPr="004943ED">
              <w:rPr>
                <w:rFonts w:hint="eastAsia"/>
              </w:rPr>
              <w:t>□適</w:t>
            </w:r>
          </w:p>
          <w:p w:rsidR="00FA24F4" w:rsidRPr="004943ED" w:rsidRDefault="00FA24F4" w:rsidP="006549D8">
            <w:pPr>
              <w:pStyle w:val="af"/>
              <w:ind w:left="160"/>
            </w:pPr>
            <w:r w:rsidRPr="004943ED">
              <w:rPr>
                <w:rFonts w:hint="eastAsia"/>
              </w:rPr>
              <w:t>□不適</w:t>
            </w:r>
          </w:p>
          <w:p w:rsidR="00FA24F4" w:rsidRPr="004943ED" w:rsidRDefault="00FA24F4" w:rsidP="006549D8">
            <w:pPr>
              <w:pStyle w:val="af"/>
              <w:ind w:left="160"/>
            </w:pPr>
            <w:r w:rsidRPr="004943ED">
              <w:rPr>
                <w:rFonts w:hint="eastAsia"/>
              </w:rPr>
              <w:t>□該当なし</w:t>
            </w:r>
          </w:p>
          <w:p w:rsidR="00FA24F4" w:rsidRPr="004943ED" w:rsidRDefault="00FA24F4" w:rsidP="00E458FC">
            <w:pPr>
              <w:pStyle w:val="af"/>
              <w:ind w:left="160"/>
            </w:pPr>
          </w:p>
        </w:tc>
      </w:tr>
      <w:tr w:rsidR="00FA24F4" w:rsidTr="002128CE">
        <w:trPr>
          <w:cantSplit/>
          <w:trHeight w:val="984"/>
        </w:trPr>
        <w:tc>
          <w:tcPr>
            <w:tcW w:w="1824" w:type="dxa"/>
            <w:vMerge/>
            <w:shd w:val="clear" w:color="auto" w:fill="auto"/>
          </w:tcPr>
          <w:p w:rsidR="00FA24F4" w:rsidRPr="000F15D7" w:rsidRDefault="00FA24F4" w:rsidP="00E458FC">
            <w:pPr>
              <w:pStyle w:val="ab"/>
              <w:ind w:left="320" w:hanging="320"/>
            </w:pPr>
          </w:p>
        </w:tc>
        <w:tc>
          <w:tcPr>
            <w:tcW w:w="9708" w:type="dxa"/>
            <w:shd w:val="clear" w:color="auto" w:fill="auto"/>
          </w:tcPr>
          <w:p w:rsidR="00FA24F4" w:rsidRPr="004943ED" w:rsidRDefault="00FA24F4" w:rsidP="00E458FC">
            <w:pPr>
              <w:pStyle w:val="ad"/>
            </w:pPr>
          </w:p>
          <w:p w:rsidR="00FA24F4" w:rsidRPr="004943ED" w:rsidRDefault="00FA24F4" w:rsidP="00E458FC">
            <w:pPr>
              <w:pStyle w:val="ad"/>
            </w:pPr>
            <w:r w:rsidRPr="004943ED">
              <w:rPr>
                <w:rFonts w:hint="eastAsia"/>
              </w:rPr>
              <w:t>【</w:t>
            </w:r>
            <w:r w:rsidRPr="00940929">
              <w:rPr>
                <w:rFonts w:hint="eastAsia"/>
              </w:rPr>
              <w:t>指定</w:t>
            </w:r>
            <w:r w:rsidRPr="004943ED">
              <w:rPr>
                <w:rFonts w:hint="eastAsia"/>
              </w:rPr>
              <w:t>地域定着支援】</w:t>
            </w:r>
          </w:p>
          <w:p w:rsidR="00FA24F4" w:rsidRDefault="00FA24F4" w:rsidP="00E458FC">
            <w:pPr>
              <w:pStyle w:val="ad"/>
            </w:pPr>
            <w:r w:rsidRPr="004943ED">
              <w:rPr>
                <w:rFonts w:hint="eastAsia"/>
              </w:rPr>
              <w:t>（</w:t>
            </w:r>
            <w:r>
              <w:rPr>
                <w:rFonts w:hint="eastAsia"/>
              </w:rPr>
              <w:t>４</w:t>
            </w:r>
            <w:r w:rsidRPr="004943ED">
              <w:rPr>
                <w:rFonts w:hint="eastAsia"/>
              </w:rPr>
              <w:t>）緊急時支援費(Ⅱ)については、指定事</w:t>
            </w:r>
            <w:r>
              <w:rPr>
                <w:rFonts w:hint="eastAsia"/>
              </w:rPr>
              <w:t>業者が、給付決定障害者に対して、利用者の障害の特性に起因して生じた緊急の事態その他の緊急</w:t>
            </w:r>
            <w:r w:rsidRPr="004943ED">
              <w:rPr>
                <w:rFonts w:hint="eastAsia"/>
              </w:rPr>
              <w:t>に支援が必要な自体が生じた場合において、利用者又はその家族等からの要請に基づき、深夜（午後10時から午前6時までの時間をいう）。に電話による相談援助を行った場合に、1</w:t>
            </w:r>
            <w:r>
              <w:rPr>
                <w:rFonts w:hint="eastAsia"/>
              </w:rPr>
              <w:t>日につき所定単位数を算定しているか。</w:t>
            </w:r>
          </w:p>
          <w:p w:rsidR="00FA24F4" w:rsidRDefault="00FA24F4" w:rsidP="00E458FC">
            <w:pPr>
              <w:pStyle w:val="ad"/>
            </w:pPr>
          </w:p>
          <w:p w:rsidR="00FA24F4" w:rsidRPr="004943ED" w:rsidRDefault="00FA24F4" w:rsidP="00E458FC">
            <w:pPr>
              <w:pStyle w:val="ad"/>
            </w:pPr>
            <w:r>
              <w:rPr>
                <w:rFonts w:hint="eastAsia"/>
              </w:rPr>
              <w:t>※（２）の</w:t>
            </w:r>
            <w:r w:rsidRPr="004943ED">
              <w:rPr>
                <w:rFonts w:hint="eastAsia"/>
              </w:rPr>
              <w:t>緊急時支援費(Ⅰ)を算定している場合は、算定</w:t>
            </w:r>
            <w:r>
              <w:rPr>
                <w:rFonts w:hint="eastAsia"/>
              </w:rPr>
              <w:t>できない</w:t>
            </w:r>
            <w:r w:rsidRPr="004943ED">
              <w:rPr>
                <w:rFonts w:hint="eastAsia"/>
              </w:rPr>
              <w:t>。</w:t>
            </w:r>
          </w:p>
          <w:p w:rsidR="00FA24F4" w:rsidRPr="004943ED" w:rsidRDefault="00FA24F4" w:rsidP="00E458FC">
            <w:pPr>
              <w:pStyle w:val="ad"/>
            </w:pPr>
          </w:p>
        </w:tc>
        <w:tc>
          <w:tcPr>
            <w:tcW w:w="2075" w:type="dxa"/>
            <w:shd w:val="clear" w:color="auto" w:fill="auto"/>
          </w:tcPr>
          <w:p w:rsidR="00FA24F4" w:rsidRPr="004943ED" w:rsidRDefault="00FA24F4" w:rsidP="00E458FC">
            <w:pPr>
              <w:pStyle w:val="ad"/>
            </w:pPr>
          </w:p>
          <w:p w:rsidR="00FA24F4" w:rsidRPr="004943ED" w:rsidRDefault="00FA24F4" w:rsidP="00E458FC">
            <w:pPr>
              <w:pStyle w:val="ad"/>
            </w:pPr>
            <w:r w:rsidRPr="004943ED">
              <w:rPr>
                <w:rFonts w:hint="eastAsia"/>
              </w:rPr>
              <w:t>・平24厚告第124号別表第2の注2の</w:t>
            </w:r>
            <w:r>
              <w:rPr>
                <w:rFonts w:hint="eastAsia"/>
              </w:rPr>
              <w:t>3</w:t>
            </w:r>
          </w:p>
          <w:p w:rsidR="00FA24F4" w:rsidRPr="004943ED" w:rsidRDefault="00FA24F4" w:rsidP="00E458FC">
            <w:pPr>
              <w:pStyle w:val="ad"/>
            </w:pPr>
          </w:p>
        </w:tc>
        <w:tc>
          <w:tcPr>
            <w:tcW w:w="1556" w:type="dxa"/>
            <w:shd w:val="clear" w:color="auto" w:fill="auto"/>
          </w:tcPr>
          <w:p w:rsidR="00FA24F4" w:rsidRPr="004943ED" w:rsidRDefault="00FA24F4" w:rsidP="00E458FC">
            <w:pPr>
              <w:pStyle w:val="af"/>
              <w:ind w:left="160"/>
            </w:pPr>
          </w:p>
          <w:p w:rsidR="00FA24F4" w:rsidRPr="004943ED" w:rsidRDefault="00FA24F4" w:rsidP="00E458FC">
            <w:pPr>
              <w:pStyle w:val="af"/>
              <w:ind w:left="160"/>
            </w:pPr>
            <w:r w:rsidRPr="004943ED">
              <w:rPr>
                <w:rFonts w:hint="eastAsia"/>
              </w:rPr>
              <w:t>□適</w:t>
            </w:r>
          </w:p>
          <w:p w:rsidR="00FA24F4" w:rsidRPr="004943ED" w:rsidRDefault="00FA24F4" w:rsidP="00E458FC">
            <w:pPr>
              <w:pStyle w:val="af"/>
              <w:ind w:left="160"/>
            </w:pPr>
            <w:r w:rsidRPr="004943ED">
              <w:rPr>
                <w:rFonts w:hint="eastAsia"/>
              </w:rPr>
              <w:t>□不適</w:t>
            </w:r>
          </w:p>
          <w:p w:rsidR="00FA24F4" w:rsidRPr="004943ED" w:rsidRDefault="00FA24F4" w:rsidP="00E458FC">
            <w:pPr>
              <w:pStyle w:val="af"/>
              <w:ind w:left="160"/>
            </w:pPr>
            <w:r w:rsidRPr="004943ED">
              <w:rPr>
                <w:rFonts w:hint="eastAsia"/>
              </w:rPr>
              <w:t>□該当なし</w:t>
            </w:r>
          </w:p>
          <w:p w:rsidR="00FA24F4" w:rsidRPr="004943ED" w:rsidRDefault="00FA24F4" w:rsidP="00E458FC">
            <w:pPr>
              <w:pStyle w:val="af"/>
              <w:ind w:left="160"/>
            </w:pPr>
          </w:p>
        </w:tc>
      </w:tr>
      <w:tr w:rsidR="00FA24F4" w:rsidTr="002128CE">
        <w:trPr>
          <w:cantSplit/>
          <w:trHeight w:val="984"/>
        </w:trPr>
        <w:tc>
          <w:tcPr>
            <w:tcW w:w="1824" w:type="dxa"/>
            <w:vMerge/>
            <w:shd w:val="clear" w:color="auto" w:fill="auto"/>
          </w:tcPr>
          <w:p w:rsidR="00FA24F4" w:rsidRPr="000F15D7" w:rsidRDefault="00FA24F4" w:rsidP="00E458FC">
            <w:pPr>
              <w:pStyle w:val="ab"/>
              <w:ind w:left="320" w:hanging="320"/>
            </w:pPr>
          </w:p>
        </w:tc>
        <w:tc>
          <w:tcPr>
            <w:tcW w:w="9708" w:type="dxa"/>
            <w:shd w:val="clear" w:color="auto" w:fill="auto"/>
          </w:tcPr>
          <w:p w:rsidR="00FA24F4" w:rsidRPr="004943ED" w:rsidRDefault="00FA24F4" w:rsidP="00E458FC">
            <w:pPr>
              <w:pStyle w:val="ad"/>
            </w:pPr>
          </w:p>
          <w:p w:rsidR="00FA24F4" w:rsidRPr="004943ED" w:rsidRDefault="00FA24F4" w:rsidP="00E458FC">
            <w:pPr>
              <w:pStyle w:val="ad"/>
            </w:pPr>
            <w:r w:rsidRPr="004943ED">
              <w:rPr>
                <w:rFonts w:hint="eastAsia"/>
              </w:rPr>
              <w:t>【</w:t>
            </w:r>
            <w:r w:rsidRPr="00940929">
              <w:rPr>
                <w:rFonts w:hint="eastAsia"/>
              </w:rPr>
              <w:t>指定</w:t>
            </w:r>
            <w:r w:rsidRPr="004943ED">
              <w:rPr>
                <w:rFonts w:hint="eastAsia"/>
              </w:rPr>
              <w:t>地域定着支援】</w:t>
            </w:r>
          </w:p>
          <w:p w:rsidR="00FA24F4" w:rsidRPr="004943ED" w:rsidRDefault="00FA24F4" w:rsidP="00E458FC">
            <w:pPr>
              <w:pStyle w:val="ad"/>
            </w:pPr>
            <w:r>
              <w:rPr>
                <w:rFonts w:hint="eastAsia"/>
              </w:rPr>
              <w:t>（５</w:t>
            </w:r>
            <w:r w:rsidRPr="004943ED">
              <w:rPr>
                <w:rFonts w:hint="eastAsia"/>
              </w:rPr>
              <w:t>）指定地域定着支援事業者が、</w:t>
            </w:r>
            <w:r>
              <w:rPr>
                <w:rFonts w:hint="eastAsia"/>
              </w:rPr>
              <w:t>第３の20（２）の</w:t>
            </w:r>
            <w:r w:rsidRPr="004943ED">
              <w:rPr>
                <w:rFonts w:hint="eastAsia"/>
              </w:rPr>
              <w:t>地域定着支援台帳の作成に係るアセスメントに当たっての利用者との面接等を行わないで又は</w:t>
            </w:r>
            <w:r>
              <w:rPr>
                <w:rFonts w:hint="eastAsia"/>
              </w:rPr>
              <w:t>第３の25の</w:t>
            </w:r>
            <w:r w:rsidRPr="004943ED">
              <w:rPr>
                <w:rFonts w:hint="eastAsia"/>
              </w:rPr>
              <w:t>適宜の利用者の居宅への訪問等による状況把握を行わないで指定地域定着支援を行った場合には、所定単位数を算定していないか。</w:t>
            </w:r>
          </w:p>
          <w:p w:rsidR="00FA24F4" w:rsidRPr="004943ED" w:rsidRDefault="00FA24F4" w:rsidP="00E458FC">
            <w:pPr>
              <w:pStyle w:val="ad"/>
            </w:pPr>
          </w:p>
        </w:tc>
        <w:tc>
          <w:tcPr>
            <w:tcW w:w="2075" w:type="dxa"/>
            <w:shd w:val="clear" w:color="auto" w:fill="auto"/>
          </w:tcPr>
          <w:p w:rsidR="00FA24F4" w:rsidRPr="000F15D7" w:rsidRDefault="00FA24F4" w:rsidP="00E458FC">
            <w:pPr>
              <w:pStyle w:val="ad"/>
            </w:pPr>
          </w:p>
          <w:p w:rsidR="00FA24F4" w:rsidRDefault="00FA24F4" w:rsidP="00E458FC">
            <w:pPr>
              <w:pStyle w:val="ad"/>
            </w:pPr>
            <w:r w:rsidRPr="000F15D7">
              <w:rPr>
                <w:rFonts w:hint="eastAsia"/>
              </w:rPr>
              <w:t>・平24厚告第124号別表第</w:t>
            </w:r>
            <w:r>
              <w:rPr>
                <w:rFonts w:hint="eastAsia"/>
              </w:rPr>
              <w:t>2</w:t>
            </w:r>
            <w:r w:rsidRPr="000F15D7">
              <w:rPr>
                <w:rFonts w:hint="eastAsia"/>
              </w:rPr>
              <w:t>の注3</w:t>
            </w:r>
          </w:p>
          <w:p w:rsidR="00FA24F4" w:rsidRPr="000F15D7" w:rsidRDefault="00FA24F4" w:rsidP="00E458FC">
            <w:pPr>
              <w:pStyle w:val="ad"/>
            </w:pPr>
          </w:p>
        </w:tc>
        <w:tc>
          <w:tcPr>
            <w:tcW w:w="1556" w:type="dxa"/>
            <w:shd w:val="clear" w:color="auto" w:fill="auto"/>
          </w:tcPr>
          <w:p w:rsidR="00FA24F4" w:rsidRPr="000F15D7" w:rsidRDefault="00FA24F4" w:rsidP="00E458FC">
            <w:pPr>
              <w:pStyle w:val="af"/>
              <w:ind w:left="160"/>
            </w:pPr>
          </w:p>
          <w:p w:rsidR="00FA24F4" w:rsidRPr="000F15D7" w:rsidRDefault="00FA24F4" w:rsidP="00E458FC">
            <w:pPr>
              <w:pStyle w:val="af"/>
              <w:ind w:left="160"/>
            </w:pPr>
            <w:r w:rsidRPr="000F15D7">
              <w:rPr>
                <w:rFonts w:hint="eastAsia"/>
              </w:rPr>
              <w:t>□適</w:t>
            </w:r>
          </w:p>
          <w:p w:rsidR="00FA24F4" w:rsidRPr="000F15D7" w:rsidRDefault="00FA24F4" w:rsidP="00E458FC">
            <w:pPr>
              <w:pStyle w:val="af"/>
              <w:ind w:left="160"/>
            </w:pPr>
            <w:r w:rsidRPr="000F15D7">
              <w:rPr>
                <w:rFonts w:hint="eastAsia"/>
              </w:rPr>
              <w:t>□不適</w:t>
            </w:r>
          </w:p>
          <w:p w:rsidR="00FA24F4" w:rsidRPr="000F15D7" w:rsidRDefault="00FA24F4" w:rsidP="00E458FC">
            <w:pPr>
              <w:pStyle w:val="af"/>
              <w:ind w:left="160"/>
            </w:pPr>
            <w:r w:rsidRPr="000F15D7">
              <w:rPr>
                <w:rFonts w:hint="eastAsia"/>
              </w:rPr>
              <w:t>□該当なし</w:t>
            </w:r>
          </w:p>
          <w:p w:rsidR="00FA24F4" w:rsidRPr="00862775" w:rsidRDefault="00FA24F4" w:rsidP="00E458FC">
            <w:pPr>
              <w:pStyle w:val="af"/>
              <w:ind w:left="160"/>
            </w:pPr>
          </w:p>
        </w:tc>
      </w:tr>
      <w:tr w:rsidR="00FA24F4" w:rsidTr="002128CE">
        <w:trPr>
          <w:cantSplit/>
          <w:trHeight w:val="984"/>
        </w:trPr>
        <w:tc>
          <w:tcPr>
            <w:tcW w:w="1824" w:type="dxa"/>
            <w:shd w:val="clear" w:color="auto" w:fill="auto"/>
          </w:tcPr>
          <w:p w:rsidR="00FA24F4" w:rsidRPr="000F15D7" w:rsidRDefault="00FA24F4" w:rsidP="00E458FC">
            <w:pPr>
              <w:pStyle w:val="ab"/>
              <w:ind w:left="320" w:hanging="320"/>
            </w:pPr>
          </w:p>
          <w:p w:rsidR="00FA24F4" w:rsidRPr="000F15D7" w:rsidRDefault="00FA24F4" w:rsidP="00E458FC">
            <w:pPr>
              <w:pStyle w:val="ab"/>
              <w:ind w:left="320" w:hanging="320"/>
            </w:pPr>
            <w:r>
              <w:rPr>
                <w:rFonts w:hint="eastAsia"/>
              </w:rPr>
              <w:t>４</w:t>
            </w:r>
            <w:r w:rsidRPr="000F15D7">
              <w:rPr>
                <w:rFonts w:hint="eastAsia"/>
              </w:rPr>
              <w:t xml:space="preserve">　計画相談支援費</w:t>
            </w:r>
          </w:p>
          <w:p w:rsidR="00FA24F4" w:rsidRPr="000F15D7" w:rsidRDefault="00FA24F4" w:rsidP="00E458FC">
            <w:pPr>
              <w:pStyle w:val="ab"/>
              <w:ind w:left="320" w:hanging="320"/>
            </w:pPr>
          </w:p>
        </w:tc>
        <w:tc>
          <w:tcPr>
            <w:tcW w:w="9708" w:type="dxa"/>
            <w:shd w:val="clear" w:color="auto" w:fill="auto"/>
          </w:tcPr>
          <w:p w:rsidR="00FA24F4" w:rsidRPr="004943ED" w:rsidRDefault="00FA24F4" w:rsidP="00E458FC">
            <w:pPr>
              <w:pStyle w:val="ad"/>
            </w:pPr>
          </w:p>
          <w:p w:rsidR="00FA24F4" w:rsidRPr="004943ED" w:rsidRDefault="00FA24F4" w:rsidP="00E458FC">
            <w:pPr>
              <w:pStyle w:val="ad"/>
            </w:pPr>
            <w:r w:rsidRPr="004943ED">
              <w:rPr>
                <w:rFonts w:hint="eastAsia"/>
              </w:rPr>
              <w:t>【</w:t>
            </w:r>
            <w:r w:rsidRPr="00940929">
              <w:rPr>
                <w:rFonts w:hint="eastAsia"/>
              </w:rPr>
              <w:t>指定</w:t>
            </w:r>
            <w:r w:rsidRPr="004943ED">
              <w:rPr>
                <w:rFonts w:hint="eastAsia"/>
              </w:rPr>
              <w:t>計画相談支援】</w:t>
            </w:r>
          </w:p>
          <w:p w:rsidR="00FA24F4" w:rsidRPr="004943ED" w:rsidRDefault="00FA24F4" w:rsidP="00E458FC">
            <w:pPr>
              <w:pStyle w:val="ad"/>
            </w:pPr>
            <w:r w:rsidRPr="004943ED">
              <w:rPr>
                <w:rFonts w:hint="eastAsia"/>
              </w:rPr>
              <w:t>（１）サービス利用支援費は、指定特定相談支援事用支援費業者が、計画相談支援対象障害者等に対して指定サービス利用支援を行った場合に、次に掲げる区分に応じ、それぞれ次に掲げる方法により、1月につき所定単位数を算定しているか。</w:t>
            </w:r>
          </w:p>
          <w:p w:rsidR="00FA24F4" w:rsidRDefault="00FA24F4" w:rsidP="00C32751">
            <w:pPr>
              <w:pStyle w:val="af5"/>
              <w:ind w:left="320" w:hanging="160"/>
            </w:pPr>
            <w:r>
              <w:rPr>
                <w:rFonts w:hint="eastAsia"/>
              </w:rPr>
              <w:t>①機能強化型サービス利用支援費（Ⅰ）～（Ⅳ）　下記基準に適合しているものとして届け出た指定事業所における計画相談支援対象障害者等の数を当該指定事業所の相談支援専門員の平均員数で除して得た数（取扱件数）の40未満の部分に相談支援専門員の平均員数を乗じて得た数について算定する。</w:t>
            </w:r>
          </w:p>
          <w:p w:rsidR="00FA24F4" w:rsidRDefault="00FA24F4" w:rsidP="00757082">
            <w:pPr>
              <w:pStyle w:val="2"/>
              <w:ind w:left="480" w:hanging="160"/>
            </w:pPr>
            <w:r>
              <w:rPr>
                <w:rFonts w:hint="eastAsia"/>
              </w:rPr>
              <w:t>ア　機能強化型サービス利用支援費（Ⅰ）　次のいずれかに該当</w:t>
            </w:r>
          </w:p>
          <w:p w:rsidR="00FA24F4" w:rsidRDefault="00FA24F4" w:rsidP="00757082">
            <w:pPr>
              <w:pStyle w:val="2"/>
              <w:ind w:leftChars="300" w:left="640" w:hanging="160"/>
            </w:pPr>
            <w:r>
              <w:rPr>
                <w:rFonts w:hint="eastAsia"/>
              </w:rPr>
              <w:t>ａ　他の指定特定相談支援事業所と一体的に管理運営を行う指定事業所　次のいずれにも該当</w:t>
            </w:r>
          </w:p>
          <w:p w:rsidR="00FA24F4" w:rsidRDefault="00FA24F4" w:rsidP="00757082">
            <w:pPr>
              <w:pStyle w:val="2"/>
              <w:ind w:leftChars="400" w:left="800" w:hanging="160"/>
            </w:pPr>
            <w:r>
              <w:rPr>
                <w:rFonts w:hint="eastAsia"/>
              </w:rPr>
              <w:t>ⅰ　利用者に関する情報又はサービス提供に当たっての留意事項の伝達等を目的とした会議を定期的に開催していること。</w:t>
            </w:r>
          </w:p>
          <w:p w:rsidR="00FA24F4" w:rsidRDefault="00FA24F4" w:rsidP="00757082">
            <w:pPr>
              <w:pStyle w:val="2"/>
              <w:ind w:leftChars="400" w:left="800" w:hanging="160"/>
            </w:pPr>
            <w:r>
              <w:rPr>
                <w:rFonts w:hint="eastAsia"/>
              </w:rPr>
              <w:t>ⅱ　24時間連絡体制を確保し、かつ、必要に応じて利用者等の相談に対応する体制を確保していること。</w:t>
            </w:r>
          </w:p>
          <w:p w:rsidR="00FA24F4" w:rsidRDefault="00FA24F4" w:rsidP="00757082">
            <w:pPr>
              <w:pStyle w:val="2"/>
              <w:ind w:leftChars="400" w:left="800" w:hanging="160"/>
            </w:pPr>
            <w:r>
              <w:rPr>
                <w:rFonts w:hint="eastAsia"/>
              </w:rPr>
              <w:t>ⅲ　指定事業所の新規に採用した全ての相談支援専門員に対し、相談支援従事者現任研修を修了した相談支援専門員の同行による研修を実施していること。</w:t>
            </w:r>
          </w:p>
          <w:p w:rsidR="00FA24F4" w:rsidRDefault="00FA24F4" w:rsidP="00757082">
            <w:pPr>
              <w:pStyle w:val="2"/>
              <w:ind w:leftChars="400" w:left="800" w:hanging="160"/>
            </w:pPr>
            <w:r>
              <w:rPr>
                <w:rFonts w:hint="eastAsia"/>
              </w:rPr>
              <w:t>ⅳ　基幹相談支援センター等から支援が困難な事例を紹介された場合においても、当該支援が困難な事例に係る者に指定計画相談支援を提供していること。</w:t>
            </w:r>
          </w:p>
          <w:p w:rsidR="00FA24F4" w:rsidRDefault="00FA24F4" w:rsidP="00757082">
            <w:pPr>
              <w:pStyle w:val="2"/>
              <w:ind w:leftChars="400" w:left="800" w:hanging="160"/>
            </w:pPr>
            <w:r>
              <w:rPr>
                <w:rFonts w:hint="eastAsia"/>
              </w:rPr>
              <w:t>ⅴ　基幹相談支援センター等が実施する事例検討会等に参加していること。</w:t>
            </w:r>
          </w:p>
          <w:p w:rsidR="00FA24F4" w:rsidRDefault="00FA24F4" w:rsidP="00757082">
            <w:pPr>
              <w:pStyle w:val="2"/>
              <w:ind w:leftChars="400" w:left="800" w:hanging="160"/>
            </w:pPr>
            <w:r>
              <w:rPr>
                <w:rFonts w:hint="eastAsia"/>
              </w:rPr>
              <w:t>ⅵ　運営規程において、市町村により地域生活支援拠点等として位置付けられていることを定めていること。</w:t>
            </w:r>
          </w:p>
          <w:p w:rsidR="00FA24F4" w:rsidRDefault="00FA24F4" w:rsidP="00757082">
            <w:pPr>
              <w:pStyle w:val="2"/>
              <w:ind w:leftChars="400" w:left="800" w:hanging="160"/>
            </w:pPr>
            <w:r>
              <w:rPr>
                <w:rFonts w:hint="eastAsia"/>
              </w:rPr>
              <w:t>ⅶ　当該指定特事業所及びこれと一体的に管理運営を行う指定特定相談支援事業所において、専ら指定計画相談支援の提供に当たる常勤の相談支援専門員を合計4名以上配置し、かつ、そのうち一名以上が相談支援従事者現任研修を修了していること。</w:t>
            </w:r>
          </w:p>
          <w:p w:rsidR="00FA24F4" w:rsidRDefault="00FA24F4" w:rsidP="00757082">
            <w:pPr>
              <w:pStyle w:val="2"/>
              <w:ind w:leftChars="400" w:left="800" w:hanging="160"/>
            </w:pPr>
            <w:r>
              <w:rPr>
                <w:rFonts w:hint="eastAsia"/>
              </w:rPr>
              <w:t>ⅷ　当該指定事業所及びこれと一体的に管理運営を行う指定特定相談支援事業所において、それぞれ専ら指定計画相談支援の提供に当たる常勤の相談支援専門員を1名以上配置していること。</w:t>
            </w:r>
          </w:p>
          <w:p w:rsidR="00FA24F4" w:rsidRDefault="00FA24F4" w:rsidP="00757082">
            <w:pPr>
              <w:pStyle w:val="2"/>
              <w:ind w:leftChars="400" w:left="800" w:hanging="160"/>
            </w:pPr>
            <w:r>
              <w:rPr>
                <w:rFonts w:hint="eastAsia"/>
              </w:rPr>
              <w:t>ⅸ　当該指定特定相談支援事業所及びこれと一体的に管理運営を行う指定特定相談支援事業所において、それぞれ取扱件数が40未満であること。</w:t>
            </w:r>
          </w:p>
          <w:p w:rsidR="00FA24F4" w:rsidRDefault="00FA24F4" w:rsidP="00FB1054">
            <w:pPr>
              <w:pStyle w:val="2"/>
              <w:ind w:leftChars="300" w:left="640" w:hanging="160"/>
            </w:pPr>
            <w:r>
              <w:rPr>
                <w:rFonts w:hint="eastAsia"/>
              </w:rPr>
              <w:t>ｂ　ａ以外の指定事業所　次のいずれにも該当</w:t>
            </w:r>
          </w:p>
          <w:p w:rsidR="00FA24F4" w:rsidRDefault="00FA24F4" w:rsidP="00FB1054">
            <w:pPr>
              <w:pStyle w:val="2"/>
              <w:ind w:leftChars="400" w:left="800" w:hanging="160"/>
            </w:pPr>
            <w:r>
              <w:rPr>
                <w:rFonts w:hint="eastAsia"/>
              </w:rPr>
              <w:t>ⅰ　ａのⅰからⅴまでの基準に適合すること。</w:t>
            </w:r>
          </w:p>
          <w:p w:rsidR="00FA24F4" w:rsidRDefault="00FA24F4" w:rsidP="00FB1054">
            <w:pPr>
              <w:pStyle w:val="2"/>
              <w:ind w:leftChars="400" w:left="800" w:hanging="160"/>
            </w:pPr>
            <w:r>
              <w:rPr>
                <w:rFonts w:hint="eastAsia"/>
              </w:rPr>
              <w:t>ⅱ　専ら指定計画相談支援の提供に当たる常勤の相談支援専門員を4名以上配置し、かつ、そのうち1名以上が相談支援従事者現任研修を修了していること。</w:t>
            </w:r>
          </w:p>
          <w:p w:rsidR="00FA24F4" w:rsidRDefault="00FA24F4" w:rsidP="00FB1054">
            <w:pPr>
              <w:pStyle w:val="2"/>
              <w:ind w:leftChars="400" w:left="800" w:hanging="160"/>
            </w:pPr>
            <w:r>
              <w:rPr>
                <w:rFonts w:hint="eastAsia"/>
              </w:rPr>
              <w:t>ⅲ　取扱件数が四十未満であること。</w:t>
            </w:r>
          </w:p>
          <w:p w:rsidR="00FA24F4" w:rsidRDefault="00FA24F4" w:rsidP="00FB1054">
            <w:pPr>
              <w:pStyle w:val="2"/>
              <w:ind w:left="480" w:hanging="160"/>
            </w:pPr>
            <w:r>
              <w:rPr>
                <w:rFonts w:hint="eastAsia"/>
              </w:rPr>
              <w:t>イ　機能強化型サービス利用支援費（Ⅱ）　次のいずれかに該当</w:t>
            </w:r>
          </w:p>
          <w:p w:rsidR="00FA24F4" w:rsidRDefault="00FA24F4" w:rsidP="00FB1054">
            <w:pPr>
              <w:pStyle w:val="2"/>
              <w:ind w:leftChars="300" w:left="640" w:hanging="160"/>
            </w:pPr>
            <w:r>
              <w:rPr>
                <w:rFonts w:hint="eastAsia"/>
              </w:rPr>
              <w:t>ａ　他の指定特定相談支援事業所と一体的に管理運営を行う指定事業所　次のいずれにも該当</w:t>
            </w:r>
          </w:p>
          <w:p w:rsidR="00FA24F4" w:rsidRDefault="00FA24F4" w:rsidP="00FB1054">
            <w:pPr>
              <w:pStyle w:val="2"/>
              <w:ind w:leftChars="400" w:left="800" w:hanging="160"/>
            </w:pPr>
            <w:r>
              <w:rPr>
                <w:rFonts w:hint="eastAsia"/>
              </w:rPr>
              <w:t>ⅰ　アaのⅰからⅵまで、ⅷ及びⅸの基準に適合すること。</w:t>
            </w:r>
          </w:p>
          <w:p w:rsidR="00FA24F4" w:rsidRDefault="00FA24F4" w:rsidP="00FB1054">
            <w:pPr>
              <w:pStyle w:val="2"/>
              <w:ind w:leftChars="400" w:left="800" w:hanging="160"/>
            </w:pPr>
            <w:r>
              <w:rPr>
                <w:rFonts w:hint="eastAsia"/>
              </w:rPr>
              <w:t>ⅱ　当該指定特事業所及びこれと一体的に管理運営を行う指定特定相談支援事業所において、専ら指定計画相談支援の提供に当たる常勤の相談支援専門員を合計3名以上配置し、かつ、そのうち一名以上が相談支援従事者現任研修を修了していること。</w:t>
            </w:r>
          </w:p>
          <w:p w:rsidR="00FA24F4" w:rsidRDefault="00FA24F4" w:rsidP="00AA5C57">
            <w:pPr>
              <w:pStyle w:val="2"/>
              <w:ind w:leftChars="300" w:left="640" w:hanging="160"/>
            </w:pPr>
            <w:r>
              <w:rPr>
                <w:rFonts w:hint="eastAsia"/>
              </w:rPr>
              <w:t>ｂ　ａ以外の指定事業所　次のいずれにも該当</w:t>
            </w:r>
          </w:p>
          <w:p w:rsidR="00FA24F4" w:rsidRDefault="00FA24F4" w:rsidP="00AA5C57">
            <w:pPr>
              <w:pStyle w:val="2"/>
              <w:ind w:leftChars="400" w:left="800" w:hanging="160"/>
            </w:pPr>
            <w:r>
              <w:rPr>
                <w:rFonts w:hint="eastAsia"/>
              </w:rPr>
              <w:t>ⅰ　アａのⅰからⅴまでの基準に適合すること。</w:t>
            </w:r>
          </w:p>
          <w:p w:rsidR="00FA24F4" w:rsidRDefault="00FA24F4" w:rsidP="00AA5C57">
            <w:pPr>
              <w:pStyle w:val="2"/>
              <w:ind w:leftChars="400" w:left="800" w:hanging="160"/>
            </w:pPr>
            <w:r>
              <w:rPr>
                <w:rFonts w:hint="eastAsia"/>
              </w:rPr>
              <w:t>ⅱ　アｂのⅲの基準に適合すること。</w:t>
            </w:r>
          </w:p>
          <w:p w:rsidR="00FA24F4" w:rsidRDefault="00FA24F4" w:rsidP="00AA5C57">
            <w:pPr>
              <w:pStyle w:val="2"/>
              <w:ind w:leftChars="400" w:left="800" w:hanging="160"/>
            </w:pPr>
            <w:r>
              <w:rPr>
                <w:rFonts w:hint="eastAsia"/>
              </w:rPr>
              <w:t>ⅲ　専ら指定計画相談支援の提供に当たる常勤の相談支援専門員を3名以上配置し、かつ、そのうち1名以上が相談支援従事者現任研修を修了していること。</w:t>
            </w:r>
          </w:p>
          <w:p w:rsidR="00FA24F4" w:rsidRPr="004943ED" w:rsidRDefault="00FA24F4" w:rsidP="00F96A4D">
            <w:pPr>
              <w:pStyle w:val="ad"/>
            </w:pPr>
          </w:p>
        </w:tc>
        <w:tc>
          <w:tcPr>
            <w:tcW w:w="2075" w:type="dxa"/>
            <w:shd w:val="clear" w:color="auto" w:fill="auto"/>
          </w:tcPr>
          <w:p w:rsidR="00FA24F4" w:rsidRPr="000F15D7" w:rsidRDefault="00FA24F4" w:rsidP="00E458FC">
            <w:pPr>
              <w:pStyle w:val="ad"/>
            </w:pPr>
          </w:p>
          <w:p w:rsidR="00FA24F4" w:rsidRDefault="00FA24F4" w:rsidP="00E458FC">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の注1</w:t>
            </w:r>
          </w:p>
          <w:p w:rsidR="00FA24F4" w:rsidRPr="000F15D7" w:rsidRDefault="00FA24F4" w:rsidP="00E458FC">
            <w:pPr>
              <w:pStyle w:val="ad"/>
            </w:pPr>
          </w:p>
        </w:tc>
        <w:tc>
          <w:tcPr>
            <w:tcW w:w="1556" w:type="dxa"/>
            <w:shd w:val="clear" w:color="auto" w:fill="auto"/>
          </w:tcPr>
          <w:p w:rsidR="00FA24F4" w:rsidRPr="000F15D7" w:rsidRDefault="00FA24F4" w:rsidP="00E458FC">
            <w:pPr>
              <w:pStyle w:val="af"/>
              <w:ind w:left="160"/>
            </w:pPr>
          </w:p>
          <w:p w:rsidR="00FA24F4" w:rsidRPr="000F15D7" w:rsidRDefault="00FA24F4" w:rsidP="00E458FC">
            <w:pPr>
              <w:pStyle w:val="af"/>
              <w:ind w:left="160"/>
            </w:pPr>
            <w:r w:rsidRPr="000F15D7">
              <w:rPr>
                <w:rFonts w:hint="eastAsia"/>
              </w:rPr>
              <w:t>□適</w:t>
            </w:r>
          </w:p>
          <w:p w:rsidR="00FA24F4" w:rsidRPr="004943ED" w:rsidRDefault="00FA24F4" w:rsidP="00E458FC">
            <w:pPr>
              <w:pStyle w:val="af"/>
              <w:ind w:left="160"/>
            </w:pPr>
            <w:r w:rsidRPr="000F15D7">
              <w:rPr>
                <w:rFonts w:hint="eastAsia"/>
              </w:rPr>
              <w:t>□不適</w:t>
            </w:r>
          </w:p>
          <w:p w:rsidR="00FA24F4" w:rsidRPr="000D3BDE" w:rsidRDefault="00FA24F4" w:rsidP="00E458FC">
            <w:pPr>
              <w:pStyle w:val="af"/>
              <w:ind w:left="160"/>
            </w:pPr>
          </w:p>
        </w:tc>
      </w:tr>
      <w:tr w:rsidR="00AD3252" w:rsidTr="002128CE">
        <w:trPr>
          <w:cantSplit/>
          <w:trHeight w:val="984"/>
        </w:trPr>
        <w:tc>
          <w:tcPr>
            <w:tcW w:w="1824" w:type="dxa"/>
            <w:vMerge w:val="restart"/>
            <w:shd w:val="clear" w:color="auto" w:fill="auto"/>
          </w:tcPr>
          <w:p w:rsidR="00AD3252" w:rsidRPr="000F15D7" w:rsidRDefault="00AD3252" w:rsidP="00E458FC">
            <w:pPr>
              <w:pStyle w:val="ab"/>
              <w:ind w:left="320" w:hanging="320"/>
            </w:pPr>
          </w:p>
          <w:p w:rsidR="00AD3252" w:rsidRPr="000F15D7" w:rsidRDefault="00AD3252" w:rsidP="00E458FC">
            <w:pPr>
              <w:pStyle w:val="ab"/>
              <w:ind w:left="320" w:hanging="320"/>
            </w:pPr>
            <w:r>
              <w:rPr>
                <w:rFonts w:hint="eastAsia"/>
              </w:rPr>
              <w:t>４</w:t>
            </w:r>
            <w:r w:rsidRPr="000F15D7">
              <w:rPr>
                <w:rFonts w:hint="eastAsia"/>
              </w:rPr>
              <w:t xml:space="preserve">　計画相談支援費</w:t>
            </w:r>
          </w:p>
          <w:p w:rsidR="00AD3252" w:rsidRPr="004523D6" w:rsidRDefault="00AD3252" w:rsidP="00F96A4D">
            <w:pPr>
              <w:pStyle w:val="ab"/>
              <w:ind w:left="320" w:hanging="320"/>
              <w:rPr>
                <w:strike/>
                <w:color w:val="FF0000"/>
              </w:rPr>
            </w:pPr>
          </w:p>
          <w:p w:rsidR="00AD3252" w:rsidRPr="000F15D7" w:rsidRDefault="00AD3252" w:rsidP="00F96A4D">
            <w:pPr>
              <w:pStyle w:val="ab"/>
              <w:ind w:left="320" w:hanging="320"/>
            </w:pPr>
          </w:p>
        </w:tc>
        <w:tc>
          <w:tcPr>
            <w:tcW w:w="9708" w:type="dxa"/>
            <w:shd w:val="clear" w:color="auto" w:fill="auto"/>
          </w:tcPr>
          <w:p w:rsidR="00AD3252" w:rsidRDefault="00AD3252" w:rsidP="00F96A4D">
            <w:pPr>
              <w:pStyle w:val="ad"/>
            </w:pPr>
            <w:r>
              <w:rPr>
                <w:rFonts w:hint="eastAsia"/>
              </w:rPr>
              <w:t>（前頁からの続き）</w:t>
            </w:r>
          </w:p>
          <w:p w:rsidR="00AD3252" w:rsidRDefault="00AD3252" w:rsidP="00F96A4D">
            <w:pPr>
              <w:pStyle w:val="2"/>
              <w:ind w:left="480" w:hanging="160"/>
            </w:pPr>
            <w:r>
              <w:rPr>
                <w:rFonts w:hint="eastAsia"/>
              </w:rPr>
              <w:t>ウ　機能強化型サービス利用支援費（Ⅲ）　次のいずれかに該当</w:t>
            </w:r>
          </w:p>
          <w:p w:rsidR="00AD3252" w:rsidRDefault="00AD3252" w:rsidP="00F96A4D">
            <w:pPr>
              <w:pStyle w:val="2"/>
              <w:ind w:leftChars="300" w:left="640" w:hanging="160"/>
            </w:pPr>
            <w:r>
              <w:rPr>
                <w:rFonts w:hint="eastAsia"/>
              </w:rPr>
              <w:t>ａ　他の指定特定相談支援事業所と一体的に管理運営を行う指定事業所　次のいずれにも該当</w:t>
            </w:r>
          </w:p>
          <w:p w:rsidR="00AD3252" w:rsidRDefault="00AD3252" w:rsidP="00F96A4D">
            <w:pPr>
              <w:pStyle w:val="2"/>
              <w:ind w:leftChars="400" w:left="800" w:hanging="160"/>
            </w:pPr>
            <w:r>
              <w:rPr>
                <w:rFonts w:hint="eastAsia"/>
              </w:rPr>
              <w:t>ⅰ　アaのⅰ、ⅲからⅵまで及びⅸの基準に適合すること。</w:t>
            </w:r>
          </w:p>
          <w:p w:rsidR="00AD3252" w:rsidRDefault="00AD3252" w:rsidP="00F96A4D">
            <w:pPr>
              <w:pStyle w:val="2"/>
              <w:ind w:leftChars="400" w:left="800" w:hanging="160"/>
            </w:pPr>
            <w:r>
              <w:rPr>
                <w:rFonts w:hint="eastAsia"/>
              </w:rPr>
              <w:t>ⅱ　当該指定特事業所及びこれと一体的に管理運営を行う指定特定相談支援事業所において、専ら指定計画相談支援の提供に当たる常勤の相談支援専門員を合計1名以上配置し、かつ、そのうち一名以上が相談支援従事者現任研修を修了していること。</w:t>
            </w:r>
          </w:p>
          <w:p w:rsidR="00AD3252" w:rsidRDefault="00AD3252" w:rsidP="00F96A4D">
            <w:pPr>
              <w:pStyle w:val="2"/>
              <w:ind w:leftChars="300" w:left="640" w:hanging="160"/>
            </w:pPr>
            <w:r>
              <w:rPr>
                <w:rFonts w:hint="eastAsia"/>
              </w:rPr>
              <w:t>ｂ　ａ以外の指定事業所　次のいずれにも該当</w:t>
            </w:r>
          </w:p>
          <w:p w:rsidR="00AD3252" w:rsidRDefault="00AD3252" w:rsidP="00F96A4D">
            <w:pPr>
              <w:pStyle w:val="2"/>
              <w:ind w:leftChars="400" w:left="800" w:hanging="160"/>
            </w:pPr>
            <w:r>
              <w:rPr>
                <w:rFonts w:hint="eastAsia"/>
              </w:rPr>
              <w:t>ⅰ　アａのⅰ、ⅲからⅴまでの基準に適合すること。</w:t>
            </w:r>
          </w:p>
          <w:p w:rsidR="00AD3252" w:rsidRDefault="00AD3252" w:rsidP="00F96A4D">
            <w:pPr>
              <w:pStyle w:val="2"/>
              <w:ind w:leftChars="400" w:left="800" w:hanging="160"/>
            </w:pPr>
            <w:r>
              <w:rPr>
                <w:rFonts w:hint="eastAsia"/>
              </w:rPr>
              <w:t>ⅱ　アｂのⅲの基準に適合すること。</w:t>
            </w:r>
          </w:p>
          <w:p w:rsidR="00AD3252" w:rsidRDefault="00AD3252" w:rsidP="00F96A4D">
            <w:pPr>
              <w:pStyle w:val="2"/>
              <w:ind w:leftChars="400" w:left="800" w:hanging="160"/>
            </w:pPr>
            <w:r>
              <w:rPr>
                <w:rFonts w:hint="eastAsia"/>
              </w:rPr>
              <w:t>ⅲ　専ら指定計画相談支援の提供に当たる常勤の相談支援専門員を2名以上配置し、かつ、そのうち1名以上が相談支援従事者現任研修を修了していること。</w:t>
            </w:r>
          </w:p>
          <w:p w:rsidR="00AD3252" w:rsidRDefault="00AD3252" w:rsidP="00F96A4D">
            <w:pPr>
              <w:pStyle w:val="2"/>
              <w:ind w:left="480" w:hanging="160"/>
            </w:pPr>
            <w:r>
              <w:rPr>
                <w:rFonts w:hint="eastAsia"/>
              </w:rPr>
              <w:t>エ　機能強化型サービス利用支援費（Ⅳ）　次のいずれかに該当</w:t>
            </w:r>
          </w:p>
          <w:p w:rsidR="00AD3252" w:rsidRDefault="00AD3252" w:rsidP="00F96A4D">
            <w:pPr>
              <w:pStyle w:val="2"/>
              <w:ind w:leftChars="300" w:left="640" w:hanging="160"/>
            </w:pPr>
            <w:r>
              <w:rPr>
                <w:rFonts w:hint="eastAsia"/>
              </w:rPr>
              <w:t>ａ　ウａのⅰ及びⅱの基準に適合すること。</w:t>
            </w:r>
          </w:p>
          <w:p w:rsidR="00AD3252" w:rsidRDefault="00AD3252" w:rsidP="00F96A4D">
            <w:pPr>
              <w:pStyle w:val="2"/>
              <w:ind w:leftChars="300" w:left="640" w:hanging="160"/>
            </w:pPr>
            <w:r>
              <w:rPr>
                <w:rFonts w:hint="eastAsia"/>
              </w:rPr>
              <w:t>ｂ　専ら指定計画相談支援の提供に当たる相談支援専門員を2名以上配置し、かつ、そのうち1名以上を常勤とするとともに、そのうち1名以上が相談支援従事者現任研修を修了していること。</w:t>
            </w:r>
          </w:p>
          <w:p w:rsidR="00AD3252" w:rsidRPr="004943ED" w:rsidRDefault="00AD3252" w:rsidP="00F96A4D">
            <w:pPr>
              <w:pStyle w:val="af5"/>
              <w:ind w:left="320" w:hanging="160"/>
            </w:pPr>
            <w:r>
              <w:rPr>
                <w:rFonts w:hint="eastAsia"/>
              </w:rPr>
              <w:t>②</w:t>
            </w:r>
            <w:r w:rsidRPr="004943ED">
              <w:rPr>
                <w:rFonts w:hint="eastAsia"/>
              </w:rPr>
              <w:t>サービス利用支援費(Ⅰ)　取扱件数の40未満の部分に相談支援専門員の平均員数を乗じて得た数について算定する。</w:t>
            </w:r>
          </w:p>
          <w:p w:rsidR="00AD3252" w:rsidRPr="004943ED" w:rsidRDefault="00AD3252" w:rsidP="00F96A4D">
            <w:pPr>
              <w:pStyle w:val="af5"/>
              <w:ind w:left="320" w:hanging="160"/>
            </w:pPr>
            <w:r>
              <w:rPr>
                <w:rFonts w:hint="eastAsia"/>
              </w:rPr>
              <w:t>③</w:t>
            </w:r>
            <w:r w:rsidRPr="004943ED">
              <w:rPr>
                <w:rFonts w:hint="eastAsia"/>
              </w:rPr>
              <w:t>サービス利用支援費(Ⅱ)　取扱件数が40以上である場合において、当該取扱件数から39を減じた数に相談支援専門員の平均員数を乗じて得た数について算定する。</w:t>
            </w:r>
          </w:p>
          <w:p w:rsidR="00AD3252" w:rsidRDefault="00AD3252" w:rsidP="00F96A4D">
            <w:pPr>
              <w:pStyle w:val="ad"/>
            </w:pPr>
          </w:p>
          <w:p w:rsidR="00AD3252" w:rsidRDefault="00AD3252" w:rsidP="00F96A4D">
            <w:pPr>
              <w:pStyle w:val="ad"/>
            </w:pPr>
            <w:r>
              <w:rPr>
                <w:rFonts w:hint="eastAsia"/>
              </w:rPr>
              <w:t>※計画相談支援対象障害者等の数…</w:t>
            </w:r>
            <w:r w:rsidRPr="004943ED">
              <w:rPr>
                <w:rFonts w:hint="eastAsia"/>
              </w:rPr>
              <w:t>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とする。</w:t>
            </w:r>
          </w:p>
          <w:p w:rsidR="00AD3252" w:rsidRPr="004943ED" w:rsidRDefault="00AD3252" w:rsidP="00F96A4D">
            <w:pPr>
              <w:pStyle w:val="ad"/>
            </w:pPr>
            <w:r>
              <w:rPr>
                <w:rFonts w:hint="eastAsia"/>
              </w:rPr>
              <w:t>※相談支援専門員の平均員数…前6月の平均値。新規に指定を受けた場合は推定数とする。</w:t>
            </w:r>
          </w:p>
          <w:p w:rsidR="00AD3252" w:rsidRPr="00F96A4D" w:rsidRDefault="00AD3252" w:rsidP="00E458FC">
            <w:pPr>
              <w:pStyle w:val="ad"/>
            </w:pPr>
          </w:p>
        </w:tc>
        <w:tc>
          <w:tcPr>
            <w:tcW w:w="2075" w:type="dxa"/>
            <w:shd w:val="clear" w:color="auto" w:fill="auto"/>
          </w:tcPr>
          <w:p w:rsidR="00AD3252" w:rsidRPr="000F15D7" w:rsidRDefault="00AD3252" w:rsidP="00E458FC">
            <w:pPr>
              <w:pStyle w:val="ad"/>
            </w:pPr>
          </w:p>
        </w:tc>
        <w:tc>
          <w:tcPr>
            <w:tcW w:w="1556" w:type="dxa"/>
            <w:shd w:val="clear" w:color="auto" w:fill="auto"/>
          </w:tcPr>
          <w:p w:rsidR="00AD3252" w:rsidRPr="000F15D7" w:rsidRDefault="00AD3252" w:rsidP="00E458FC">
            <w:pPr>
              <w:pStyle w:val="af"/>
              <w:ind w:left="160"/>
            </w:pPr>
          </w:p>
        </w:tc>
      </w:tr>
      <w:tr w:rsidR="00AD3252" w:rsidTr="002128CE">
        <w:trPr>
          <w:cantSplit/>
          <w:trHeight w:val="984"/>
        </w:trPr>
        <w:tc>
          <w:tcPr>
            <w:tcW w:w="1824" w:type="dxa"/>
            <w:vMerge/>
            <w:shd w:val="clear" w:color="auto" w:fill="auto"/>
          </w:tcPr>
          <w:p w:rsidR="00AD3252" w:rsidRPr="000F15D7" w:rsidRDefault="00AD3252" w:rsidP="00F96A4D">
            <w:pPr>
              <w:pStyle w:val="ab"/>
              <w:ind w:left="320" w:hanging="320"/>
            </w:pPr>
          </w:p>
        </w:tc>
        <w:tc>
          <w:tcPr>
            <w:tcW w:w="9708" w:type="dxa"/>
            <w:shd w:val="clear" w:color="auto" w:fill="auto"/>
          </w:tcPr>
          <w:p w:rsidR="00AD3252" w:rsidRPr="004943ED" w:rsidRDefault="00AD3252" w:rsidP="00E458FC">
            <w:pPr>
              <w:pStyle w:val="ad"/>
            </w:pPr>
          </w:p>
          <w:p w:rsidR="00AD3252" w:rsidRPr="004943ED" w:rsidRDefault="00AD3252" w:rsidP="00E458FC">
            <w:pPr>
              <w:pStyle w:val="ad"/>
            </w:pPr>
            <w:r w:rsidRPr="004943ED">
              <w:rPr>
                <w:rFonts w:hint="eastAsia"/>
              </w:rPr>
              <w:t>【</w:t>
            </w:r>
            <w:r w:rsidRPr="00940929">
              <w:rPr>
                <w:rFonts w:hint="eastAsia"/>
              </w:rPr>
              <w:t>指定</w:t>
            </w:r>
            <w:r w:rsidRPr="004943ED">
              <w:rPr>
                <w:rFonts w:hint="eastAsia"/>
              </w:rPr>
              <w:t>計画相談支援】</w:t>
            </w:r>
          </w:p>
          <w:p w:rsidR="00AD3252" w:rsidRDefault="00AD3252" w:rsidP="00E458FC">
            <w:pPr>
              <w:pStyle w:val="ad"/>
            </w:pPr>
            <w:r w:rsidRPr="004943ED">
              <w:rPr>
                <w:rFonts w:hint="eastAsia"/>
              </w:rPr>
              <w:t>（２）継続サービス利用支援費は、指定特定相談支援事業者が計画相談支援対象障害者等に対して指定継続サービス利用支援を行った場合に、次に掲げる区分に応じ、それぞれ次に掲げる方法により、1月につき所定単位数を算定しているか。</w:t>
            </w:r>
          </w:p>
          <w:p w:rsidR="00AD3252" w:rsidRPr="004943ED" w:rsidRDefault="00AD3252" w:rsidP="0075154B">
            <w:pPr>
              <w:pStyle w:val="af5"/>
              <w:ind w:left="320" w:hanging="160"/>
            </w:pPr>
            <w:r>
              <w:rPr>
                <w:rFonts w:hint="eastAsia"/>
              </w:rPr>
              <w:t>①機能強化型継続サービス利用支援費（Ⅰ）～（Ⅳ）　（１）の①機能強化型サービス利用支援費（Ⅰ）～（Ⅳ）と同様</w:t>
            </w:r>
          </w:p>
          <w:p w:rsidR="00AD3252" w:rsidRPr="004943ED" w:rsidRDefault="00AD3252" w:rsidP="0075154B">
            <w:pPr>
              <w:pStyle w:val="af5"/>
              <w:ind w:left="320" w:hanging="160"/>
            </w:pPr>
            <w:r>
              <w:rPr>
                <w:rFonts w:hint="eastAsia"/>
              </w:rPr>
              <w:t>②</w:t>
            </w:r>
            <w:r w:rsidRPr="004943ED">
              <w:rPr>
                <w:rFonts w:hint="eastAsia"/>
              </w:rPr>
              <w:t>継続サービス利用支援費(Ⅰ)　取扱件数の40未満の部分に相談支援専門員の平均員数を乗じて得た数について算定する。</w:t>
            </w:r>
          </w:p>
          <w:p w:rsidR="00AD3252" w:rsidRPr="004943ED" w:rsidRDefault="00AD3252" w:rsidP="00E458FC">
            <w:pPr>
              <w:pStyle w:val="af5"/>
              <w:ind w:left="320" w:hanging="160"/>
            </w:pPr>
            <w:r>
              <w:rPr>
                <w:rFonts w:hint="eastAsia"/>
              </w:rPr>
              <w:t>③</w:t>
            </w:r>
            <w:r w:rsidRPr="004943ED">
              <w:rPr>
                <w:rFonts w:hint="eastAsia"/>
              </w:rPr>
              <w:t>継続サービス利用支援費(Ⅱ)　取扱件数が40以上である場合において、当該取扱件数から39を減じた数に相談支援専門員の平均員数を乗じて得た数について算定する。</w:t>
            </w:r>
          </w:p>
          <w:p w:rsidR="00AD3252" w:rsidRPr="004943ED" w:rsidRDefault="00AD3252" w:rsidP="00E458FC">
            <w:pPr>
              <w:pStyle w:val="ad"/>
            </w:pPr>
          </w:p>
        </w:tc>
        <w:tc>
          <w:tcPr>
            <w:tcW w:w="2075" w:type="dxa"/>
            <w:shd w:val="clear" w:color="auto" w:fill="auto"/>
          </w:tcPr>
          <w:p w:rsidR="00AD3252" w:rsidRPr="000F15D7" w:rsidRDefault="00AD3252" w:rsidP="00E458FC">
            <w:pPr>
              <w:pStyle w:val="ad"/>
            </w:pPr>
          </w:p>
          <w:p w:rsidR="00AD3252" w:rsidRDefault="00AD3252" w:rsidP="00E458FC">
            <w:pPr>
              <w:pStyle w:val="ad"/>
            </w:pPr>
            <w:r w:rsidRPr="000F15D7">
              <w:rPr>
                <w:rFonts w:hint="eastAsia"/>
              </w:rPr>
              <w:t>・平24厚告第</w:t>
            </w:r>
            <w:r w:rsidRPr="000F15D7">
              <w:t>125</w:t>
            </w:r>
            <w:r w:rsidRPr="000F15D7">
              <w:rPr>
                <w:rFonts w:hint="eastAsia"/>
              </w:rPr>
              <w:t>号別表の１の注2</w:t>
            </w:r>
          </w:p>
          <w:p w:rsidR="00AD3252" w:rsidRPr="000F15D7" w:rsidRDefault="00AD3252" w:rsidP="00E458FC">
            <w:pPr>
              <w:pStyle w:val="ad"/>
            </w:pPr>
          </w:p>
        </w:tc>
        <w:tc>
          <w:tcPr>
            <w:tcW w:w="1556" w:type="dxa"/>
            <w:shd w:val="clear" w:color="auto" w:fill="auto"/>
          </w:tcPr>
          <w:p w:rsidR="00AD3252" w:rsidRPr="000F15D7" w:rsidRDefault="00AD3252" w:rsidP="00E458FC">
            <w:pPr>
              <w:pStyle w:val="af"/>
              <w:ind w:left="160"/>
            </w:pPr>
          </w:p>
          <w:p w:rsidR="00AD3252" w:rsidRPr="000F15D7" w:rsidRDefault="00AD3252" w:rsidP="00E458FC">
            <w:pPr>
              <w:pStyle w:val="af"/>
              <w:ind w:left="160"/>
            </w:pPr>
            <w:r w:rsidRPr="000F15D7">
              <w:rPr>
                <w:rFonts w:hint="eastAsia"/>
              </w:rPr>
              <w:t>□適</w:t>
            </w:r>
          </w:p>
          <w:p w:rsidR="00AD3252" w:rsidRPr="004943ED" w:rsidRDefault="00AD3252" w:rsidP="00E458FC">
            <w:pPr>
              <w:pStyle w:val="af"/>
              <w:ind w:left="160"/>
            </w:pPr>
            <w:r w:rsidRPr="000F15D7">
              <w:rPr>
                <w:rFonts w:hint="eastAsia"/>
              </w:rPr>
              <w:t>□不適</w:t>
            </w:r>
          </w:p>
          <w:p w:rsidR="00AD3252" w:rsidRPr="000D3BDE" w:rsidRDefault="00AD3252" w:rsidP="00E458FC">
            <w:pPr>
              <w:pStyle w:val="af"/>
              <w:ind w:left="160"/>
            </w:pPr>
          </w:p>
        </w:tc>
      </w:tr>
      <w:tr w:rsidR="00AD3252" w:rsidTr="00853A51">
        <w:trPr>
          <w:cantSplit/>
          <w:trHeight w:val="984"/>
        </w:trPr>
        <w:tc>
          <w:tcPr>
            <w:tcW w:w="1824" w:type="dxa"/>
            <w:vMerge/>
            <w:shd w:val="clear" w:color="auto" w:fill="auto"/>
          </w:tcPr>
          <w:p w:rsidR="00AD3252" w:rsidRPr="000F15D7" w:rsidRDefault="00AD3252" w:rsidP="00F96A4D">
            <w:pPr>
              <w:pStyle w:val="ab"/>
              <w:ind w:left="320" w:hanging="320"/>
            </w:pPr>
          </w:p>
        </w:tc>
        <w:tc>
          <w:tcPr>
            <w:tcW w:w="9708" w:type="dxa"/>
            <w:shd w:val="clear" w:color="auto" w:fill="auto"/>
          </w:tcPr>
          <w:p w:rsidR="00AD3252" w:rsidRPr="004943ED" w:rsidRDefault="00AD3252" w:rsidP="00E458FC">
            <w:pPr>
              <w:pStyle w:val="ad"/>
            </w:pPr>
          </w:p>
          <w:p w:rsidR="00AD3252" w:rsidRPr="004943ED" w:rsidRDefault="00AD3252" w:rsidP="00E458FC">
            <w:pPr>
              <w:pStyle w:val="ad"/>
            </w:pPr>
            <w:r w:rsidRPr="004943ED">
              <w:rPr>
                <w:rFonts w:hint="eastAsia"/>
              </w:rPr>
              <w:t>【</w:t>
            </w:r>
            <w:r w:rsidRPr="00940929">
              <w:rPr>
                <w:rFonts w:hint="eastAsia"/>
              </w:rPr>
              <w:t>指定</w:t>
            </w:r>
            <w:r w:rsidRPr="004943ED">
              <w:rPr>
                <w:rFonts w:hint="eastAsia"/>
              </w:rPr>
              <w:t>計画相談支援】</w:t>
            </w:r>
          </w:p>
          <w:p w:rsidR="00AD3252" w:rsidRPr="004943ED" w:rsidRDefault="00AD3252" w:rsidP="00E458FC">
            <w:pPr>
              <w:pStyle w:val="ad"/>
            </w:pPr>
            <w:r w:rsidRPr="004943ED">
              <w:rPr>
                <w:rFonts w:hint="eastAsia"/>
              </w:rPr>
              <w:t>（３）指定特定相談支援事業者が、</w:t>
            </w:r>
            <w:r w:rsidRPr="00742D3C">
              <w:rPr>
                <w:rFonts w:hint="eastAsia"/>
              </w:rPr>
              <w:t>第３の17(６)、(９)、(10)若しくは(11)から(13)まで又は(15)</w:t>
            </w:r>
            <w:r w:rsidRPr="004943ED">
              <w:rPr>
                <w:rFonts w:hint="eastAsia"/>
              </w:rPr>
              <w:t>に定める基準を満たさないで指定計画相談支援を行った場合には、所定単位数を算定していないか。</w:t>
            </w:r>
          </w:p>
          <w:p w:rsidR="00AD3252" w:rsidRPr="004943ED" w:rsidRDefault="00AD3252" w:rsidP="00E458FC">
            <w:pPr>
              <w:pStyle w:val="ad"/>
            </w:pPr>
          </w:p>
        </w:tc>
        <w:tc>
          <w:tcPr>
            <w:tcW w:w="2075" w:type="dxa"/>
            <w:shd w:val="clear" w:color="auto" w:fill="auto"/>
          </w:tcPr>
          <w:p w:rsidR="00AD3252" w:rsidRPr="000F15D7" w:rsidRDefault="00AD3252" w:rsidP="00E458FC">
            <w:pPr>
              <w:pStyle w:val="ad"/>
            </w:pPr>
          </w:p>
          <w:p w:rsidR="00AD3252" w:rsidRDefault="00AD3252" w:rsidP="00E458FC">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の注3</w:t>
            </w:r>
          </w:p>
          <w:p w:rsidR="00AD3252" w:rsidRPr="000F15D7" w:rsidRDefault="00AD3252" w:rsidP="00E458FC">
            <w:pPr>
              <w:pStyle w:val="ad"/>
            </w:pPr>
          </w:p>
        </w:tc>
        <w:tc>
          <w:tcPr>
            <w:tcW w:w="1556" w:type="dxa"/>
            <w:shd w:val="clear" w:color="auto" w:fill="auto"/>
          </w:tcPr>
          <w:p w:rsidR="00AD3252" w:rsidRPr="000F15D7" w:rsidRDefault="00AD3252" w:rsidP="00E458FC">
            <w:pPr>
              <w:pStyle w:val="af"/>
              <w:ind w:left="160"/>
            </w:pPr>
          </w:p>
          <w:p w:rsidR="00AD3252" w:rsidRPr="000F15D7" w:rsidRDefault="00AD3252" w:rsidP="00E458FC">
            <w:pPr>
              <w:pStyle w:val="af"/>
              <w:ind w:left="160"/>
            </w:pPr>
            <w:r w:rsidRPr="000F15D7">
              <w:rPr>
                <w:rFonts w:hint="eastAsia"/>
              </w:rPr>
              <w:t>□適</w:t>
            </w:r>
          </w:p>
          <w:p w:rsidR="00AD3252" w:rsidRPr="004943ED" w:rsidRDefault="00AD3252" w:rsidP="00E458FC">
            <w:pPr>
              <w:pStyle w:val="af"/>
              <w:ind w:left="160"/>
            </w:pPr>
            <w:r w:rsidRPr="000F15D7">
              <w:rPr>
                <w:rFonts w:hint="eastAsia"/>
              </w:rPr>
              <w:t>□不適</w:t>
            </w:r>
          </w:p>
          <w:p w:rsidR="00AD3252" w:rsidRPr="000D3BDE" w:rsidRDefault="00AD3252" w:rsidP="00E458FC">
            <w:pPr>
              <w:pStyle w:val="af"/>
              <w:ind w:left="160"/>
            </w:pPr>
          </w:p>
        </w:tc>
      </w:tr>
      <w:tr w:rsidR="00AD3252" w:rsidTr="00853A51">
        <w:trPr>
          <w:cantSplit/>
          <w:trHeight w:val="984"/>
        </w:trPr>
        <w:tc>
          <w:tcPr>
            <w:tcW w:w="1824" w:type="dxa"/>
            <w:vMerge/>
            <w:shd w:val="clear" w:color="auto" w:fill="auto"/>
          </w:tcPr>
          <w:p w:rsidR="00AD3252" w:rsidRPr="004523D6" w:rsidRDefault="00AD3252" w:rsidP="00F96A4D">
            <w:pPr>
              <w:pStyle w:val="ab"/>
              <w:ind w:left="320" w:hanging="320"/>
              <w:rPr>
                <w:strike/>
                <w:color w:val="FF0000"/>
              </w:rPr>
            </w:pPr>
          </w:p>
        </w:tc>
        <w:tc>
          <w:tcPr>
            <w:tcW w:w="9708" w:type="dxa"/>
            <w:shd w:val="clear" w:color="auto" w:fill="auto"/>
          </w:tcPr>
          <w:p w:rsidR="00AD3252" w:rsidRPr="000F15D7" w:rsidRDefault="00AD3252" w:rsidP="00E458FC">
            <w:pPr>
              <w:pStyle w:val="ad"/>
            </w:pPr>
          </w:p>
          <w:p w:rsidR="00AD3252" w:rsidRPr="000F15D7" w:rsidRDefault="00AD3252" w:rsidP="00E458FC">
            <w:pPr>
              <w:pStyle w:val="ad"/>
            </w:pPr>
            <w:r w:rsidRPr="000F15D7">
              <w:rPr>
                <w:rFonts w:hint="eastAsia"/>
              </w:rPr>
              <w:t>【</w:t>
            </w:r>
            <w:r w:rsidRPr="00940929">
              <w:rPr>
                <w:rFonts w:hint="eastAsia"/>
              </w:rPr>
              <w:t>指定</w:t>
            </w:r>
            <w:r w:rsidRPr="000F15D7">
              <w:rPr>
                <w:rFonts w:hint="eastAsia"/>
              </w:rPr>
              <w:t>計画相談支援】</w:t>
            </w:r>
          </w:p>
          <w:p w:rsidR="00AD3252" w:rsidRPr="000F15D7" w:rsidRDefault="00AD3252" w:rsidP="00E458FC">
            <w:pPr>
              <w:pStyle w:val="ad"/>
            </w:pPr>
            <w:r w:rsidRPr="000F15D7">
              <w:rPr>
                <w:rFonts w:hint="eastAsia"/>
              </w:rPr>
              <w:t>（４）指定特定相談支援事業者が、障害児相談支援対象保護者に対して指定計画相談支援を行った場合には、所定単位数を算定していないか。</w:t>
            </w:r>
          </w:p>
          <w:p w:rsidR="00AD3252" w:rsidRPr="000F15D7" w:rsidRDefault="00AD3252" w:rsidP="00E458FC">
            <w:pPr>
              <w:pStyle w:val="ad"/>
            </w:pPr>
          </w:p>
        </w:tc>
        <w:tc>
          <w:tcPr>
            <w:tcW w:w="2075" w:type="dxa"/>
            <w:shd w:val="clear" w:color="auto" w:fill="auto"/>
          </w:tcPr>
          <w:p w:rsidR="00AD3252" w:rsidRPr="000F15D7" w:rsidRDefault="00AD3252" w:rsidP="00E458FC">
            <w:pPr>
              <w:pStyle w:val="ad"/>
            </w:pPr>
          </w:p>
          <w:p w:rsidR="00AD3252" w:rsidRDefault="00AD3252" w:rsidP="00E458FC">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の注4</w:t>
            </w:r>
          </w:p>
          <w:p w:rsidR="00AD3252" w:rsidRPr="000F15D7" w:rsidRDefault="00AD3252" w:rsidP="00E458FC">
            <w:pPr>
              <w:pStyle w:val="ad"/>
            </w:pPr>
          </w:p>
        </w:tc>
        <w:tc>
          <w:tcPr>
            <w:tcW w:w="1556" w:type="dxa"/>
            <w:shd w:val="clear" w:color="auto" w:fill="auto"/>
          </w:tcPr>
          <w:p w:rsidR="00AD3252" w:rsidRPr="000F15D7" w:rsidRDefault="00AD3252" w:rsidP="00E458FC">
            <w:pPr>
              <w:pStyle w:val="af"/>
              <w:ind w:left="160"/>
            </w:pPr>
          </w:p>
          <w:p w:rsidR="00AD3252" w:rsidRPr="000F15D7" w:rsidRDefault="00AD3252" w:rsidP="00E458FC">
            <w:pPr>
              <w:pStyle w:val="af"/>
              <w:ind w:left="160"/>
            </w:pPr>
            <w:r w:rsidRPr="000F15D7">
              <w:rPr>
                <w:rFonts w:hint="eastAsia"/>
              </w:rPr>
              <w:t>□適</w:t>
            </w:r>
          </w:p>
          <w:p w:rsidR="00AD3252" w:rsidRPr="000F15D7" w:rsidRDefault="00AD3252" w:rsidP="00E458FC">
            <w:pPr>
              <w:pStyle w:val="af"/>
              <w:ind w:left="160"/>
            </w:pPr>
            <w:r w:rsidRPr="000F15D7">
              <w:rPr>
                <w:rFonts w:hint="eastAsia"/>
              </w:rPr>
              <w:t>□不適</w:t>
            </w:r>
          </w:p>
          <w:p w:rsidR="00AD3252" w:rsidRPr="000F15D7" w:rsidRDefault="00AD3252" w:rsidP="00E458FC">
            <w:pPr>
              <w:pStyle w:val="af"/>
              <w:ind w:left="160"/>
            </w:pPr>
            <w:r w:rsidRPr="000F15D7">
              <w:rPr>
                <w:rFonts w:hint="eastAsia"/>
              </w:rPr>
              <w:t>□該当なし</w:t>
            </w:r>
          </w:p>
          <w:p w:rsidR="00AD3252" w:rsidRPr="000D3BDE" w:rsidRDefault="00AD3252" w:rsidP="00E458FC">
            <w:pPr>
              <w:pStyle w:val="af"/>
              <w:ind w:left="160"/>
            </w:pPr>
          </w:p>
        </w:tc>
      </w:tr>
      <w:tr w:rsidR="00AB5D5B" w:rsidTr="002128CE">
        <w:trPr>
          <w:cantSplit/>
          <w:trHeight w:val="984"/>
        </w:trPr>
        <w:tc>
          <w:tcPr>
            <w:tcW w:w="1824" w:type="dxa"/>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４</w:t>
            </w:r>
            <w:r w:rsidRPr="000F15D7">
              <w:rPr>
                <w:rFonts w:hint="eastAsia"/>
              </w:rPr>
              <w:t xml:space="preserve">　計画相談支援費</w:t>
            </w:r>
          </w:p>
        </w:tc>
        <w:tc>
          <w:tcPr>
            <w:tcW w:w="970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計画相談支援】</w:t>
            </w:r>
          </w:p>
          <w:p w:rsidR="00AB5D5B" w:rsidRPr="000F15D7" w:rsidRDefault="00AB5D5B" w:rsidP="00AB5D5B">
            <w:pPr>
              <w:pStyle w:val="ad"/>
            </w:pPr>
            <w:r w:rsidRPr="000F15D7">
              <w:rPr>
                <w:rFonts w:hint="eastAsia"/>
              </w:rPr>
              <w:t>（５）指定特定相談支援事業者が、同一の月において、同一の計画相談支援対象障害者等に対して指定継続サービス利用支援を行った後に、指定サービス利用支援を行った場合には、継続サービス利用支援費に係る所定単位数を算定していないか。</w:t>
            </w:r>
          </w:p>
          <w:p w:rsidR="00AB5D5B" w:rsidRPr="000F15D7"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の注5</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D3BDE" w:rsidRDefault="00AB5D5B" w:rsidP="00AB5D5B">
            <w:pPr>
              <w:pStyle w:val="af"/>
              <w:ind w:left="160"/>
            </w:pPr>
          </w:p>
        </w:tc>
      </w:tr>
      <w:tr w:rsidR="00AB5D5B" w:rsidTr="002128CE">
        <w:trPr>
          <w:cantSplit/>
          <w:trHeight w:val="984"/>
        </w:trPr>
        <w:tc>
          <w:tcPr>
            <w:tcW w:w="1824"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５</w:t>
            </w:r>
            <w:r w:rsidRPr="000F15D7">
              <w:rPr>
                <w:rFonts w:hint="eastAsia"/>
              </w:rPr>
              <w:t xml:space="preserve">　障害児相談支援費</w:t>
            </w: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障害児相談支援】</w:t>
            </w:r>
          </w:p>
          <w:p w:rsidR="00AB5D5B" w:rsidRPr="004943ED" w:rsidRDefault="00AB5D5B" w:rsidP="00AB5D5B">
            <w:pPr>
              <w:pStyle w:val="ad"/>
            </w:pPr>
            <w:r w:rsidRPr="004943ED">
              <w:rPr>
                <w:rFonts w:hint="eastAsia"/>
              </w:rPr>
              <w:t>（１）障害児支援利用援助費は、指定障害児相談支援事業者が、障害児相談支援対象保護者に対して指定障害児支援利用援助を行った場合に、次に掲げる区分に応じ、それぞれ次に掲げる方法により、1月につき所定単位数を算定しているか。</w:t>
            </w:r>
          </w:p>
          <w:p w:rsidR="00AB5D5B" w:rsidRPr="004943ED" w:rsidRDefault="00AB5D5B" w:rsidP="00AB5D5B">
            <w:pPr>
              <w:pStyle w:val="af5"/>
              <w:ind w:left="320" w:hanging="160"/>
            </w:pPr>
            <w:r>
              <w:rPr>
                <w:rFonts w:hint="eastAsia"/>
              </w:rPr>
              <w:t>①機能強化型</w:t>
            </w:r>
            <w:r w:rsidRPr="004943ED">
              <w:rPr>
                <w:rFonts w:hint="eastAsia"/>
              </w:rPr>
              <w:t>障害児利用支援費</w:t>
            </w:r>
            <w:r>
              <w:rPr>
                <w:rFonts w:hint="eastAsia"/>
              </w:rPr>
              <w:t>（Ⅰ）～（Ⅳ）　４（１）の①機能強化型サービス利用支援費（Ⅰ）～（Ⅳ）と同様</w:t>
            </w:r>
          </w:p>
          <w:p w:rsidR="00AB5D5B" w:rsidRPr="004943ED" w:rsidRDefault="00AB5D5B" w:rsidP="00AB5D5B">
            <w:pPr>
              <w:pStyle w:val="af5"/>
              <w:ind w:left="320" w:hanging="160"/>
            </w:pPr>
            <w:r>
              <w:rPr>
                <w:rFonts w:hint="eastAsia"/>
              </w:rPr>
              <w:t>②</w:t>
            </w:r>
            <w:r w:rsidRPr="004943ED">
              <w:rPr>
                <w:rFonts w:hint="eastAsia"/>
              </w:rPr>
              <w:t>障害児利用支援費(Ⅰ)　取扱件数の40未満の部分に相談支援専門員の平均員数を乗じて得た数について算定する。</w:t>
            </w:r>
          </w:p>
          <w:p w:rsidR="00AB5D5B" w:rsidRPr="004943ED" w:rsidRDefault="00AB5D5B" w:rsidP="00AB5D5B">
            <w:pPr>
              <w:pStyle w:val="af5"/>
              <w:ind w:left="320" w:hanging="160"/>
            </w:pPr>
            <w:r>
              <w:rPr>
                <w:rFonts w:hint="eastAsia"/>
              </w:rPr>
              <w:t>③</w:t>
            </w:r>
            <w:r w:rsidRPr="004943ED">
              <w:rPr>
                <w:rFonts w:hint="eastAsia"/>
              </w:rPr>
              <w:t>障害児利用支援費(Ⅱ)　取扱件数が40以上である場合において、当該取扱件数から39を減じた数に相談支援専門員の平均員数を乗じて得た数について算定する。</w:t>
            </w:r>
          </w:p>
          <w:p w:rsidR="00AB5D5B" w:rsidRPr="00401478"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126</w:t>
            </w:r>
            <w:r w:rsidRPr="000F15D7">
              <w:rPr>
                <w:rFonts w:hint="eastAsia"/>
              </w:rPr>
              <w:t>号別表の1の注1</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D3BDE" w:rsidRDefault="00AB5D5B" w:rsidP="00AB5D5B">
            <w:pPr>
              <w:pStyle w:val="af"/>
              <w:ind w:left="160"/>
            </w:pPr>
          </w:p>
        </w:tc>
      </w:tr>
      <w:tr w:rsidR="00AB5D5B" w:rsidTr="002128CE">
        <w:trPr>
          <w:cantSplit/>
          <w:trHeight w:val="98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障害児相談支援】</w:t>
            </w:r>
          </w:p>
          <w:p w:rsidR="00AB5D5B" w:rsidRPr="004943ED" w:rsidRDefault="00AB5D5B" w:rsidP="00AB5D5B">
            <w:pPr>
              <w:pStyle w:val="ad"/>
            </w:pPr>
            <w:r w:rsidRPr="004943ED">
              <w:rPr>
                <w:rFonts w:hint="eastAsia"/>
              </w:rPr>
              <w:t>（２）継続障害児支援利用援助費は、指定障害児相談支援事業者が障害児相談支援対象保護者に対して指定継続障害児支援利用援助を行った場合に、次に掲げる区分に応じ、それぞれ次に掲げる方法により、1月につき所定単位数を算定しているか。</w:t>
            </w:r>
          </w:p>
          <w:p w:rsidR="00AB5D5B" w:rsidRPr="004943ED" w:rsidRDefault="00AB5D5B" w:rsidP="00AB5D5B">
            <w:pPr>
              <w:pStyle w:val="af5"/>
              <w:ind w:left="320" w:hanging="160"/>
            </w:pPr>
            <w:r>
              <w:rPr>
                <w:rFonts w:hint="eastAsia"/>
              </w:rPr>
              <w:t>①機能強化型</w:t>
            </w:r>
            <w:r w:rsidRPr="004943ED">
              <w:rPr>
                <w:rFonts w:hint="eastAsia"/>
              </w:rPr>
              <w:t>継続障害児利用支援費</w:t>
            </w:r>
            <w:r>
              <w:rPr>
                <w:rFonts w:hint="eastAsia"/>
              </w:rPr>
              <w:t>（Ⅰ）～（Ⅳ）　４（１）の①機能強化型サービス利用支援費（Ⅰ）～（Ⅳ）と同様</w:t>
            </w:r>
          </w:p>
          <w:p w:rsidR="00AB5D5B" w:rsidRPr="004943ED" w:rsidRDefault="00AB5D5B" w:rsidP="00AB5D5B">
            <w:pPr>
              <w:pStyle w:val="af5"/>
              <w:ind w:left="320" w:hanging="160"/>
            </w:pPr>
            <w:r>
              <w:rPr>
                <w:rFonts w:hint="eastAsia"/>
              </w:rPr>
              <w:t>②</w:t>
            </w:r>
            <w:r w:rsidRPr="004943ED">
              <w:rPr>
                <w:rFonts w:hint="eastAsia"/>
              </w:rPr>
              <w:t>継続障害児利用支援費(Ⅰ)　取扱件数が40未満である場合又は40以上である場合において、40未満の部分に相談支援専門員の平均員数を乗じて得た数について算定する。</w:t>
            </w:r>
          </w:p>
          <w:p w:rsidR="00AB5D5B" w:rsidRPr="004943ED" w:rsidRDefault="00AB5D5B" w:rsidP="00AB5D5B">
            <w:pPr>
              <w:pStyle w:val="af5"/>
              <w:ind w:left="320" w:hanging="160"/>
            </w:pPr>
            <w:r>
              <w:rPr>
                <w:rFonts w:hint="eastAsia"/>
              </w:rPr>
              <w:t>③</w:t>
            </w:r>
            <w:r w:rsidRPr="004943ED">
              <w:rPr>
                <w:rFonts w:hint="eastAsia"/>
              </w:rPr>
              <w:t>継続障害児利用支援費(Ⅱ)　取扱件数が40以上である場合において、当該取扱件数から39を減じた数に相談支援専門員の平均員数を乗じて得た数について算定する。</w:t>
            </w:r>
          </w:p>
          <w:p w:rsidR="00AB5D5B" w:rsidRPr="004943ED"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126</w:t>
            </w:r>
            <w:r w:rsidRPr="000F15D7">
              <w:rPr>
                <w:rFonts w:hint="eastAsia"/>
              </w:rPr>
              <w:t>号別表の1の注2</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2128CE">
        <w:trPr>
          <w:cantSplit/>
          <w:trHeight w:val="98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障害児相談支援】</w:t>
            </w:r>
          </w:p>
          <w:p w:rsidR="00AB5D5B" w:rsidRPr="004943ED" w:rsidRDefault="00AB5D5B" w:rsidP="00AB5D5B">
            <w:pPr>
              <w:pStyle w:val="ad"/>
            </w:pPr>
            <w:r w:rsidRPr="004943ED">
              <w:rPr>
                <w:rFonts w:hint="eastAsia"/>
              </w:rPr>
              <w:t>（３）指定障害児相談支援事業者が、</w:t>
            </w:r>
            <w:r w:rsidRPr="00742D3C">
              <w:rPr>
                <w:rFonts w:hint="eastAsia"/>
              </w:rPr>
              <w:t>第３の17(６)、(９)、(10)若しくは(11)から(13)まで又は(15)</w:t>
            </w:r>
            <w:r w:rsidRPr="004943ED">
              <w:rPr>
                <w:rFonts w:hint="eastAsia"/>
              </w:rPr>
              <w:t>に定める基準を満たさないで指定障害児支援利用援助又は指定継続障害児支援利用援助を行った場合には、所定単位数を算定していないか。</w:t>
            </w:r>
          </w:p>
          <w:p w:rsidR="00AB5D5B" w:rsidRPr="004943ED"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126</w:t>
            </w:r>
            <w:r w:rsidRPr="000F15D7">
              <w:rPr>
                <w:rFonts w:hint="eastAsia"/>
              </w:rPr>
              <w:t>号別表の1の注3</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2128CE">
        <w:trPr>
          <w:cantSplit/>
          <w:trHeight w:val="98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障害児相談支援】</w:t>
            </w:r>
          </w:p>
          <w:p w:rsidR="00AB5D5B" w:rsidRPr="000F15D7" w:rsidRDefault="00AB5D5B" w:rsidP="00AB5D5B">
            <w:pPr>
              <w:pStyle w:val="ad"/>
            </w:pPr>
            <w:r w:rsidRPr="000F15D7">
              <w:rPr>
                <w:rFonts w:hint="eastAsia"/>
              </w:rPr>
              <w:t>（４）指定障害児相談支援事業者が、同一の月において、同一の障害児相談支援対象保護者に対して指定継続障害児支援利用援助を行った後に、指定障害児支援利用援助を行った場合には、継続障害児支援利用援助費に係る所定単位数を算定していないか。</w:t>
            </w:r>
          </w:p>
          <w:p w:rsidR="00AB5D5B" w:rsidRPr="000F15D7" w:rsidRDefault="00AB5D5B" w:rsidP="00AB5D5B">
            <w:pPr>
              <w:pStyle w:val="ad"/>
            </w:pPr>
          </w:p>
        </w:tc>
        <w:tc>
          <w:tcPr>
            <w:tcW w:w="2075"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・平24厚告第</w:t>
            </w:r>
            <w:r w:rsidRPr="000F15D7">
              <w:t>126</w:t>
            </w:r>
            <w:r w:rsidRPr="000F15D7">
              <w:rPr>
                <w:rFonts w:hint="eastAsia"/>
              </w:rPr>
              <w:t>号別表の1の注4</w:t>
            </w: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2128CE">
        <w:trPr>
          <w:cantSplit/>
          <w:trHeight w:val="984"/>
        </w:trPr>
        <w:tc>
          <w:tcPr>
            <w:tcW w:w="1824" w:type="dxa"/>
            <w:vMerge w:val="restart"/>
            <w:shd w:val="clear" w:color="auto" w:fill="auto"/>
          </w:tcPr>
          <w:p w:rsidR="00AB5D5B" w:rsidRDefault="00AB5D5B" w:rsidP="00AB5D5B">
            <w:pPr>
              <w:pStyle w:val="ab"/>
              <w:ind w:left="320" w:hanging="320"/>
            </w:pPr>
          </w:p>
          <w:p w:rsidR="00AB5D5B" w:rsidRPr="000F15D7" w:rsidRDefault="00AB5D5B" w:rsidP="00AB5D5B">
            <w:pPr>
              <w:pStyle w:val="ab"/>
              <w:ind w:left="320" w:hanging="320"/>
            </w:pPr>
            <w:r>
              <w:rPr>
                <w:rFonts w:hint="eastAsia"/>
              </w:rPr>
              <w:t>６　居宅介護支援費重複減算</w:t>
            </w: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計画相談支援】</w:t>
            </w:r>
          </w:p>
          <w:p w:rsidR="00AB5D5B" w:rsidRPr="004943ED" w:rsidRDefault="00AB5D5B" w:rsidP="00AB5D5B">
            <w:pPr>
              <w:pStyle w:val="ad"/>
            </w:pPr>
            <w:r>
              <w:rPr>
                <w:rFonts w:hint="eastAsia"/>
              </w:rPr>
              <w:t>（１</w:t>
            </w:r>
            <w:r w:rsidRPr="004943ED">
              <w:rPr>
                <w:rFonts w:hint="eastAsia"/>
              </w:rPr>
              <w:t>）居宅介護支援費重複減算(Ⅰ)</w:t>
            </w:r>
            <w:r>
              <w:rPr>
                <w:rFonts w:hint="eastAsia"/>
              </w:rPr>
              <w:t>については</w:t>
            </w:r>
            <w:r w:rsidRPr="004943ED">
              <w:rPr>
                <w:rFonts w:hint="eastAsia"/>
              </w:rPr>
              <w:t>、相談支援専門員が、対象障害者等であって、介護保険法第7条第1項に規定する要介護状態区分が要介護1又は要介護2のものに対して、同法第46条第1項に規定する指定居宅介護支援と一体的に指定サービス利用支援又は指定継続サービス利用支援を行った場合に、1月につき所定単位数から減算しているか。</w:t>
            </w:r>
          </w:p>
          <w:p w:rsidR="00AB5D5B" w:rsidRPr="00717A37"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の注6</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D3BDE" w:rsidRDefault="00AB5D5B" w:rsidP="00AB5D5B">
            <w:pPr>
              <w:pStyle w:val="af"/>
              <w:ind w:left="160"/>
            </w:pPr>
          </w:p>
        </w:tc>
      </w:tr>
      <w:tr w:rsidR="00AB5D5B" w:rsidTr="002128CE">
        <w:trPr>
          <w:cantSplit/>
          <w:trHeight w:val="98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計画相談支援】</w:t>
            </w:r>
          </w:p>
          <w:p w:rsidR="00AB5D5B" w:rsidRPr="004943ED" w:rsidRDefault="00AB5D5B" w:rsidP="00AB5D5B">
            <w:pPr>
              <w:pStyle w:val="ad"/>
            </w:pPr>
            <w:r>
              <w:rPr>
                <w:rFonts w:hint="eastAsia"/>
              </w:rPr>
              <w:t>（２</w:t>
            </w:r>
            <w:r w:rsidRPr="004943ED">
              <w:rPr>
                <w:rFonts w:hint="eastAsia"/>
              </w:rPr>
              <w:t>）居宅介護支援費重複減算(Ⅱ)</w:t>
            </w:r>
            <w:r>
              <w:rPr>
                <w:rFonts w:hint="eastAsia"/>
              </w:rPr>
              <w:t>については</w:t>
            </w:r>
            <w:r w:rsidRPr="004943ED">
              <w:rPr>
                <w:rFonts w:hint="eastAsia"/>
              </w:rPr>
              <w:t>、相談支援専門員が、対象障害者等であって、介護保険法第7条第1項に規定する要介護状態区分が要介護3、要介護4又は要介護5のものに対して、指定居宅介護支援と一体的に指定サービス利用支援又は指定継続サービス利用支援を行った場合に、1月につき所定単位数から減算しているか。</w:t>
            </w:r>
          </w:p>
          <w:p w:rsidR="00AB5D5B" w:rsidRPr="00717A37"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の注7</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D3BDE" w:rsidRDefault="00AB5D5B" w:rsidP="00AB5D5B">
            <w:pPr>
              <w:pStyle w:val="af"/>
              <w:ind w:left="160"/>
            </w:pPr>
          </w:p>
        </w:tc>
      </w:tr>
      <w:tr w:rsidR="00AB5D5B" w:rsidTr="002128CE">
        <w:trPr>
          <w:cantSplit/>
          <w:trHeight w:val="984"/>
        </w:trPr>
        <w:tc>
          <w:tcPr>
            <w:tcW w:w="1824" w:type="dxa"/>
            <w:shd w:val="clear" w:color="auto" w:fill="auto"/>
          </w:tcPr>
          <w:p w:rsidR="00AB5D5B" w:rsidRDefault="00AB5D5B" w:rsidP="00AB5D5B">
            <w:pPr>
              <w:pStyle w:val="ab"/>
              <w:ind w:left="320" w:hanging="320"/>
            </w:pPr>
          </w:p>
          <w:p w:rsidR="00AB5D5B" w:rsidRPr="000F15D7" w:rsidRDefault="00AB5D5B" w:rsidP="00AB5D5B">
            <w:pPr>
              <w:pStyle w:val="ab"/>
              <w:ind w:left="320" w:hanging="320"/>
            </w:pPr>
            <w:r>
              <w:rPr>
                <w:rFonts w:hint="eastAsia"/>
              </w:rPr>
              <w:t>７　介護予防支援費重複減算</w:t>
            </w:r>
          </w:p>
        </w:tc>
        <w:tc>
          <w:tcPr>
            <w:tcW w:w="9708" w:type="dxa"/>
            <w:shd w:val="clear" w:color="auto" w:fill="auto"/>
          </w:tcPr>
          <w:p w:rsidR="00AB5D5B" w:rsidRPr="000F15D7"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計画相談支援】</w:t>
            </w:r>
          </w:p>
          <w:p w:rsidR="00AB5D5B" w:rsidRPr="004943ED" w:rsidRDefault="00AB5D5B" w:rsidP="00AB5D5B">
            <w:pPr>
              <w:pStyle w:val="ad"/>
            </w:pPr>
            <w:r>
              <w:rPr>
                <w:rFonts w:hint="eastAsia"/>
              </w:rPr>
              <w:t>（１</w:t>
            </w:r>
            <w:r w:rsidRPr="004943ED">
              <w:rPr>
                <w:rFonts w:hint="eastAsia"/>
              </w:rPr>
              <w:t>）相談支援専門員が、計画相談支援対象障害者等であって、介護保険法第7条第2項に規定する要支援状態区分が要支援1又は要支援2のものに対して、同法第58条第1項に規定する指定介護予防支援と一体的に指定継続サービス利用支援を行い、</w:t>
            </w:r>
            <w:r>
              <w:rPr>
                <w:rFonts w:hint="eastAsia"/>
              </w:rPr>
              <w:t>４（２）</w:t>
            </w:r>
            <w:r w:rsidRPr="004943ED">
              <w:rPr>
                <w:rFonts w:hint="eastAsia"/>
              </w:rPr>
              <w:t>(</w:t>
            </w:r>
            <w:r>
              <w:rPr>
                <w:rFonts w:hint="eastAsia"/>
              </w:rPr>
              <w:t>③を除く</w:t>
            </w:r>
            <w:r w:rsidRPr="004943ED">
              <w:rPr>
                <w:rFonts w:hint="eastAsia"/>
              </w:rPr>
              <w:t>)を算定した場合に、1月につき所定単位数から減算しているか。</w:t>
            </w:r>
          </w:p>
          <w:p w:rsidR="00AB5D5B" w:rsidRPr="00515C3B"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の注8</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D3BDE" w:rsidRDefault="00AB5D5B" w:rsidP="00AB5D5B">
            <w:pPr>
              <w:pStyle w:val="af"/>
              <w:ind w:left="160"/>
            </w:pPr>
          </w:p>
        </w:tc>
      </w:tr>
      <w:tr w:rsidR="00AB5D5B" w:rsidTr="002128CE">
        <w:trPr>
          <w:cantSplit/>
          <w:trHeight w:val="984"/>
        </w:trPr>
        <w:tc>
          <w:tcPr>
            <w:tcW w:w="1824" w:type="dxa"/>
            <w:shd w:val="clear" w:color="auto" w:fill="auto"/>
          </w:tcPr>
          <w:p w:rsidR="00AB5D5B" w:rsidRDefault="00AB5D5B" w:rsidP="00AB5D5B">
            <w:pPr>
              <w:pStyle w:val="ab"/>
              <w:ind w:left="320" w:hanging="320"/>
            </w:pPr>
          </w:p>
          <w:p w:rsidR="00AB5D5B" w:rsidRPr="000F15D7" w:rsidRDefault="00AB5D5B" w:rsidP="00AB5D5B">
            <w:pPr>
              <w:pStyle w:val="ab"/>
              <w:ind w:left="320" w:hanging="320"/>
            </w:pPr>
            <w:r>
              <w:rPr>
                <w:rFonts w:hint="eastAsia"/>
              </w:rPr>
              <w:t>８　特別地域加算</w:t>
            </w:r>
          </w:p>
        </w:tc>
        <w:tc>
          <w:tcPr>
            <w:tcW w:w="9708" w:type="dxa"/>
            <w:shd w:val="clear" w:color="auto" w:fill="auto"/>
          </w:tcPr>
          <w:p w:rsidR="00AB5D5B" w:rsidRDefault="00AB5D5B" w:rsidP="00AB5D5B">
            <w:pPr>
              <w:pStyle w:val="ad"/>
            </w:pPr>
          </w:p>
          <w:p w:rsidR="00AB5D5B" w:rsidRDefault="00AB5D5B" w:rsidP="00AB5D5B">
            <w:pPr>
              <w:pStyle w:val="ad"/>
            </w:pPr>
            <w:r>
              <w:rPr>
                <w:rFonts w:hint="eastAsia"/>
              </w:rPr>
              <w:t>【４事業共通】</w:t>
            </w:r>
          </w:p>
          <w:p w:rsidR="00AB5D5B" w:rsidRDefault="00AB5D5B" w:rsidP="00AB5D5B">
            <w:pPr>
              <w:pStyle w:val="ad"/>
            </w:pPr>
            <w:r>
              <w:rPr>
                <w:rFonts w:hint="eastAsia"/>
              </w:rPr>
              <w:t>（１）</w:t>
            </w:r>
            <w:r w:rsidRPr="003E7D91">
              <w:rPr>
                <w:rFonts w:cs="Cambria Math" w:hint="eastAsia"/>
                <w:kern w:val="0"/>
              </w:rPr>
              <w:t>別に</w:t>
            </w:r>
            <w:r w:rsidRPr="003E7D91">
              <w:rPr>
                <w:rFonts w:cs="Cambria Math"/>
                <w:kern w:val="0"/>
              </w:rPr>
              <w:t>厚生労働大臣が定める地域</w:t>
            </w:r>
            <w:r w:rsidRPr="004943ED">
              <w:rPr>
                <w:rFonts w:hint="eastAsia"/>
              </w:rPr>
              <w:t>の精神科病院、障害者支援施設等、救護施設等又は刑事</w:t>
            </w:r>
            <w:r>
              <w:rPr>
                <w:rFonts w:hint="eastAsia"/>
              </w:rPr>
              <w:t>施設等に入院、入所等している給付決定障害者に対して</w:t>
            </w:r>
            <w:r w:rsidRPr="004943ED">
              <w:rPr>
                <w:rFonts w:hint="eastAsia"/>
              </w:rPr>
              <w:t>指定地域移行支援を行った場合</w:t>
            </w:r>
            <w:r>
              <w:rPr>
                <w:rFonts w:hint="eastAsia"/>
              </w:rPr>
              <w:t>、当該地域にに居住している</w:t>
            </w:r>
            <w:r w:rsidRPr="004943ED">
              <w:rPr>
                <w:rFonts w:hint="eastAsia"/>
              </w:rPr>
              <w:t>対象障害者等</w:t>
            </w:r>
            <w:r>
              <w:rPr>
                <w:rFonts w:hint="eastAsia"/>
              </w:rPr>
              <w:t>に対して</w:t>
            </w:r>
            <w:r w:rsidRPr="004943ED">
              <w:rPr>
                <w:rFonts w:hint="eastAsia"/>
              </w:rPr>
              <w:t>指定地域定着支援</w:t>
            </w:r>
            <w:r>
              <w:rPr>
                <w:rFonts w:hint="eastAsia"/>
              </w:rPr>
              <w:t>、指定計画相談支援又は</w:t>
            </w:r>
            <w:r w:rsidRPr="004943ED">
              <w:rPr>
                <w:rFonts w:hint="eastAsia"/>
              </w:rPr>
              <w:t>指定障害児相談支援を行った場合に特別地域加算として、</w:t>
            </w:r>
            <w:r>
              <w:rPr>
                <w:rFonts w:hint="eastAsia"/>
              </w:rPr>
              <w:t>1</w:t>
            </w:r>
            <w:r w:rsidRPr="004943ED">
              <w:rPr>
                <w:rFonts w:hint="eastAsia"/>
              </w:rPr>
              <w:t>回につき所定単位数の100分の15に相当する単位数を所定単位数に加算しているか。</w:t>
            </w:r>
          </w:p>
          <w:p w:rsidR="00AB5D5B" w:rsidRDefault="00AB5D5B" w:rsidP="00AB5D5B">
            <w:pPr>
              <w:pStyle w:val="ad"/>
            </w:pPr>
          </w:p>
          <w:p w:rsidR="00AB5D5B" w:rsidRDefault="00AB5D5B" w:rsidP="00AB5D5B">
            <w:pPr>
              <w:pStyle w:val="ad"/>
              <w:rPr>
                <w:rFonts w:cs="Cambria Math"/>
                <w:kern w:val="0"/>
              </w:rPr>
            </w:pPr>
            <w:r w:rsidRPr="003E7D91">
              <w:rPr>
                <w:rFonts w:cs="Cambria Math" w:hint="eastAsia"/>
                <w:kern w:val="0"/>
              </w:rPr>
              <w:t>※別に</w:t>
            </w:r>
            <w:r w:rsidRPr="003E7D91">
              <w:rPr>
                <w:rFonts w:cs="Cambria Math"/>
                <w:kern w:val="0"/>
              </w:rPr>
              <w:t>厚生労働大臣が定める地域</w:t>
            </w:r>
            <w:r w:rsidRPr="003E7D91">
              <w:rPr>
                <w:rFonts w:cs="Cambria Math" w:hint="eastAsia"/>
                <w:kern w:val="0"/>
              </w:rPr>
              <w:t>…</w:t>
            </w:r>
            <w:r>
              <w:rPr>
                <w:rFonts w:cs="Cambria Math" w:hint="eastAsia"/>
                <w:kern w:val="0"/>
              </w:rPr>
              <w:t>（指定地域移行支援、指定地域定着支援、指定計画相談支援）</w:t>
            </w:r>
            <w:r w:rsidRPr="003E7D91">
              <w:rPr>
                <w:rFonts w:cs="Cambria Math"/>
                <w:kern w:val="0"/>
              </w:rPr>
              <w:t>平</w:t>
            </w:r>
            <w:r w:rsidRPr="003E7D91">
              <w:rPr>
                <w:rFonts w:cs="Cambria Math" w:hint="eastAsia"/>
                <w:kern w:val="0"/>
              </w:rPr>
              <w:t>21</w:t>
            </w:r>
            <w:r w:rsidRPr="003E7D91">
              <w:rPr>
                <w:rFonts w:cs="Cambria Math"/>
                <w:kern w:val="0"/>
              </w:rPr>
              <w:t>厚告</w:t>
            </w:r>
            <w:r w:rsidRPr="003E7D91">
              <w:rPr>
                <w:rFonts w:cs="Cambria Math" w:hint="eastAsia"/>
                <w:kern w:val="0"/>
              </w:rPr>
              <w:t>第</w:t>
            </w:r>
            <w:r w:rsidRPr="003E7D91">
              <w:rPr>
                <w:rFonts w:cs="Cambria Math"/>
                <w:kern w:val="0"/>
              </w:rPr>
              <w:t>176</w:t>
            </w:r>
            <w:r w:rsidRPr="003E7D91">
              <w:rPr>
                <w:rFonts w:cs="Cambria Math" w:hint="eastAsia"/>
                <w:kern w:val="0"/>
              </w:rPr>
              <w:t>号</w:t>
            </w:r>
            <w:r>
              <w:rPr>
                <w:rFonts w:cs="Cambria Math" w:hint="eastAsia"/>
                <w:kern w:val="0"/>
              </w:rPr>
              <w:t>、（指定障害児相談支援）</w:t>
            </w:r>
            <w:r w:rsidRPr="000F15D7">
              <w:rPr>
                <w:rFonts w:hint="eastAsia"/>
              </w:rPr>
              <w:t>平24厚告第233号</w:t>
            </w:r>
            <w:r w:rsidRPr="003E7D91">
              <w:rPr>
                <w:rFonts w:cs="Cambria Math" w:hint="eastAsia"/>
                <w:kern w:val="0"/>
              </w:rPr>
              <w:t>参照</w:t>
            </w:r>
          </w:p>
          <w:p w:rsidR="00AB5D5B" w:rsidRPr="00B1197D" w:rsidRDefault="00AB5D5B" w:rsidP="00AB5D5B">
            <w:pPr>
              <w:pStyle w:val="ad"/>
              <w:rPr>
                <w:strike/>
                <w:color w:val="FF0000"/>
              </w:rPr>
            </w:pPr>
          </w:p>
          <w:p w:rsidR="00AB5D5B" w:rsidRPr="001747A0"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w:t>
            </w:r>
            <w:r>
              <w:rPr>
                <w:rFonts w:hint="eastAsia"/>
              </w:rPr>
              <w:t>1</w:t>
            </w:r>
            <w:r w:rsidRPr="000F15D7">
              <w:rPr>
                <w:rFonts w:hint="eastAsia"/>
              </w:rPr>
              <w:t>の</w:t>
            </w:r>
            <w:r>
              <w:rPr>
                <w:rFonts w:hint="eastAsia"/>
              </w:rPr>
              <w:t>1</w:t>
            </w:r>
            <w:r w:rsidRPr="000F15D7">
              <w:rPr>
                <w:rFonts w:hint="eastAsia"/>
              </w:rPr>
              <w:t>の注3</w:t>
            </w:r>
          </w:p>
          <w:p w:rsidR="00AB5D5B" w:rsidRDefault="00AB5D5B" w:rsidP="00AB5D5B">
            <w:pPr>
              <w:pStyle w:val="ad"/>
            </w:pPr>
            <w:r w:rsidRPr="000F15D7">
              <w:rPr>
                <w:rFonts w:hint="eastAsia"/>
              </w:rPr>
              <w:t>・平24厚告第124号別表第</w:t>
            </w:r>
            <w:r>
              <w:rPr>
                <w:rFonts w:hint="eastAsia"/>
              </w:rPr>
              <w:t>2</w:t>
            </w:r>
            <w:r w:rsidRPr="000F15D7">
              <w:rPr>
                <w:rFonts w:hint="eastAsia"/>
              </w:rPr>
              <w:t>の</w:t>
            </w:r>
            <w:r w:rsidR="004523D6" w:rsidRPr="00AD3252">
              <w:rPr>
                <w:rFonts w:hint="eastAsia"/>
              </w:rPr>
              <w:t>1の</w:t>
            </w:r>
            <w:r w:rsidRPr="000F15D7">
              <w:rPr>
                <w:rFonts w:hint="eastAsia"/>
              </w:rPr>
              <w:t>注4</w:t>
            </w:r>
          </w:p>
          <w:p w:rsidR="00AB5D5B" w:rsidRDefault="00AB5D5B" w:rsidP="00AB5D5B">
            <w:pPr>
              <w:pStyle w:val="ad"/>
            </w:pPr>
            <w:r w:rsidRPr="000F15D7">
              <w:rPr>
                <w:rFonts w:hint="eastAsia"/>
              </w:rPr>
              <w:t>・平24厚告第</w:t>
            </w:r>
            <w:r w:rsidRPr="000F15D7">
              <w:t>125</w:t>
            </w:r>
            <w:r w:rsidRPr="000F15D7">
              <w:rPr>
                <w:rFonts w:hint="eastAsia"/>
              </w:rPr>
              <w:t>号別表の</w:t>
            </w:r>
            <w:r>
              <w:rPr>
                <w:rFonts w:hint="eastAsia"/>
              </w:rPr>
              <w:t>1</w:t>
            </w:r>
            <w:r w:rsidRPr="000F15D7">
              <w:rPr>
                <w:rFonts w:hint="eastAsia"/>
              </w:rPr>
              <w:t>の注9</w:t>
            </w:r>
          </w:p>
          <w:p w:rsidR="00AB5D5B" w:rsidRDefault="00AB5D5B" w:rsidP="00AB5D5B">
            <w:pPr>
              <w:pStyle w:val="ad"/>
            </w:pPr>
            <w:r w:rsidRPr="000F15D7">
              <w:rPr>
                <w:rFonts w:hint="eastAsia"/>
              </w:rPr>
              <w:t>・平24厚告第</w:t>
            </w:r>
            <w:r w:rsidRPr="000F15D7">
              <w:t>126</w:t>
            </w:r>
            <w:r w:rsidRPr="000F15D7">
              <w:rPr>
                <w:rFonts w:hint="eastAsia"/>
              </w:rPr>
              <w:t>号別表の</w:t>
            </w:r>
            <w:r>
              <w:rPr>
                <w:rFonts w:hint="eastAsia"/>
              </w:rPr>
              <w:t>1</w:t>
            </w:r>
            <w:r w:rsidRPr="000F15D7">
              <w:rPr>
                <w:rFonts w:hint="eastAsia"/>
              </w:rPr>
              <w:t>の注5</w:t>
            </w:r>
          </w:p>
          <w:p w:rsidR="00AB5D5B" w:rsidRDefault="00AB5D5B" w:rsidP="00AB5D5B">
            <w:pPr>
              <w:pStyle w:val="ad"/>
              <w:rPr>
                <w:rFonts w:cs="Cambria Math"/>
                <w:kern w:val="0"/>
              </w:rPr>
            </w:pPr>
            <w:r>
              <w:rPr>
                <w:rFonts w:hint="eastAsia"/>
              </w:rPr>
              <w:t>・</w:t>
            </w:r>
            <w:r w:rsidRPr="003E7D91">
              <w:rPr>
                <w:rFonts w:cs="Cambria Math"/>
                <w:kern w:val="0"/>
              </w:rPr>
              <w:t>平</w:t>
            </w:r>
            <w:r w:rsidRPr="003E7D91">
              <w:rPr>
                <w:rFonts w:cs="Cambria Math" w:hint="eastAsia"/>
                <w:kern w:val="0"/>
              </w:rPr>
              <w:t>21</w:t>
            </w:r>
            <w:r w:rsidRPr="003E7D91">
              <w:rPr>
                <w:rFonts w:cs="Cambria Math"/>
                <w:kern w:val="0"/>
              </w:rPr>
              <w:t>厚告</w:t>
            </w:r>
            <w:r w:rsidRPr="003E7D91">
              <w:rPr>
                <w:rFonts w:cs="Cambria Math" w:hint="eastAsia"/>
                <w:kern w:val="0"/>
              </w:rPr>
              <w:t>第</w:t>
            </w:r>
            <w:r w:rsidRPr="003E7D91">
              <w:rPr>
                <w:rFonts w:cs="Cambria Math"/>
                <w:kern w:val="0"/>
              </w:rPr>
              <w:t>176</w:t>
            </w:r>
            <w:r w:rsidRPr="003E7D91">
              <w:rPr>
                <w:rFonts w:cs="Cambria Math" w:hint="eastAsia"/>
                <w:kern w:val="0"/>
              </w:rPr>
              <w:t>号</w:t>
            </w:r>
          </w:p>
          <w:p w:rsidR="00AB5D5B" w:rsidRDefault="00AB5D5B" w:rsidP="00AB5D5B">
            <w:pPr>
              <w:pStyle w:val="ad"/>
              <w:rPr>
                <w:rFonts w:cs="Cambria Math"/>
                <w:kern w:val="0"/>
              </w:rPr>
            </w:pPr>
            <w:r>
              <w:rPr>
                <w:rFonts w:cs="Cambria Math" w:hint="eastAsia"/>
                <w:kern w:val="0"/>
              </w:rPr>
              <w:t>・</w:t>
            </w:r>
            <w:r w:rsidRPr="000F15D7">
              <w:rPr>
                <w:rFonts w:hint="eastAsia"/>
              </w:rPr>
              <w:t>平24厚告第233号</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2128CE">
        <w:trPr>
          <w:cantSplit/>
          <w:trHeight w:val="984"/>
        </w:trPr>
        <w:tc>
          <w:tcPr>
            <w:tcW w:w="1824" w:type="dxa"/>
            <w:shd w:val="clear" w:color="auto" w:fill="auto"/>
          </w:tcPr>
          <w:p w:rsidR="00AB5D5B" w:rsidRPr="000F15D7" w:rsidRDefault="00AB5D5B" w:rsidP="00AB5D5B">
            <w:pPr>
              <w:pStyle w:val="ab"/>
              <w:ind w:left="320" w:hanging="320"/>
            </w:pPr>
          </w:p>
          <w:p w:rsidR="00AB5D5B" w:rsidRDefault="00AB5D5B" w:rsidP="00AB5D5B">
            <w:pPr>
              <w:pStyle w:val="ab"/>
              <w:ind w:left="320" w:hanging="320"/>
            </w:pPr>
            <w:r>
              <w:rPr>
                <w:rFonts w:hint="eastAsia"/>
              </w:rPr>
              <w:t>９</w:t>
            </w:r>
            <w:r w:rsidRPr="000F15D7">
              <w:rPr>
                <w:rFonts w:hint="eastAsia"/>
              </w:rPr>
              <w:t xml:space="preserve">　利用者負担上限額管理加算</w:t>
            </w:r>
          </w:p>
          <w:p w:rsidR="00AB5D5B" w:rsidRPr="000F15D7" w:rsidRDefault="00AB5D5B" w:rsidP="00AB5D5B">
            <w:pPr>
              <w:pStyle w:val="ab"/>
              <w:ind w:left="320" w:hanging="320"/>
            </w:pPr>
          </w:p>
        </w:tc>
        <w:tc>
          <w:tcPr>
            <w:tcW w:w="970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0F15D7" w:rsidRDefault="00AB5D5B" w:rsidP="00AB5D5B">
            <w:pPr>
              <w:pStyle w:val="ad"/>
            </w:pPr>
            <w:r w:rsidRPr="000F15D7">
              <w:rPr>
                <w:rFonts w:hint="eastAsia"/>
              </w:rPr>
              <w:t>（１）指定事業者が、第３の14に規定する利用者負担額合計額の管理を行った場合に、</w:t>
            </w:r>
            <w:r>
              <w:rPr>
                <w:rFonts w:hint="eastAsia"/>
              </w:rPr>
              <w:t>1</w:t>
            </w:r>
            <w:r w:rsidRPr="000F15D7">
              <w:rPr>
                <w:rFonts w:hint="eastAsia"/>
              </w:rPr>
              <w:t>月につき所定単位数を加算しているか。</w:t>
            </w:r>
          </w:p>
          <w:p w:rsidR="00AB5D5B" w:rsidRPr="000F15D7"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w:t>
            </w:r>
            <w:r w:rsidRPr="000F15D7">
              <w:t>125</w:t>
            </w:r>
            <w:r w:rsidRPr="000F15D7">
              <w:rPr>
                <w:rFonts w:hint="eastAsia"/>
              </w:rPr>
              <w:t>号別表の</w:t>
            </w:r>
            <w:r>
              <w:rPr>
                <w:rFonts w:hint="eastAsia"/>
              </w:rPr>
              <w:t>2</w:t>
            </w:r>
            <w:r w:rsidRPr="000F15D7">
              <w:rPr>
                <w:rFonts w:hint="eastAsia"/>
              </w:rPr>
              <w:t>の注</w:t>
            </w:r>
          </w:p>
          <w:p w:rsidR="00AB5D5B" w:rsidRDefault="00AB5D5B" w:rsidP="00AB5D5B">
            <w:pPr>
              <w:pStyle w:val="ad"/>
            </w:pPr>
            <w:r w:rsidRPr="000F15D7">
              <w:rPr>
                <w:rFonts w:hint="eastAsia"/>
              </w:rPr>
              <w:t>・平24厚告第</w:t>
            </w:r>
            <w:r w:rsidRPr="000F15D7">
              <w:t>126</w:t>
            </w:r>
            <w:r w:rsidRPr="000F15D7">
              <w:rPr>
                <w:rFonts w:hint="eastAsia"/>
              </w:rPr>
              <w:t>号別表の2の注</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D3BDE" w:rsidRDefault="00AB5D5B" w:rsidP="00AB5D5B">
            <w:pPr>
              <w:pStyle w:val="af"/>
              <w:ind w:left="160"/>
            </w:pPr>
          </w:p>
        </w:tc>
      </w:tr>
      <w:tr w:rsidR="00AB5D5B" w:rsidTr="002128CE">
        <w:trPr>
          <w:cantSplit/>
          <w:trHeight w:val="984"/>
        </w:trPr>
        <w:tc>
          <w:tcPr>
            <w:tcW w:w="1824"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10</w:t>
            </w:r>
            <w:r w:rsidRPr="000F15D7">
              <w:rPr>
                <w:rFonts w:hint="eastAsia"/>
              </w:rPr>
              <w:t xml:space="preserve">　初回加算</w:t>
            </w:r>
          </w:p>
        </w:tc>
        <w:tc>
          <w:tcPr>
            <w:tcW w:w="9708" w:type="dxa"/>
            <w:shd w:val="clear" w:color="auto" w:fill="auto"/>
          </w:tcPr>
          <w:p w:rsidR="00AB5D5B" w:rsidRPr="000F15D7"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地域移行支援】</w:t>
            </w:r>
          </w:p>
          <w:p w:rsidR="00AB5D5B" w:rsidRPr="000F15D7" w:rsidRDefault="00AB5D5B" w:rsidP="00AB5D5B">
            <w:pPr>
              <w:pStyle w:val="ad"/>
            </w:pPr>
            <w:r w:rsidRPr="000F15D7">
              <w:rPr>
                <w:rFonts w:hint="eastAsia"/>
              </w:rPr>
              <w:t>（１）指定事業者が、指定地域移行支援を行った場合に、指定地域移行支援の利用を開始した月について、</w:t>
            </w:r>
            <w:r>
              <w:rPr>
                <w:rFonts w:hint="eastAsia"/>
              </w:rPr>
              <w:t>1</w:t>
            </w:r>
            <w:r w:rsidRPr="000F15D7">
              <w:rPr>
                <w:rFonts w:hint="eastAsia"/>
              </w:rPr>
              <w:t>月につき所定単位数を加算しているか。</w:t>
            </w: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w:t>
            </w:r>
            <w:r>
              <w:rPr>
                <w:rFonts w:hint="eastAsia"/>
              </w:rPr>
              <w:t>1</w:t>
            </w:r>
            <w:r w:rsidRPr="000F15D7">
              <w:rPr>
                <w:rFonts w:hint="eastAsia"/>
              </w:rPr>
              <w:t>の</w:t>
            </w:r>
            <w:r>
              <w:rPr>
                <w:rFonts w:hint="eastAsia"/>
              </w:rPr>
              <w:t>1</w:t>
            </w:r>
            <w:r w:rsidRPr="000F15D7">
              <w:rPr>
                <w:rFonts w:hint="eastAsia"/>
              </w:rPr>
              <w:t>の2の注</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tc>
      </w:tr>
      <w:tr w:rsidR="00AB5D5B" w:rsidTr="002128CE">
        <w:trPr>
          <w:cantSplit/>
          <w:trHeight w:val="984"/>
        </w:trPr>
        <w:tc>
          <w:tcPr>
            <w:tcW w:w="1824" w:type="dxa"/>
            <w:vMerge/>
            <w:shd w:val="clear" w:color="auto" w:fill="auto"/>
          </w:tcPr>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w:t>
            </w:r>
            <w:r>
              <w:rPr>
                <w:rFonts w:hint="eastAsia"/>
              </w:rPr>
              <w:t>２</w:t>
            </w:r>
            <w:r w:rsidRPr="004943ED">
              <w:rPr>
                <w:rFonts w:hint="eastAsia"/>
              </w:rPr>
              <w:t>）指定事業者において、</w:t>
            </w:r>
            <w:r>
              <w:rPr>
                <w:rFonts w:hint="eastAsia"/>
              </w:rPr>
              <w:t>次の①又は②のいずれかに該当する場合に、</w:t>
            </w:r>
            <w:r w:rsidRPr="004943ED">
              <w:rPr>
                <w:rFonts w:hint="eastAsia"/>
              </w:rPr>
              <w:t>1月につき所定単位数を算定しているか。</w:t>
            </w:r>
          </w:p>
          <w:p w:rsidR="00AB5D5B" w:rsidRDefault="00AB5D5B" w:rsidP="00AB5D5B">
            <w:pPr>
              <w:pStyle w:val="af5"/>
              <w:ind w:left="320" w:hanging="160"/>
            </w:pPr>
            <w:r>
              <w:rPr>
                <w:rFonts w:hint="eastAsia"/>
              </w:rPr>
              <w:t>①新規にサービス等利用計画又は障害児支援利用計画を作成する対象障害者等に対して指定サービス利用支援又は</w:t>
            </w:r>
            <w:r w:rsidRPr="004943ED">
              <w:rPr>
                <w:rFonts w:hint="eastAsia"/>
              </w:rPr>
              <w:t>障害児利用支援</w:t>
            </w:r>
            <w:r>
              <w:rPr>
                <w:rFonts w:hint="eastAsia"/>
              </w:rPr>
              <w:t>を行った場合</w:t>
            </w:r>
          </w:p>
          <w:p w:rsidR="00AB5D5B" w:rsidRDefault="00AB5D5B" w:rsidP="00AB5D5B">
            <w:pPr>
              <w:pStyle w:val="af5"/>
              <w:ind w:left="320" w:hanging="160"/>
            </w:pPr>
            <w:r>
              <w:rPr>
                <w:rFonts w:hint="eastAsia"/>
              </w:rPr>
              <w:t>②サービス等利用計画又は障害児支援利用計画を作成する月の前6月間において、障害福祉サービス、地域相談支援又は障害児通所支援を利用していない対象障害者等に対して指定サービス利用支援又は</w:t>
            </w:r>
            <w:r w:rsidRPr="004943ED">
              <w:rPr>
                <w:rFonts w:hint="eastAsia"/>
              </w:rPr>
              <w:t>障害児利用支援</w:t>
            </w:r>
            <w:r>
              <w:rPr>
                <w:rFonts w:hint="eastAsia"/>
              </w:rPr>
              <w:t>を行った場合</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Default="00AB5D5B" w:rsidP="00AB5D5B">
            <w:pPr>
              <w:pStyle w:val="ad"/>
            </w:pPr>
            <w:r w:rsidRPr="004943ED">
              <w:rPr>
                <w:rFonts w:hint="eastAsia"/>
              </w:rPr>
              <w:t>・平24厚告第</w:t>
            </w:r>
            <w:r w:rsidRPr="004943ED">
              <w:t>125</w:t>
            </w:r>
            <w:r w:rsidRPr="004943ED">
              <w:rPr>
                <w:rFonts w:hint="eastAsia"/>
              </w:rPr>
              <w:t>号別表の3の注</w:t>
            </w:r>
            <w:r>
              <w:rPr>
                <w:rFonts w:hint="eastAsia"/>
              </w:rPr>
              <w:t>1</w:t>
            </w:r>
          </w:p>
          <w:p w:rsidR="00AB5D5B" w:rsidRPr="000F15D7" w:rsidRDefault="00AB5D5B" w:rsidP="00AB5D5B">
            <w:pPr>
              <w:pStyle w:val="ad"/>
            </w:pPr>
            <w:r w:rsidRPr="000F15D7">
              <w:rPr>
                <w:rFonts w:hint="eastAsia"/>
              </w:rPr>
              <w:t>・平24厚告第</w:t>
            </w:r>
            <w:r w:rsidRPr="000F15D7">
              <w:t>126</w:t>
            </w:r>
            <w:r w:rsidRPr="000F15D7">
              <w:rPr>
                <w:rFonts w:hint="eastAsia"/>
              </w:rPr>
              <w:t>号別表の3の注</w:t>
            </w:r>
            <w:r>
              <w:rPr>
                <w:rFonts w:hint="eastAsia"/>
              </w:rPr>
              <w:t>1</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vMerge/>
            <w:shd w:val="clear" w:color="auto" w:fill="auto"/>
          </w:tcPr>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Default="00AB5D5B" w:rsidP="00AB5D5B">
            <w:pPr>
              <w:pStyle w:val="ad"/>
            </w:pPr>
            <w:r w:rsidRPr="004943ED">
              <w:rPr>
                <w:rFonts w:hint="eastAsia"/>
              </w:rPr>
              <w:t>（</w:t>
            </w:r>
            <w:r>
              <w:rPr>
                <w:rFonts w:hint="eastAsia"/>
              </w:rPr>
              <w:t>３</w:t>
            </w:r>
            <w:r w:rsidRPr="004943ED">
              <w:rPr>
                <w:rFonts w:hint="eastAsia"/>
              </w:rPr>
              <w:t>）</w:t>
            </w:r>
            <w:r>
              <w:rPr>
                <w:rFonts w:hint="eastAsia"/>
              </w:rPr>
              <w:t>（２）を算定する指定事業者において、指定サービス利用支援又は</w:t>
            </w:r>
            <w:r w:rsidRPr="004943ED">
              <w:rPr>
                <w:rFonts w:hint="eastAsia"/>
              </w:rPr>
              <w:t>障害児利用支援</w:t>
            </w:r>
            <w:r>
              <w:rPr>
                <w:rFonts w:hint="eastAsia"/>
              </w:rPr>
              <w:t>の利用に係る契約をした日からサービス等利用計画案又は障害児支援利用計画案を対象障害者等に交付した日までの期間が３月を超える場合であって、当該指定サービス利用支援又は</w:t>
            </w:r>
            <w:r w:rsidRPr="004943ED">
              <w:rPr>
                <w:rFonts w:hint="eastAsia"/>
              </w:rPr>
              <w:t>障害児利用支援</w:t>
            </w:r>
            <w:r>
              <w:rPr>
                <w:rFonts w:hint="eastAsia"/>
              </w:rPr>
              <w:t>の利用に係る契約をした日から3月を経過する日以後に、月に2回以上、当該対象障害者等の居宅等を訪問し、当該対象障害者等及びその家族に面接した場合は、所定単位数に、当該面接をした月の数（３を限度とする。）を乗じて得た単位数を加算する。</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Default="00AB5D5B" w:rsidP="00AB5D5B">
            <w:pPr>
              <w:pStyle w:val="ad"/>
            </w:pPr>
            <w:r w:rsidRPr="004943ED">
              <w:rPr>
                <w:rFonts w:hint="eastAsia"/>
              </w:rPr>
              <w:t>・平24厚告第</w:t>
            </w:r>
            <w:r w:rsidRPr="004943ED">
              <w:t>125</w:t>
            </w:r>
            <w:r w:rsidRPr="004943ED">
              <w:rPr>
                <w:rFonts w:hint="eastAsia"/>
              </w:rPr>
              <w:t>号別表の3の注</w:t>
            </w:r>
            <w:r>
              <w:rPr>
                <w:rFonts w:hint="eastAsia"/>
              </w:rPr>
              <w:t>2</w:t>
            </w:r>
          </w:p>
          <w:p w:rsidR="00AB5D5B" w:rsidRPr="000F15D7" w:rsidRDefault="00AB5D5B" w:rsidP="00AB5D5B">
            <w:pPr>
              <w:pStyle w:val="ad"/>
            </w:pPr>
            <w:r w:rsidRPr="000F15D7">
              <w:rPr>
                <w:rFonts w:hint="eastAsia"/>
              </w:rPr>
              <w:t>・平24厚告第</w:t>
            </w:r>
            <w:r w:rsidRPr="000F15D7">
              <w:t>126</w:t>
            </w:r>
            <w:r w:rsidRPr="000F15D7">
              <w:rPr>
                <w:rFonts w:hint="eastAsia"/>
              </w:rPr>
              <w:t>号別表の3の注</w:t>
            </w:r>
            <w:r>
              <w:rPr>
                <w:rFonts w:hint="eastAsia"/>
              </w:rPr>
              <w:t>2</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Default="00AB5D5B" w:rsidP="00AB5D5B">
            <w:pPr>
              <w:pStyle w:val="ab"/>
              <w:ind w:left="320" w:hanging="320"/>
            </w:pPr>
          </w:p>
          <w:p w:rsidR="00AB5D5B" w:rsidRPr="000F15D7" w:rsidRDefault="00AB5D5B" w:rsidP="00AB5D5B">
            <w:pPr>
              <w:pStyle w:val="ab"/>
              <w:ind w:left="320" w:hanging="320"/>
            </w:pPr>
            <w:r>
              <w:rPr>
                <w:rFonts w:hint="eastAsia"/>
              </w:rPr>
              <w:t>11　主任相談支援専門員配置加算</w:t>
            </w:r>
          </w:p>
        </w:tc>
        <w:tc>
          <w:tcPr>
            <w:tcW w:w="9708" w:type="dxa"/>
            <w:shd w:val="clear" w:color="auto" w:fill="auto"/>
          </w:tcPr>
          <w:p w:rsidR="00AB5D5B" w:rsidRDefault="00AB5D5B" w:rsidP="00AB5D5B">
            <w:pPr>
              <w:pStyle w:val="ad"/>
            </w:pPr>
          </w:p>
          <w:p w:rsidR="00AB5D5B" w:rsidRPr="000F15D7"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Default="00AB5D5B" w:rsidP="00AB5D5B">
            <w:pPr>
              <w:pStyle w:val="ad"/>
            </w:pPr>
            <w:r>
              <w:rPr>
                <w:rFonts w:hint="eastAsia"/>
              </w:rPr>
              <w:t>（１）専ら指定計画相談支援又は指定障害児相談支援の提供に当たる常勤の相談支援専門員を1名以上配置し、かつ、そのうち1</w:t>
            </w:r>
            <w:r w:rsidRPr="003B69A4">
              <w:rPr>
                <w:rFonts w:hint="eastAsia"/>
              </w:rPr>
              <w:t>名以上が主任相談支援専門</w:t>
            </w:r>
            <w:r w:rsidR="004523D6" w:rsidRPr="00AD3252">
              <w:rPr>
                <w:rFonts w:hint="eastAsia"/>
              </w:rPr>
              <w:t>員</w:t>
            </w:r>
            <w:r w:rsidRPr="003B69A4">
              <w:rPr>
                <w:rFonts w:hint="eastAsia"/>
              </w:rPr>
              <w:t>であるものとして市町村長に届け出た指定事業所において、当該主任相談支援専門員が、当該指定事業所等の従業者に対し、その資質の向上のための研修を実施した場合に、１月につき所定単位数を加算する。</w:t>
            </w:r>
          </w:p>
          <w:p w:rsidR="00AB5D5B" w:rsidRPr="003B69A4" w:rsidRDefault="00AB5D5B" w:rsidP="00AB5D5B">
            <w:pPr>
              <w:pStyle w:val="ad"/>
            </w:pPr>
          </w:p>
        </w:tc>
        <w:tc>
          <w:tcPr>
            <w:tcW w:w="2075" w:type="dxa"/>
            <w:shd w:val="clear" w:color="auto" w:fill="auto"/>
          </w:tcPr>
          <w:p w:rsidR="00AB5D5B" w:rsidRDefault="00AB5D5B" w:rsidP="00AB5D5B">
            <w:pPr>
              <w:pStyle w:val="ad"/>
            </w:pPr>
          </w:p>
          <w:p w:rsidR="00AB5D5B" w:rsidRDefault="00AB5D5B" w:rsidP="00AB5D5B">
            <w:pPr>
              <w:pStyle w:val="ad"/>
            </w:pPr>
            <w:r>
              <w:rPr>
                <w:rFonts w:hint="eastAsia"/>
              </w:rPr>
              <w:t>・平24厚告第125号別表の4の注</w:t>
            </w:r>
          </w:p>
          <w:p w:rsidR="00AB5D5B" w:rsidRDefault="00AB5D5B" w:rsidP="00AB5D5B">
            <w:pPr>
              <w:pStyle w:val="ad"/>
            </w:pPr>
            <w:r>
              <w:rPr>
                <w:rFonts w:hint="eastAsia"/>
              </w:rPr>
              <w:t>・平24厚告第126号別表の4の注</w:t>
            </w:r>
          </w:p>
          <w:p w:rsidR="00AB5D5B" w:rsidRPr="004943ED" w:rsidRDefault="00AB5D5B" w:rsidP="00AB5D5B">
            <w:pPr>
              <w:pStyle w:val="ad"/>
            </w:pPr>
          </w:p>
        </w:tc>
        <w:tc>
          <w:tcPr>
            <w:tcW w:w="1556" w:type="dxa"/>
            <w:shd w:val="clear" w:color="auto" w:fill="auto"/>
          </w:tcPr>
          <w:p w:rsidR="00AB5D5B" w:rsidRDefault="00AB5D5B" w:rsidP="00AB5D5B">
            <w:pPr>
              <w:pStyle w:val="af"/>
              <w:ind w:left="160"/>
            </w:pPr>
          </w:p>
          <w:p w:rsidR="00AB5D5B" w:rsidRDefault="00AB5D5B" w:rsidP="00AB5D5B">
            <w:pPr>
              <w:pStyle w:val="af"/>
              <w:ind w:left="160"/>
            </w:pPr>
            <w:r>
              <w:rPr>
                <w:rFonts w:hint="eastAsia"/>
              </w:rPr>
              <w:t>□適</w:t>
            </w:r>
          </w:p>
          <w:p w:rsidR="00AB5D5B" w:rsidRDefault="00AB5D5B" w:rsidP="00AB5D5B">
            <w:pPr>
              <w:pStyle w:val="af"/>
              <w:ind w:left="160"/>
            </w:pPr>
            <w:r>
              <w:rPr>
                <w:rFonts w:hint="eastAsia"/>
              </w:rPr>
              <w:t>□不適</w:t>
            </w:r>
          </w:p>
          <w:p w:rsidR="00AB5D5B" w:rsidRPr="000F15D7" w:rsidRDefault="00AB5D5B" w:rsidP="00AB5D5B">
            <w:pPr>
              <w:pStyle w:val="af"/>
              <w:ind w:left="160"/>
            </w:pPr>
            <w:r>
              <w:rPr>
                <w:rFonts w:hint="eastAsia"/>
              </w:rPr>
              <w:t>□該当なし</w:t>
            </w:r>
          </w:p>
        </w:tc>
      </w:tr>
      <w:tr w:rsidR="00AB5D5B" w:rsidTr="002128CE">
        <w:trPr>
          <w:cantSplit/>
          <w:trHeight w:val="984"/>
        </w:trPr>
        <w:tc>
          <w:tcPr>
            <w:tcW w:w="1824"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12</w:t>
            </w:r>
            <w:r w:rsidRPr="000F15D7">
              <w:rPr>
                <w:rFonts w:hint="eastAsia"/>
              </w:rPr>
              <w:t xml:space="preserve">　集中支援加算</w:t>
            </w: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Default="00AB5D5B" w:rsidP="00AB5D5B">
            <w:pPr>
              <w:pStyle w:val="ad"/>
            </w:pPr>
            <w:r w:rsidRPr="004943ED">
              <w:rPr>
                <w:rFonts w:hint="eastAsia"/>
              </w:rPr>
              <w:t>（１）指定事業者が、決定障害者に対して、利用者との対面による支援を1月に6日以上実施した場合に、1月につき所定単位数を加算しているか。</w:t>
            </w:r>
          </w:p>
          <w:p w:rsidR="00AB5D5B" w:rsidRDefault="00AB5D5B" w:rsidP="00AB5D5B">
            <w:pPr>
              <w:pStyle w:val="ad"/>
            </w:pPr>
          </w:p>
          <w:p w:rsidR="00AB5D5B" w:rsidRDefault="00AB5D5B" w:rsidP="00AB5D5B">
            <w:pPr>
              <w:pStyle w:val="ad"/>
            </w:pPr>
            <w:r>
              <w:rPr>
                <w:rFonts w:hint="eastAsia"/>
              </w:rPr>
              <w:t>※</w:t>
            </w:r>
            <w:r w:rsidRPr="006F0E1C">
              <w:rPr>
                <w:rFonts w:hint="eastAsia"/>
              </w:rPr>
              <w:t>13</w:t>
            </w:r>
            <w:r w:rsidRPr="004943ED">
              <w:rPr>
                <w:rFonts w:hint="eastAsia"/>
              </w:rPr>
              <w:t>の退院・退所月加算が算定される月は、加算しない。</w:t>
            </w:r>
          </w:p>
          <w:p w:rsidR="00AB5D5B" w:rsidRPr="0035790E" w:rsidRDefault="00AB5D5B" w:rsidP="00AB5D5B">
            <w:pPr>
              <w:pStyle w:val="ad"/>
              <w:rPr>
                <w:strike/>
              </w:rPr>
            </w:pPr>
          </w:p>
          <w:p w:rsidR="00AB5D5B" w:rsidRPr="001747A0"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w:t>
            </w:r>
            <w:r>
              <w:rPr>
                <w:rFonts w:hint="eastAsia"/>
              </w:rPr>
              <w:t>1</w:t>
            </w:r>
            <w:r w:rsidRPr="000F15D7">
              <w:rPr>
                <w:rFonts w:hint="eastAsia"/>
              </w:rPr>
              <w:t>の</w:t>
            </w:r>
            <w:r w:rsidR="004523D6" w:rsidRPr="00AD3252">
              <w:rPr>
                <w:rFonts w:hint="eastAsia"/>
              </w:rPr>
              <w:t>2</w:t>
            </w:r>
            <w:r w:rsidRPr="000F15D7">
              <w:rPr>
                <w:rFonts w:hint="eastAsia"/>
              </w:rPr>
              <w:t>の注</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862775" w:rsidRDefault="00AB5D5B" w:rsidP="00AB5D5B">
            <w:pPr>
              <w:pStyle w:val="af"/>
              <w:ind w:left="160"/>
            </w:pPr>
          </w:p>
        </w:tc>
      </w:tr>
      <w:tr w:rsidR="00AB5D5B" w:rsidTr="002128CE">
        <w:trPr>
          <w:cantSplit/>
          <w:trHeight w:val="98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Default="00AB5D5B" w:rsidP="00AB5D5B">
            <w:pPr>
              <w:pStyle w:val="ad"/>
            </w:pPr>
            <w:r>
              <w:rPr>
                <w:rFonts w:hint="eastAsia"/>
              </w:rPr>
              <w:t>（２）指定事業者が、次の①から③までのいずれかに該当する場合に、対象障害者等1人につき1月に1回を限度として、それぞれ所定単位数を加算しているか。</w:t>
            </w:r>
          </w:p>
          <w:p w:rsidR="00AB5D5B" w:rsidRDefault="00AB5D5B" w:rsidP="00AB5D5B">
            <w:pPr>
              <w:pStyle w:val="af5"/>
              <w:ind w:left="320" w:hanging="160"/>
            </w:pPr>
            <w:r>
              <w:rPr>
                <w:rFonts w:hint="eastAsia"/>
              </w:rPr>
              <w:t>①障害福祉サービス等の利用に関して、対象障害者等又は市町村等の求めに応じ、月に2回以上、当該対象障害者等の居宅等を訪問し、当該対象障害者等及びその家族に面接する場合</w:t>
            </w:r>
          </w:p>
          <w:p w:rsidR="00AB5D5B" w:rsidRDefault="00AB5D5B" w:rsidP="00AB5D5B">
            <w:pPr>
              <w:pStyle w:val="af5"/>
              <w:ind w:left="320" w:hanging="160"/>
            </w:pPr>
            <w:r>
              <w:rPr>
                <w:rFonts w:hint="eastAsia"/>
              </w:rPr>
              <w:t>②サービス担当者会議を開催し、相談支援専門員が把握したサービス等利用計画又は障害児支援利用計画の実施状況（対象障害者等についての継続的な評価を含む。）について説明を行うとともに、担当者に対して、専門的な見地からの意見を求め、サービス等利用計画は障害児支援利用計画の変更その他必要な便宜の提供について検討を行う場合</w:t>
            </w:r>
          </w:p>
          <w:p w:rsidR="00AB5D5B" w:rsidRDefault="00AB5D5B" w:rsidP="00AB5D5B">
            <w:pPr>
              <w:pStyle w:val="af5"/>
              <w:ind w:left="320" w:hanging="160"/>
            </w:pPr>
            <w:r>
              <w:rPr>
                <w:rFonts w:hint="eastAsia"/>
              </w:rPr>
              <w:t>③福祉サービス等を提供する機関等（関係機関）の求めに応じ、当該関係機関が開催する会議に参加し、対象障害者等の障害福祉サービス等の利用について、関係機関相互の連絡調整を行った場合</w:t>
            </w:r>
          </w:p>
          <w:p w:rsidR="00AB5D5B" w:rsidRDefault="00AB5D5B" w:rsidP="00AB5D5B">
            <w:pPr>
              <w:pStyle w:val="ad"/>
            </w:pPr>
          </w:p>
          <w:p w:rsidR="00AB5D5B" w:rsidRDefault="00AB5D5B" w:rsidP="00AB5D5B">
            <w:pPr>
              <w:pStyle w:val="ad"/>
            </w:pPr>
            <w:r>
              <w:rPr>
                <w:rFonts w:hint="eastAsia"/>
              </w:rPr>
              <w:t>※①及び②においては、４又は５を算定している月は算定できない。</w:t>
            </w:r>
          </w:p>
          <w:p w:rsidR="00AB5D5B" w:rsidRDefault="00AB5D5B" w:rsidP="00AB5D5B">
            <w:pPr>
              <w:pStyle w:val="ad"/>
            </w:pPr>
            <w:r>
              <w:rPr>
                <w:rFonts w:hint="eastAsia"/>
              </w:rPr>
              <w:t>※③においては、４、５、14（１）①又は15を算定している月は算定できない。</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9</w:t>
            </w:r>
            <w:r w:rsidRPr="004943ED">
              <w:rPr>
                <w:rFonts w:hint="eastAsia"/>
              </w:rPr>
              <w:t>の注</w:t>
            </w:r>
          </w:p>
          <w:p w:rsidR="00AB5D5B" w:rsidRDefault="00AB5D5B" w:rsidP="00AB5D5B">
            <w:pPr>
              <w:pStyle w:val="ad"/>
            </w:pPr>
            <w:r w:rsidRPr="004943ED">
              <w:rPr>
                <w:rFonts w:hint="eastAsia"/>
              </w:rPr>
              <w:t>・平24厚告第</w:t>
            </w:r>
            <w:r w:rsidRPr="004943ED">
              <w:t>12</w:t>
            </w:r>
            <w:r w:rsidRPr="004943ED">
              <w:rPr>
                <w:rFonts w:hint="eastAsia"/>
              </w:rPr>
              <w:t>6号別表の</w:t>
            </w:r>
            <w:r>
              <w:rPr>
                <w:rFonts w:hint="eastAsia"/>
              </w:rPr>
              <w:t>9</w:t>
            </w:r>
            <w:r w:rsidRPr="004943ED">
              <w:rPr>
                <w:rFonts w:hint="eastAsia"/>
              </w:rPr>
              <w:t>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13</w:t>
            </w:r>
            <w:r w:rsidRPr="000F15D7">
              <w:rPr>
                <w:rFonts w:hint="eastAsia"/>
              </w:rPr>
              <w:t xml:space="preserve">　退院・退所月加算</w:t>
            </w: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AB5D5B">
            <w:pPr>
              <w:pStyle w:val="ad"/>
            </w:pPr>
            <w:r w:rsidRPr="004943ED">
              <w:rPr>
                <w:rFonts w:hint="eastAsia"/>
              </w:rPr>
              <w:t>（１）指定地域移行支援事業者が、地域相談支援給付決定障害者の精神科病院、障害者支援施設等、救護施設等又は刑事施設等からの退院又は退所等をする日が属する月(翌月に退院、退所等することが確実に見込まれる場合であって、退院、退所等をする日が翌月の初日等であるときにあっては、退院、退所等をする日が属する月の前月)に、指定地域移行支援を行った場合に、1月につき所定単位数を加算しているか。</w:t>
            </w:r>
          </w:p>
          <w:p w:rsidR="00AB5D5B" w:rsidRDefault="00AB5D5B" w:rsidP="00AB5D5B">
            <w:pPr>
              <w:pStyle w:val="ad"/>
            </w:pPr>
          </w:p>
          <w:p w:rsidR="00AB5D5B" w:rsidRDefault="00AB5D5B" w:rsidP="00AB5D5B">
            <w:pPr>
              <w:pStyle w:val="ad"/>
            </w:pPr>
            <w:r w:rsidRPr="004943ED">
              <w:rPr>
                <w:rFonts w:hint="eastAsia"/>
              </w:rPr>
              <w:t>※当該地域相談支援給付決定障害者が、退院、退所後等をした後に他の社会福祉施設等に入所する場合にあっては、加算しない。</w:t>
            </w:r>
          </w:p>
          <w:p w:rsidR="00AB5D5B" w:rsidRPr="004943ED" w:rsidRDefault="00AB5D5B" w:rsidP="00AD3252">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・平24厚告第124号別表第1の</w:t>
            </w:r>
            <w:r>
              <w:rPr>
                <w:rFonts w:hint="eastAsia"/>
              </w:rPr>
              <w:t>3</w:t>
            </w:r>
            <w:r w:rsidRPr="000F15D7">
              <w:rPr>
                <w:rFonts w:hint="eastAsia"/>
              </w:rPr>
              <w:t>の注</w:t>
            </w:r>
            <w:r>
              <w:rPr>
                <w:rFonts w:hint="eastAsia"/>
              </w:rPr>
              <w:t>1</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862775" w:rsidRDefault="00AB5D5B" w:rsidP="00AB5D5B">
            <w:pPr>
              <w:pStyle w:val="af"/>
              <w:ind w:left="160"/>
            </w:pPr>
          </w:p>
        </w:tc>
      </w:tr>
      <w:tr w:rsidR="00AB5D5B" w:rsidTr="002128CE">
        <w:trPr>
          <w:cantSplit/>
          <w:trHeight w:val="98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Default="00AB5D5B" w:rsidP="00AB5D5B">
            <w:pPr>
              <w:pStyle w:val="ad"/>
            </w:pPr>
            <w:r w:rsidRPr="004943ED">
              <w:rPr>
                <w:rFonts w:hint="eastAsia"/>
              </w:rPr>
              <w:t>（</w:t>
            </w:r>
            <w:r>
              <w:rPr>
                <w:rFonts w:hint="eastAsia"/>
              </w:rPr>
              <w:t>２）（１）を算定する給付決定障害者が、精神科病院に入院した日から起算して3月以上1年未満の期間内に当該精神科病院から退院した者である場合には、更に1月につき所定単位数を加算しているか。</w:t>
            </w:r>
          </w:p>
          <w:p w:rsidR="00AB5D5B" w:rsidRPr="006950FA"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・平24厚告第124号別表第1の</w:t>
            </w:r>
            <w:r>
              <w:rPr>
                <w:rFonts w:hint="eastAsia"/>
              </w:rPr>
              <w:t>3</w:t>
            </w:r>
            <w:r w:rsidRPr="000F15D7">
              <w:rPr>
                <w:rFonts w:hint="eastAsia"/>
              </w:rPr>
              <w:t>の注</w:t>
            </w:r>
            <w:r>
              <w:rPr>
                <w:rFonts w:hint="eastAsia"/>
              </w:rPr>
              <w:t>2</w:t>
            </w:r>
          </w:p>
          <w:p w:rsidR="00AB5D5B" w:rsidRPr="006950FA"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14</w:t>
            </w:r>
            <w:r w:rsidRPr="004943ED">
              <w:rPr>
                <w:rFonts w:hint="eastAsia"/>
              </w:rPr>
              <w:t xml:space="preserve">　入院時情報連携加算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Default="00AB5D5B" w:rsidP="00DD65A4">
            <w:pPr>
              <w:pStyle w:val="ad"/>
            </w:pPr>
            <w:r w:rsidRPr="004943ED">
              <w:rPr>
                <w:rFonts w:hint="eastAsia"/>
              </w:rPr>
              <w:t>（１）対象障害者等が医療法第1条の5第1項に規定する病院又は同条第2項に規定する診療所</w:t>
            </w:r>
            <w:r w:rsidR="00DD65A4" w:rsidRPr="00AD3252">
              <w:rPr>
                <w:rFonts w:hint="eastAsia"/>
              </w:rPr>
              <w:t>（以下「病院等」という。）</w:t>
            </w:r>
            <w:r w:rsidRPr="004943ED">
              <w:rPr>
                <w:rFonts w:hint="eastAsia"/>
              </w:rPr>
              <w:t>に入院するに当たり</w:t>
            </w:r>
            <w:r w:rsidR="00DD65A4">
              <w:rPr>
                <w:rFonts w:hint="eastAsia"/>
              </w:rPr>
              <w:t>､</w:t>
            </w:r>
            <w:r w:rsidRPr="00145329">
              <w:rPr>
                <w:rFonts w:hint="eastAsia"/>
              </w:rPr>
              <w:t>次の①又は②のいずれかにより</w:t>
            </w:r>
            <w:r w:rsidR="00DD65A4">
              <w:rPr>
                <w:rFonts w:hint="eastAsia"/>
              </w:rPr>
              <w:t>､</w:t>
            </w:r>
            <w:r w:rsidRPr="004943ED">
              <w:rPr>
                <w:rFonts w:hint="eastAsia"/>
              </w:rPr>
              <w:t>当該病院等の職員に対して</w:t>
            </w:r>
            <w:r w:rsidR="00DD65A4">
              <w:rPr>
                <w:rFonts w:hint="eastAsia"/>
              </w:rPr>
              <w:t>､</w:t>
            </w:r>
            <w:r w:rsidRPr="004943ED">
              <w:rPr>
                <w:rFonts w:hint="eastAsia"/>
              </w:rPr>
              <w:t>当該対象障害者等の心身の状況や生活環境等の当該対象障害者等に係る必要な情報を提供した場合は</w:t>
            </w:r>
            <w:r w:rsidR="00DD65A4">
              <w:rPr>
                <w:rFonts w:hint="eastAsia"/>
              </w:rPr>
              <w:t>､</w:t>
            </w:r>
            <w:r w:rsidRPr="004943ED">
              <w:rPr>
                <w:rFonts w:hint="eastAsia"/>
              </w:rPr>
              <w:t>支援対象障害者等</w:t>
            </w:r>
            <w:r w:rsidR="00DD65A4">
              <w:rPr>
                <w:rFonts w:hint="eastAsia"/>
              </w:rPr>
              <w:t>1</w:t>
            </w:r>
            <w:r w:rsidRPr="004943ED">
              <w:rPr>
                <w:rFonts w:hint="eastAsia"/>
              </w:rPr>
              <w:t>人につき1月に1回を限度として所定単位数</w:t>
            </w:r>
            <w:r>
              <w:rPr>
                <w:rFonts w:hint="eastAsia"/>
              </w:rPr>
              <w:t>を</w:t>
            </w:r>
            <w:r w:rsidRPr="004943ED">
              <w:rPr>
                <w:rFonts w:hint="eastAsia"/>
              </w:rPr>
              <w:t>加算しているか</w:t>
            </w:r>
            <w:r>
              <w:rPr>
                <w:rFonts w:hint="eastAsia"/>
              </w:rPr>
              <w:t>。</w:t>
            </w:r>
          </w:p>
          <w:p w:rsidR="00AB5D5B" w:rsidRDefault="00AB5D5B" w:rsidP="00AB5D5B">
            <w:pPr>
              <w:pStyle w:val="af5"/>
              <w:ind w:left="320" w:hanging="160"/>
            </w:pPr>
            <w:r>
              <w:rPr>
                <w:rFonts w:hint="eastAsia"/>
              </w:rPr>
              <w:t>①</w:t>
            </w:r>
            <w:r w:rsidRPr="001730D1">
              <w:rPr>
                <w:rFonts w:hint="eastAsia"/>
              </w:rPr>
              <w:t>入院時情報連携加算</w:t>
            </w:r>
            <w:r>
              <w:rPr>
                <w:rFonts w:hint="eastAsia"/>
              </w:rPr>
              <w:t>（Ⅰ）　病院等を訪問し、当該病院等の職員に対して当該</w:t>
            </w:r>
            <w:r w:rsidRPr="004943ED">
              <w:rPr>
                <w:rFonts w:hint="eastAsia"/>
              </w:rPr>
              <w:t>支援対象障害者等</w:t>
            </w:r>
            <w:r>
              <w:rPr>
                <w:rFonts w:hint="eastAsia"/>
              </w:rPr>
              <w:t>に係る必要な情報を提供していること。</w:t>
            </w:r>
          </w:p>
          <w:p w:rsidR="00AB5D5B" w:rsidRDefault="00AB5D5B" w:rsidP="00AB5D5B">
            <w:pPr>
              <w:pStyle w:val="af5"/>
              <w:ind w:left="320" w:hanging="160"/>
            </w:pPr>
            <w:r>
              <w:rPr>
                <w:rFonts w:hint="eastAsia"/>
              </w:rPr>
              <w:t>②</w:t>
            </w:r>
            <w:r w:rsidRPr="001730D1">
              <w:rPr>
                <w:rFonts w:hint="eastAsia"/>
              </w:rPr>
              <w:t>入院時情報連携加算</w:t>
            </w:r>
            <w:r>
              <w:rPr>
                <w:rFonts w:hint="eastAsia"/>
              </w:rPr>
              <w:t>（Ⅱ）　①以外の方法により、当該病院等の職員に対して当該</w:t>
            </w:r>
            <w:r w:rsidRPr="004943ED">
              <w:rPr>
                <w:rFonts w:hint="eastAsia"/>
              </w:rPr>
              <w:t>支援対象障害者等</w:t>
            </w:r>
            <w:r>
              <w:rPr>
                <w:rFonts w:hint="eastAsia"/>
              </w:rPr>
              <w:t>に係る必要な情報を提供していること。</w:t>
            </w:r>
          </w:p>
          <w:p w:rsidR="00AB5D5B" w:rsidRDefault="00AB5D5B" w:rsidP="00AB5D5B">
            <w:pPr>
              <w:pStyle w:val="ad"/>
            </w:pPr>
          </w:p>
          <w:p w:rsidR="00AB5D5B" w:rsidRPr="00AD3252" w:rsidRDefault="00AB5D5B" w:rsidP="00AB5D5B">
            <w:pPr>
              <w:pStyle w:val="ad"/>
            </w:pPr>
            <w:r>
              <w:rPr>
                <w:rFonts w:hint="eastAsia"/>
              </w:rPr>
              <w:t>※必要な情報…心身の状況、生活環境、日常生活における本人の支援の有無やその</w:t>
            </w:r>
            <w:r w:rsidRPr="00AD3252">
              <w:rPr>
                <w:rFonts w:hint="eastAsia"/>
              </w:rPr>
              <w:t>具体的状況及びサービスの利用状況。</w:t>
            </w:r>
          </w:p>
          <w:p w:rsidR="00AB5D5B" w:rsidRDefault="00AB5D5B" w:rsidP="00AB5D5B">
            <w:pPr>
              <w:pStyle w:val="ad"/>
            </w:pPr>
            <w:r w:rsidRPr="00AD3252">
              <w:rPr>
                <w:rFonts w:hint="eastAsia"/>
              </w:rPr>
              <w:t>※情報提供を行った日時、場所（出向いた場合）、内容、提供手段（面談、FAX等）</w:t>
            </w:r>
            <w:r w:rsidR="00DD65A4" w:rsidRPr="00AD3252">
              <w:rPr>
                <w:rFonts w:hint="eastAsia"/>
              </w:rPr>
              <w:t>等</w:t>
            </w:r>
            <w:r>
              <w:rPr>
                <w:rFonts w:hint="eastAsia"/>
              </w:rPr>
              <w:t>について記録を作成し、5年間保存するとともに、市町村長</w:t>
            </w:r>
            <w:r w:rsidR="00DD65A4" w:rsidRPr="00AD3252">
              <w:rPr>
                <w:rFonts w:hint="eastAsia"/>
              </w:rPr>
              <w:t>等</w:t>
            </w:r>
            <w:r>
              <w:rPr>
                <w:rFonts w:hint="eastAsia"/>
              </w:rPr>
              <w:t>から求めがったあった場合については、提出しなければならない。</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号別表の5の注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6号別表の5の注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15</w:t>
            </w:r>
            <w:r w:rsidRPr="004943ED">
              <w:rPr>
                <w:rFonts w:hint="eastAsia"/>
              </w:rPr>
              <w:t xml:space="preserve">　退院・退所加算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805FA4" w:rsidRDefault="00AB5D5B" w:rsidP="00AB5D5B">
            <w:pPr>
              <w:pStyle w:val="ad"/>
            </w:pPr>
            <w:r w:rsidRPr="00805FA4">
              <w:rPr>
                <w:rFonts w:hint="eastAsia"/>
              </w:rPr>
              <w:t>（１）下記対象障害者等が退院、退所等をし、障害福祉サービス、障害児通所支援又は地域相談支援を利用する場合において、当該対象障害者等の退院、退所等に当たって、当該施設の職員と面談を行い、当該対象障害者等に関する必要な情報の提供を受けた上で、サービス等利用計画又は障害児支援利用計画を作成し、障害福祉サービス、障害児通所支援又は地域相談支援の利用に関する調整を行った場合（同一の対象障害者等について、当該障害福祉サービス、当該障害児通所支援又は当該地域相談支援の利用開始月に調整を行う場合に限る。）には、入所、入院、収容又は宿泊の期間中につき3回を限度として所定単位数を加算しているか。</w:t>
            </w:r>
          </w:p>
          <w:p w:rsidR="00AB5D5B" w:rsidRPr="00805FA4" w:rsidRDefault="00AB5D5B" w:rsidP="00AB5D5B">
            <w:pPr>
              <w:pStyle w:val="af5"/>
              <w:ind w:left="320" w:hanging="160"/>
            </w:pPr>
            <w:r w:rsidRPr="00805FA4">
              <w:rPr>
                <w:rFonts w:hint="eastAsia"/>
              </w:rPr>
              <w:t>①障害者支援施設、のぞみの園、児童福祉法第7条第1項に規定する児童福祉施設（乳児院、母子生活支援施設、児童養護施設、障害児入所施設、児童心理治療施設及び児童自立支援施設に限る。）、生活保護法第38条第2項に規定する救護施設若しくは同条第3項に規定する更生施設に入所していた対象障害者等</w:t>
            </w:r>
          </w:p>
          <w:p w:rsidR="00AB5D5B" w:rsidRPr="00805FA4" w:rsidRDefault="00AB5D5B" w:rsidP="00AB5D5B">
            <w:pPr>
              <w:pStyle w:val="af5"/>
              <w:ind w:left="320" w:hanging="160"/>
            </w:pPr>
            <w:r w:rsidRPr="00805FA4">
              <w:rPr>
                <w:rFonts w:hint="eastAsia"/>
              </w:rPr>
              <w:t>②病院等に入院していた対象障害者等</w:t>
            </w:r>
          </w:p>
          <w:p w:rsidR="00AB5D5B" w:rsidRPr="00805FA4" w:rsidRDefault="00AB5D5B" w:rsidP="00AB5D5B">
            <w:pPr>
              <w:pStyle w:val="af5"/>
              <w:ind w:left="320" w:hanging="160"/>
            </w:pPr>
            <w:r w:rsidRPr="00805FA4">
              <w:rPr>
                <w:rFonts w:hint="eastAsia"/>
              </w:rPr>
              <w:t>③刑事収容施設及び被収容者等の処遇に関する法律第3条に規定する刑事施設、少年院法第3条に規定する少年院若しくは更生保護事業法第2条第7項に規定する更生保護施設に収容されていた対象障害者</w:t>
            </w:r>
          </w:p>
          <w:p w:rsidR="00AB5D5B" w:rsidRPr="004943ED" w:rsidRDefault="00AB5D5B" w:rsidP="00AB5D5B">
            <w:pPr>
              <w:pStyle w:val="af5"/>
              <w:ind w:left="320" w:hanging="160"/>
            </w:pPr>
            <w:r w:rsidRPr="00805FA4">
              <w:rPr>
                <w:rFonts w:hint="eastAsia"/>
              </w:rPr>
              <w:t>④法務省設置法第15条に規定する保護観察所に設置若しくは併設された宿泊施設若しくは更生保護法第62条第3項若しくは第85条第3項の規定による委託を受けた者が当該委託に係る同法第62条第2項の救護若しくは同法第85条第1項の更生緊急保護として利用させる宿泊施設（更生保護施設を除く。）に宿泊していた対象障害者等</w:t>
            </w:r>
          </w:p>
          <w:p w:rsidR="00AB5D5B" w:rsidRPr="004943ED" w:rsidRDefault="00AB5D5B" w:rsidP="00AB5D5B">
            <w:pPr>
              <w:pStyle w:val="ad"/>
            </w:pPr>
          </w:p>
          <w:p w:rsidR="00AB5D5B" w:rsidRDefault="00AB5D5B" w:rsidP="00AB5D5B">
            <w:pPr>
              <w:pStyle w:val="ad"/>
            </w:pPr>
            <w:r w:rsidRPr="004943ED">
              <w:rPr>
                <w:rFonts w:hint="eastAsia"/>
              </w:rPr>
              <w:t>※</w:t>
            </w:r>
            <w:r w:rsidRPr="00D81EE7">
              <w:rPr>
                <w:rFonts w:hint="eastAsia"/>
              </w:rPr>
              <w:t>10（２）</w:t>
            </w:r>
            <w:r>
              <w:rPr>
                <w:rFonts w:hint="eastAsia"/>
              </w:rPr>
              <w:t>の初期加算を算定している場合は、算定できない</w:t>
            </w:r>
            <w:r w:rsidRPr="004943ED">
              <w:rPr>
                <w:rFonts w:hint="eastAsia"/>
              </w:rPr>
              <w:t>。</w:t>
            </w:r>
          </w:p>
          <w:p w:rsidR="00AB5D5B" w:rsidRDefault="00AB5D5B" w:rsidP="00AB5D5B">
            <w:pPr>
              <w:pStyle w:val="ad"/>
            </w:pPr>
            <w:r>
              <w:rPr>
                <w:rFonts w:hint="eastAsia"/>
              </w:rPr>
              <w:t>※必要な情報…14の「必要な情報」に加え、入院、入所等の期間中の利用者に係る心身の状況の変化並びに退院、退所に当たって特に配慮等するべき事項の有無及びその内容。</w:t>
            </w:r>
          </w:p>
          <w:p w:rsidR="00AB5D5B" w:rsidRDefault="00AB5D5B" w:rsidP="00AB5D5B">
            <w:pPr>
              <w:pStyle w:val="ad"/>
            </w:pPr>
            <w:r>
              <w:rPr>
                <w:rFonts w:hint="eastAsia"/>
              </w:rPr>
              <w:t>※退院、対処する施設の職員と面談を行い情報の提供を受けた場合には、相手や面談日時、その要旨及びサービス等利用計画・障害児支援利用計画に反映されるべき内容に関する記録を作成し、5年間保存するとともに、市町村長から求めがったあった場合については、提出しなければならない（サービス等利用計画・障害児支援利用計画において、上記の記録すべき内容が明確にされている場合は、別途記録の作成を行うことは要しない）。</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号別表の6の注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6号別表の6の注</w:t>
            </w:r>
          </w:p>
          <w:p w:rsidR="00AB5D5B" w:rsidRPr="00986B60"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RPr="000F15D7" w:rsidTr="002128CE">
        <w:trPr>
          <w:cantSplit/>
          <w:trHeight w:val="144"/>
        </w:trPr>
        <w:tc>
          <w:tcPr>
            <w:tcW w:w="1824" w:type="dxa"/>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16</w:t>
            </w:r>
            <w:r w:rsidRPr="000F15D7">
              <w:rPr>
                <w:rFonts w:hint="eastAsia"/>
              </w:rPr>
              <w:t xml:space="preserve">　障害福祉サービスの体験利用加算</w:t>
            </w:r>
          </w:p>
          <w:p w:rsidR="00AB5D5B" w:rsidRPr="000F15D7" w:rsidRDefault="00AB5D5B" w:rsidP="00AB5D5B">
            <w:pPr>
              <w:pStyle w:val="ab"/>
              <w:ind w:left="320" w:hanging="320"/>
            </w:pPr>
          </w:p>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AB5D5B">
            <w:pPr>
              <w:pStyle w:val="ad"/>
            </w:pPr>
            <w:r w:rsidRPr="004943ED">
              <w:rPr>
                <w:rFonts w:hint="eastAsia"/>
              </w:rPr>
              <w:t>（１）障害福祉サービスの体験利用加算(Ⅰ)については、指定事業者が、給付決定障害者に対して、障害福祉サービスの体験的な利用支援を提供した場合に、体験的な利用支援の提供を開始した日から起算して5日以内の期間について、1日につき所定単位数を加算しているか。</w:t>
            </w:r>
          </w:p>
          <w:p w:rsidR="00AB5D5B" w:rsidRPr="004943ED" w:rsidRDefault="00AB5D5B" w:rsidP="00AD3252">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・平24厚告第124号別表第1の</w:t>
            </w:r>
            <w:r>
              <w:rPr>
                <w:rFonts w:hint="eastAsia"/>
              </w:rPr>
              <w:t>4</w:t>
            </w:r>
            <w:r w:rsidRPr="000F15D7">
              <w:rPr>
                <w:rFonts w:hint="eastAsia"/>
              </w:rPr>
              <w:t>の注</w:t>
            </w:r>
            <w:r w:rsidRPr="00E01B18">
              <w:rPr>
                <w:rFonts w:hint="eastAsia"/>
              </w:rPr>
              <w:t>1</w:t>
            </w:r>
          </w:p>
          <w:p w:rsidR="00AB5D5B" w:rsidRPr="00F272D8"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862775" w:rsidRDefault="00AB5D5B" w:rsidP="00AB5D5B">
            <w:pPr>
              <w:pStyle w:val="af"/>
              <w:ind w:left="160"/>
            </w:pPr>
          </w:p>
        </w:tc>
      </w:tr>
      <w:tr w:rsidR="00AB5D5B" w:rsidRPr="000F15D7" w:rsidTr="002128CE">
        <w:trPr>
          <w:cantSplit/>
          <w:trHeight w:val="144"/>
        </w:trPr>
        <w:tc>
          <w:tcPr>
            <w:tcW w:w="1824"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16</w:t>
            </w:r>
            <w:r w:rsidRPr="000F15D7">
              <w:rPr>
                <w:rFonts w:hint="eastAsia"/>
              </w:rPr>
              <w:t xml:space="preserve">　障害福祉サービスの体験利用加算</w:t>
            </w:r>
          </w:p>
          <w:p w:rsidR="00AB5D5B" w:rsidRPr="008B624C"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AB5D5B">
            <w:pPr>
              <w:pStyle w:val="ad"/>
            </w:pPr>
            <w:r w:rsidRPr="004943ED">
              <w:rPr>
                <w:rFonts w:hint="eastAsia"/>
              </w:rPr>
              <w:t>（２）障害福祉サービスの体験利用加算(Ⅱ)については、指定事業者が、給付決定障害者に対して、障害福祉サービスの体験的な利用支援を提供した場合</w:t>
            </w:r>
            <w:r w:rsidRPr="005E6903">
              <w:rPr>
                <w:rFonts w:hint="eastAsia"/>
              </w:rPr>
              <w:t>(２(３)</w:t>
            </w:r>
            <w:r>
              <w:rPr>
                <w:rFonts w:hint="eastAsia"/>
              </w:rPr>
              <w:t>を算定している場合を</w:t>
            </w:r>
            <w:r w:rsidRPr="005E6903">
              <w:rPr>
                <w:rFonts w:hint="eastAsia"/>
              </w:rPr>
              <w:t>除く。)</w:t>
            </w:r>
            <w:r w:rsidRPr="004943ED">
              <w:rPr>
                <w:rFonts w:hint="eastAsia"/>
              </w:rPr>
              <w:t>に、体験的な利用支援の提供を開始した日から起算して6日以上15日以内の期間について、1日につき所定単位数を加算しているか。</w:t>
            </w:r>
          </w:p>
          <w:p w:rsidR="00AB5D5B" w:rsidRPr="004943ED" w:rsidRDefault="00AB5D5B" w:rsidP="00AD3252">
            <w:pPr>
              <w:pStyle w:val="ad"/>
              <w:ind w:left="0" w:firstLineChars="0" w:firstLine="0"/>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・平24厚告第124号別表第1の4の注2</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RPr="000F15D7" w:rsidTr="002128CE">
        <w:trPr>
          <w:cantSplit/>
          <w:trHeight w:val="144"/>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AB5D5B">
            <w:pPr>
              <w:pStyle w:val="ad"/>
            </w:pPr>
            <w:r w:rsidRPr="004943ED">
              <w:rPr>
                <w:rFonts w:hint="eastAsia"/>
              </w:rPr>
              <w:t>（３）</w:t>
            </w:r>
            <w:r>
              <w:rPr>
                <w:rFonts w:hint="eastAsia"/>
              </w:rPr>
              <w:t>運営規程において、地域生活支援拠点等であることを定めている</w:t>
            </w:r>
            <w:r w:rsidRPr="004943ED">
              <w:rPr>
                <w:rFonts w:hint="eastAsia"/>
              </w:rPr>
              <w:t>ものとして届け出た指定事業所において、</w:t>
            </w:r>
            <w:r>
              <w:rPr>
                <w:rFonts w:hint="eastAsia"/>
              </w:rPr>
              <w:t>（１）の</w:t>
            </w:r>
            <w:r w:rsidRPr="004943ED">
              <w:rPr>
                <w:rFonts w:hint="eastAsia"/>
              </w:rPr>
              <w:t>障害福祉サービスの体験利用加算(Ⅰ)又は</w:t>
            </w:r>
            <w:r>
              <w:rPr>
                <w:rFonts w:hint="eastAsia"/>
              </w:rPr>
              <w:t>（２）</w:t>
            </w:r>
            <w:r w:rsidRPr="004943ED">
              <w:rPr>
                <w:rFonts w:hint="eastAsia"/>
              </w:rPr>
              <w:t>障害福祉サービスの体験利用加算(Ⅱ)を算定する場合に、さらに1日につき所定単位数を加算しているか。</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・平24厚告第124号別表第1の4の注</w:t>
            </w:r>
            <w:r w:rsidR="00DD65A4" w:rsidRPr="00AD3252">
              <w:rPr>
                <w:rFonts w:hint="eastAsia"/>
              </w:rPr>
              <w:t>3</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RPr="000F15D7" w:rsidTr="002128CE">
        <w:trPr>
          <w:cantSplit/>
          <w:trHeight w:val="1332"/>
        </w:trPr>
        <w:tc>
          <w:tcPr>
            <w:tcW w:w="1824" w:type="dxa"/>
            <w:vMerge w:val="restart"/>
            <w:shd w:val="clear" w:color="auto" w:fill="auto"/>
          </w:tcPr>
          <w:p w:rsidR="00AB5D5B" w:rsidRPr="000F15D7" w:rsidRDefault="00AB5D5B" w:rsidP="00AB5D5B">
            <w:pPr>
              <w:pStyle w:val="ab"/>
              <w:ind w:left="320" w:hanging="320"/>
            </w:pPr>
          </w:p>
          <w:p w:rsidR="00AB5D5B" w:rsidRPr="000F15D7" w:rsidRDefault="00AB5D5B" w:rsidP="00AB5D5B">
            <w:pPr>
              <w:pStyle w:val="ab"/>
              <w:ind w:left="320" w:hanging="320"/>
            </w:pPr>
            <w:r>
              <w:rPr>
                <w:rFonts w:hint="eastAsia"/>
              </w:rPr>
              <w:t>17</w:t>
            </w:r>
            <w:r w:rsidRPr="000F15D7">
              <w:rPr>
                <w:rFonts w:hint="eastAsia"/>
              </w:rPr>
              <w:t xml:space="preserve">　体験宿泊加算</w:t>
            </w:r>
          </w:p>
          <w:p w:rsidR="00AB5D5B" w:rsidRPr="000F15D7" w:rsidRDefault="00AB5D5B" w:rsidP="00AB5D5B">
            <w:pPr>
              <w:pStyle w:val="ab"/>
              <w:ind w:left="320" w:hanging="320"/>
            </w:pPr>
          </w:p>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AB5D5B">
            <w:pPr>
              <w:pStyle w:val="ad"/>
            </w:pPr>
            <w:r w:rsidRPr="004943ED">
              <w:rPr>
                <w:rFonts w:hint="eastAsia"/>
              </w:rPr>
              <w:t>（１）体験宿泊加算(Ⅰ)については、指定事業者が、給付決定障害者に対して、体験的な宿泊支援（体験的な宿泊支援のうち単身での生活に向けたものをいう。）を提供した場合に、1日につき所定単位数を加算しているか。</w:t>
            </w:r>
          </w:p>
          <w:p w:rsidR="00AB5D5B" w:rsidRDefault="00AB5D5B" w:rsidP="00AB5D5B">
            <w:pPr>
              <w:pStyle w:val="ad"/>
            </w:pPr>
          </w:p>
          <w:p w:rsidR="00AB5D5B" w:rsidRDefault="00AB5D5B" w:rsidP="00AB5D5B">
            <w:pPr>
              <w:pStyle w:val="ad"/>
            </w:pPr>
            <w:r>
              <w:rPr>
                <w:rFonts w:hint="eastAsia"/>
              </w:rPr>
              <w:t>※（２）の</w:t>
            </w:r>
            <w:r w:rsidRPr="004943ED">
              <w:rPr>
                <w:rFonts w:hint="eastAsia"/>
              </w:rPr>
              <w:t>体験宿泊加算(Ⅱ)</w:t>
            </w:r>
            <w:r>
              <w:rPr>
                <w:rFonts w:hint="eastAsia"/>
              </w:rPr>
              <w:t>を算定している日は、算定できない。</w:t>
            </w:r>
          </w:p>
          <w:p w:rsidR="00AB5D5B" w:rsidRPr="00BD3FB9" w:rsidRDefault="00AB5D5B" w:rsidP="00AB5D5B">
            <w:pPr>
              <w:pStyle w:val="ad"/>
            </w:pPr>
            <w:r>
              <w:rPr>
                <w:rFonts w:hint="eastAsia"/>
              </w:rPr>
              <w:t>※本加算と（２）の</w:t>
            </w:r>
            <w:r w:rsidRPr="004943ED">
              <w:rPr>
                <w:rFonts w:hint="eastAsia"/>
              </w:rPr>
              <w:t>体験宿泊加算(Ⅱ)</w:t>
            </w:r>
            <w:r>
              <w:rPr>
                <w:rFonts w:hint="eastAsia"/>
              </w:rPr>
              <w:t>を合計して15日を限度とする。</w:t>
            </w:r>
          </w:p>
          <w:p w:rsidR="00AB5D5B" w:rsidRPr="004943ED" w:rsidRDefault="00AB5D5B"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・平24厚告第124号別表第1の</w:t>
            </w:r>
            <w:r>
              <w:rPr>
                <w:rFonts w:hint="eastAsia"/>
              </w:rPr>
              <w:t>5</w:t>
            </w:r>
            <w:r w:rsidRPr="000F15D7">
              <w:rPr>
                <w:rFonts w:hint="eastAsia"/>
              </w:rPr>
              <w:t>の注1</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862775" w:rsidRDefault="00AB5D5B" w:rsidP="00AB5D5B">
            <w:pPr>
              <w:pStyle w:val="af"/>
              <w:ind w:left="160"/>
            </w:pPr>
          </w:p>
        </w:tc>
      </w:tr>
      <w:tr w:rsidR="00AB5D5B" w:rsidRPr="00223C0E" w:rsidTr="002128CE">
        <w:trPr>
          <w:cantSplit/>
          <w:trHeight w:val="1550"/>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Default="00AB5D5B" w:rsidP="00AB5D5B">
            <w:pPr>
              <w:pStyle w:val="ad"/>
            </w:pPr>
            <w:r w:rsidRPr="004943ED">
              <w:rPr>
                <w:rFonts w:hint="eastAsia"/>
              </w:rPr>
              <w:t>（２）体験宿泊加算(Ⅱ)については、指定事業者が、給付決定障害者に対して、体験的な宿泊支援を提供し、かつ、当該給付決定障害者の心身の状況に応じ、当該給付決定障害者に対して夜間及び深夜の時間帯を通じて必要な見守り等の支援を行った場合</w:t>
            </w:r>
            <w:r>
              <w:rPr>
                <w:rFonts w:hint="eastAsia"/>
              </w:rPr>
              <w:t>に</w:t>
            </w:r>
            <w:r w:rsidRPr="004943ED">
              <w:rPr>
                <w:rFonts w:hint="eastAsia"/>
              </w:rPr>
              <w:t>、1日につき所定単位数を加算しているか。</w:t>
            </w:r>
          </w:p>
          <w:p w:rsidR="00AB5D5B" w:rsidRDefault="00AB5D5B" w:rsidP="00AB5D5B">
            <w:pPr>
              <w:pStyle w:val="ad"/>
            </w:pPr>
          </w:p>
          <w:p w:rsidR="00AB5D5B" w:rsidRPr="00AD3252" w:rsidRDefault="00DD65A4" w:rsidP="00AB5D5B">
            <w:pPr>
              <w:pStyle w:val="ad"/>
            </w:pPr>
            <w:r w:rsidRPr="00AD3252">
              <w:rPr>
                <w:rFonts w:hint="eastAsia"/>
              </w:rPr>
              <w:t>※（１）の体験宿泊加算（Ⅰ）と本加算を合計して15日を限度とする。</w:t>
            </w:r>
          </w:p>
          <w:p w:rsidR="00DD65A4" w:rsidRPr="004943ED" w:rsidRDefault="00DD65A4" w:rsidP="00AB5D5B">
            <w:pPr>
              <w:pStyle w:val="ad"/>
            </w:pPr>
          </w:p>
        </w:tc>
        <w:tc>
          <w:tcPr>
            <w:tcW w:w="2075" w:type="dxa"/>
            <w:shd w:val="clear" w:color="auto" w:fill="auto"/>
          </w:tcPr>
          <w:p w:rsidR="00AB5D5B" w:rsidRPr="000F15D7" w:rsidRDefault="00AB5D5B" w:rsidP="00AB5D5B">
            <w:pPr>
              <w:pStyle w:val="ad"/>
            </w:pPr>
          </w:p>
          <w:p w:rsidR="00AB5D5B" w:rsidRDefault="00AB5D5B" w:rsidP="00AB5D5B">
            <w:pPr>
              <w:pStyle w:val="ad"/>
            </w:pPr>
            <w:r w:rsidRPr="000F15D7">
              <w:rPr>
                <w:rFonts w:hint="eastAsia"/>
              </w:rPr>
              <w:t>・平24厚告第124号別表第1の</w:t>
            </w:r>
            <w:r>
              <w:rPr>
                <w:rFonts w:hint="eastAsia"/>
              </w:rPr>
              <w:t>5</w:t>
            </w:r>
            <w:r w:rsidRPr="000F15D7">
              <w:rPr>
                <w:rFonts w:hint="eastAsia"/>
              </w:rPr>
              <w:t>の注2</w:t>
            </w:r>
          </w:p>
          <w:p w:rsidR="00AB5D5B" w:rsidRPr="000F15D7" w:rsidRDefault="00AB5D5B" w:rsidP="00AB5D5B">
            <w:pPr>
              <w:pStyle w:val="ad"/>
            </w:pPr>
          </w:p>
        </w:tc>
        <w:tc>
          <w:tcPr>
            <w:tcW w:w="1556" w:type="dxa"/>
            <w:shd w:val="clear" w:color="auto" w:fill="auto"/>
          </w:tcPr>
          <w:p w:rsidR="00AB5D5B" w:rsidRPr="000F15D7" w:rsidRDefault="00AB5D5B" w:rsidP="00AB5D5B">
            <w:pPr>
              <w:pStyle w:val="af"/>
              <w:ind w:left="160"/>
            </w:pPr>
          </w:p>
          <w:p w:rsidR="00AB5D5B" w:rsidRPr="000F15D7" w:rsidRDefault="00AB5D5B" w:rsidP="00AB5D5B">
            <w:pPr>
              <w:pStyle w:val="af"/>
              <w:ind w:left="160"/>
            </w:pPr>
            <w:r w:rsidRPr="000F15D7">
              <w:rPr>
                <w:rFonts w:hint="eastAsia"/>
              </w:rPr>
              <w:t>□適</w:t>
            </w:r>
          </w:p>
          <w:p w:rsidR="00AB5D5B" w:rsidRPr="000F15D7" w:rsidRDefault="00AB5D5B" w:rsidP="00AB5D5B">
            <w:pPr>
              <w:pStyle w:val="af"/>
              <w:ind w:left="160"/>
            </w:pPr>
            <w:r w:rsidRPr="000F15D7">
              <w:rPr>
                <w:rFonts w:hint="eastAsia"/>
              </w:rPr>
              <w:t>□不適</w:t>
            </w:r>
          </w:p>
          <w:p w:rsidR="00AB5D5B" w:rsidRPr="000F15D7" w:rsidRDefault="00AB5D5B" w:rsidP="00AB5D5B">
            <w:pPr>
              <w:pStyle w:val="af"/>
              <w:ind w:left="160"/>
            </w:pPr>
            <w:r w:rsidRPr="000F15D7">
              <w:rPr>
                <w:rFonts w:hint="eastAsia"/>
              </w:rPr>
              <w:t>□該当なし</w:t>
            </w:r>
          </w:p>
          <w:p w:rsidR="00AB5D5B" w:rsidRPr="000F15D7" w:rsidRDefault="00AB5D5B" w:rsidP="00AB5D5B">
            <w:pPr>
              <w:pStyle w:val="af"/>
              <w:ind w:left="160"/>
            </w:pPr>
          </w:p>
        </w:tc>
      </w:tr>
      <w:tr w:rsidR="00AB5D5B" w:rsidRPr="000F15D7" w:rsidTr="002128CE">
        <w:trPr>
          <w:cantSplit/>
          <w:trHeight w:val="866"/>
        </w:trPr>
        <w:tc>
          <w:tcPr>
            <w:tcW w:w="1824" w:type="dxa"/>
            <w:vMerge/>
            <w:shd w:val="clear" w:color="auto" w:fill="auto"/>
          </w:tcPr>
          <w:p w:rsidR="00AB5D5B" w:rsidRPr="000F15D7"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地域移行支援】</w:t>
            </w:r>
          </w:p>
          <w:p w:rsidR="00AB5D5B" w:rsidRPr="004943ED" w:rsidRDefault="00AB5D5B" w:rsidP="00AB5D5B">
            <w:pPr>
              <w:pStyle w:val="ad"/>
            </w:pPr>
            <w:r w:rsidRPr="004943ED">
              <w:rPr>
                <w:rFonts w:hint="eastAsia"/>
              </w:rPr>
              <w:t>（３）</w:t>
            </w:r>
            <w:r>
              <w:rPr>
                <w:rFonts w:hint="eastAsia"/>
              </w:rPr>
              <w:t>運営規程において、地域生活支援拠点等であることを定めている</w:t>
            </w:r>
            <w:r w:rsidRPr="004943ED">
              <w:rPr>
                <w:rFonts w:hint="eastAsia"/>
              </w:rPr>
              <w:t>ものとして届け出た指定</w:t>
            </w:r>
            <w:r>
              <w:rPr>
                <w:rFonts w:hint="eastAsia"/>
              </w:rPr>
              <w:t>事業所において</w:t>
            </w:r>
            <w:r w:rsidRPr="004943ED">
              <w:rPr>
                <w:rFonts w:hint="eastAsia"/>
              </w:rPr>
              <w:t>、</w:t>
            </w:r>
            <w:r>
              <w:rPr>
                <w:rFonts w:hint="eastAsia"/>
              </w:rPr>
              <w:t>（１）の</w:t>
            </w:r>
            <w:r w:rsidRPr="004943ED">
              <w:rPr>
                <w:rFonts w:hint="eastAsia"/>
              </w:rPr>
              <w:t>体験宿泊加算(Ⅰ)又は</w:t>
            </w:r>
            <w:r>
              <w:rPr>
                <w:rFonts w:hint="eastAsia"/>
              </w:rPr>
              <w:t>（２）の</w:t>
            </w:r>
            <w:r w:rsidRPr="004943ED">
              <w:rPr>
                <w:rFonts w:hint="eastAsia"/>
              </w:rPr>
              <w:t>体験宿泊加算(Ⅱ)を算定する場合に、さらに1日につき所定単位数を加算しているか。。</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・平24厚告第124号別表第1の5の注</w:t>
            </w:r>
            <w:r w:rsidR="00DD65A4" w:rsidRPr="00AD3252">
              <w:rPr>
                <w:rFonts w:hint="eastAsia"/>
              </w:rPr>
              <w:t>3</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18</w:t>
            </w:r>
            <w:r w:rsidRPr="004943ED">
              <w:rPr>
                <w:rFonts w:hint="eastAsia"/>
              </w:rPr>
              <w:t xml:space="preserve">　居宅介護支援事業所等連携加算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w:t>
            </w:r>
            <w:r w:rsidRPr="00940929">
              <w:rPr>
                <w:rFonts w:hint="eastAsia"/>
              </w:rPr>
              <w:t>指定</w:t>
            </w:r>
            <w:r w:rsidRPr="004943ED">
              <w:rPr>
                <w:rFonts w:hint="eastAsia"/>
              </w:rPr>
              <w:t>計画相談支援】</w:t>
            </w:r>
          </w:p>
          <w:p w:rsidR="00AB5D5B" w:rsidRDefault="00AB5D5B" w:rsidP="00AB5D5B">
            <w:pPr>
              <w:pStyle w:val="ad"/>
            </w:pPr>
            <w:r w:rsidRPr="004943ED">
              <w:rPr>
                <w:rFonts w:hint="eastAsia"/>
              </w:rPr>
              <w:t>（１）</w:t>
            </w:r>
            <w:r w:rsidRPr="00045744">
              <w:rPr>
                <w:rFonts w:hint="eastAsia"/>
              </w:rPr>
              <w:t>指定事業者が、対象障害者等が障害福祉サービス等を利用している期間において、次の</w:t>
            </w:r>
            <w:r>
              <w:rPr>
                <w:rFonts w:hint="eastAsia"/>
              </w:rPr>
              <w:t>①</w:t>
            </w:r>
            <w:r w:rsidRPr="00045744">
              <w:rPr>
                <w:rFonts w:hint="eastAsia"/>
              </w:rPr>
              <w:t>から</w:t>
            </w:r>
            <w:r>
              <w:rPr>
                <w:rFonts w:hint="eastAsia"/>
              </w:rPr>
              <w:t>⑥までのいずれかに該当する場合に、1</w:t>
            </w:r>
            <w:r w:rsidRPr="00045744">
              <w:rPr>
                <w:rFonts w:hint="eastAsia"/>
              </w:rPr>
              <w:t>月につきそれぞれ</w:t>
            </w:r>
            <w:r>
              <w:rPr>
                <w:rFonts w:hint="eastAsia"/>
              </w:rPr>
              <w:t>①</w:t>
            </w:r>
            <w:r w:rsidRPr="00045744">
              <w:rPr>
                <w:rFonts w:hint="eastAsia"/>
              </w:rPr>
              <w:t>から</w:t>
            </w:r>
            <w:r>
              <w:rPr>
                <w:rFonts w:hint="eastAsia"/>
              </w:rPr>
              <w:t>⑥</w:t>
            </w:r>
            <w:r w:rsidRPr="00045744">
              <w:rPr>
                <w:rFonts w:hint="eastAsia"/>
              </w:rPr>
              <w:t>までに該当した場合のもの（</w:t>
            </w:r>
            <w:r>
              <w:rPr>
                <w:rFonts w:hint="eastAsia"/>
              </w:rPr>
              <w:t>①</w:t>
            </w:r>
            <w:r w:rsidRPr="00045744">
              <w:rPr>
                <w:rFonts w:hint="eastAsia"/>
              </w:rPr>
              <w:t>から</w:t>
            </w:r>
            <w:r>
              <w:rPr>
                <w:rFonts w:hint="eastAsia"/>
              </w:rPr>
              <w:t>⑥</w:t>
            </w:r>
            <w:r w:rsidRPr="00045744">
              <w:rPr>
                <w:rFonts w:hint="eastAsia"/>
              </w:rPr>
              <w:t>までに掲げる場合</w:t>
            </w:r>
            <w:r>
              <w:rPr>
                <w:rFonts w:hint="eastAsia"/>
              </w:rPr>
              <w:t>のそれぞれについて2回を限度とする。）を合算した単位数を加算しているか</w:t>
            </w:r>
            <w:r w:rsidRPr="00045744">
              <w:rPr>
                <w:rFonts w:hint="eastAsia"/>
              </w:rPr>
              <w:t>。</w:t>
            </w:r>
          </w:p>
          <w:p w:rsidR="00AB5D5B" w:rsidRDefault="00AB5D5B" w:rsidP="00AB5D5B">
            <w:pPr>
              <w:pStyle w:val="ad"/>
              <w:ind w:leftChars="100" w:firstLineChars="100" w:firstLine="160"/>
            </w:pPr>
            <w:r w:rsidRPr="00045744">
              <w:rPr>
                <w:rFonts w:hint="eastAsia"/>
              </w:rPr>
              <w:t>また、対象障害者等が障害福祉サービス等の利用を終了した日から起算して</w:t>
            </w:r>
            <w:r>
              <w:rPr>
                <w:rFonts w:hint="eastAsia"/>
              </w:rPr>
              <w:t>6</w:t>
            </w:r>
            <w:r w:rsidRPr="00045744">
              <w:rPr>
                <w:rFonts w:hint="eastAsia"/>
              </w:rPr>
              <w:t>月以内において、次の</w:t>
            </w:r>
            <w:r>
              <w:rPr>
                <w:rFonts w:hint="eastAsia"/>
              </w:rPr>
              <w:t>①</w:t>
            </w:r>
            <w:r w:rsidRPr="00045744">
              <w:rPr>
                <w:rFonts w:hint="eastAsia"/>
              </w:rPr>
              <w:t>から</w:t>
            </w:r>
            <w:r>
              <w:rPr>
                <w:rFonts w:hint="eastAsia"/>
              </w:rPr>
              <w:t>⑥</w:t>
            </w:r>
            <w:r w:rsidRPr="00045744">
              <w:rPr>
                <w:rFonts w:hint="eastAsia"/>
              </w:rPr>
              <w:t>までのいずれかに該当する場合に、</w:t>
            </w:r>
            <w:r>
              <w:rPr>
                <w:rFonts w:hint="eastAsia"/>
              </w:rPr>
              <w:t>1</w:t>
            </w:r>
            <w:r w:rsidRPr="00045744">
              <w:rPr>
                <w:rFonts w:hint="eastAsia"/>
              </w:rPr>
              <w:t>月につきそれぞれ</w:t>
            </w:r>
            <w:r>
              <w:rPr>
                <w:rFonts w:hint="eastAsia"/>
              </w:rPr>
              <w:t>①</w:t>
            </w:r>
            <w:r w:rsidRPr="00045744">
              <w:rPr>
                <w:rFonts w:hint="eastAsia"/>
              </w:rPr>
              <w:t>から</w:t>
            </w:r>
            <w:r>
              <w:rPr>
                <w:rFonts w:hint="eastAsia"/>
              </w:rPr>
              <w:t>⑥</w:t>
            </w:r>
            <w:r w:rsidRPr="00045744">
              <w:rPr>
                <w:rFonts w:hint="eastAsia"/>
              </w:rPr>
              <w:t>まで</w:t>
            </w:r>
            <w:r>
              <w:rPr>
                <w:rFonts w:hint="eastAsia"/>
              </w:rPr>
              <w:t>に該当した場合のものを合算した単位数を加算しているか。</w:t>
            </w:r>
          </w:p>
          <w:p w:rsidR="00AB5D5B" w:rsidRDefault="00AB5D5B" w:rsidP="00AB5D5B">
            <w:pPr>
              <w:pStyle w:val="af5"/>
              <w:ind w:left="320" w:hanging="160"/>
            </w:pPr>
            <w:r>
              <w:rPr>
                <w:rFonts w:hint="eastAsia"/>
              </w:rPr>
              <w:t>①対象障害者等が指定居宅介護支援又は指定介護予防支援（指定居宅介護支援等）の利用を開始するに当たり、当該指定居宅介護支援等を提供する指定居宅介護支援事業所又は指定介護予防支援事業所（指定居宅介護支援事業所等。当該対象障害者等が利用する指定援事業所と一体的に運営している場合を除く）に対して、当該対象障害者等の心身の状況等の当該対象障害者等に係る必要な情報を提供し、当該指定居宅介護支援事業所等における居宅サービス計画又は介護予防サービス計画の作成等に協力する場合</w:t>
            </w:r>
          </w:p>
          <w:p w:rsidR="00AB5D5B" w:rsidRDefault="00AB5D5B" w:rsidP="00AB5D5B">
            <w:pPr>
              <w:pStyle w:val="af5"/>
              <w:ind w:left="320" w:hanging="160"/>
            </w:pPr>
            <w:r>
              <w:rPr>
                <w:rFonts w:hint="eastAsia"/>
              </w:rPr>
              <w:t>①対象障害者等が指定居宅介護支援等の利用を開始するに当たり、月に2回以上、当該対象障害者等の居宅等を訪問し、当該対象障害者等及びその家族に面接する場合（４を算定する月を除く）</w:t>
            </w:r>
          </w:p>
          <w:p w:rsidR="00AB5D5B" w:rsidRDefault="00AB5D5B" w:rsidP="00AB5D5B">
            <w:pPr>
              <w:pStyle w:val="af5"/>
              <w:ind w:left="320" w:hanging="160"/>
            </w:pPr>
            <w:r>
              <w:rPr>
                <w:rFonts w:hint="eastAsia"/>
              </w:rPr>
              <w:t>③対象障害者等が指定居宅介護支援等の利用を開始するに当たり、当該対象障害者等の心身の状況の確認及び支援内容の検討に係る指定居宅介護支援事業所等が開催する会議に参加する場合（４を算定する月を除く）</w:t>
            </w:r>
          </w:p>
          <w:p w:rsidR="00AB5D5B" w:rsidRDefault="00AB5D5B" w:rsidP="00AB5D5B">
            <w:pPr>
              <w:pStyle w:val="af5"/>
              <w:ind w:left="320" w:hanging="160"/>
            </w:pPr>
            <w:r>
              <w:rPr>
                <w:rFonts w:hint="eastAsia"/>
              </w:rPr>
              <w:t>④対象障害者等が通常の事業所に新たに雇用され、障害者就業・生活支援センター又は当該通常の事業所の事業主等（障害者就業・生活支援センター等）による支援を受けるに当たり、当該障害者就業・生活支援センター等に対して、当該対象障害者等の心身の状況等の当該対象障害者等に係る必要な情報を提供し、当該障害者就業・生活支援センター等における当該対象障害者等の支援内容の検討に協力する場合</w:t>
            </w:r>
          </w:p>
          <w:p w:rsidR="00AB5D5B" w:rsidRDefault="00AB5D5B" w:rsidP="00AB5D5B">
            <w:pPr>
              <w:pStyle w:val="af5"/>
              <w:ind w:left="320" w:hanging="160"/>
            </w:pPr>
            <w:r>
              <w:rPr>
                <w:rFonts w:hint="eastAsia"/>
              </w:rPr>
              <w:t>⑤対象障害者等が通常の事業所に新たに雇用されるに当たり、月に2回以上、当該対象障害者等の居宅等を訪問し、当該計画相談支援対象障害者等及びその家族に面接する場合（４を算定する月を除く）</w:t>
            </w:r>
          </w:p>
          <w:p w:rsidR="00AB5D5B" w:rsidRDefault="00AB5D5B" w:rsidP="00AB5D5B">
            <w:pPr>
              <w:pStyle w:val="af5"/>
              <w:ind w:left="320" w:hanging="160"/>
            </w:pPr>
            <w:r>
              <w:rPr>
                <w:rFonts w:hint="eastAsia"/>
              </w:rPr>
              <w:t>⑥対象障害者等が通常の事業所に新たに雇用され、障害者就業・生活支援センター等による支援を受けるに当たり、当該対象障害者等の心身の状況の確認及び支援内容の検討に係る当該障害者就業・生活支援センター等が開催する会議に参加する場合（４を算定する月を除く）</w:t>
            </w:r>
          </w:p>
          <w:p w:rsidR="00AB5D5B" w:rsidRPr="00E444F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号別表の7の注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Default="00AB5D5B" w:rsidP="00AB5D5B">
            <w:pPr>
              <w:pStyle w:val="ab"/>
              <w:ind w:left="320" w:hanging="320"/>
            </w:pPr>
          </w:p>
          <w:p w:rsidR="00AB5D5B" w:rsidRPr="004943ED" w:rsidRDefault="00AB5D5B" w:rsidP="00AB5D5B">
            <w:pPr>
              <w:pStyle w:val="ab"/>
              <w:ind w:left="320" w:hanging="320"/>
            </w:pPr>
            <w:r>
              <w:rPr>
                <w:rFonts w:hint="eastAsia"/>
              </w:rPr>
              <w:t>19　保育・教育等移行支援加算</w:t>
            </w:r>
          </w:p>
        </w:tc>
        <w:tc>
          <w:tcPr>
            <w:tcW w:w="9708" w:type="dxa"/>
            <w:shd w:val="clear" w:color="auto" w:fill="auto"/>
          </w:tcPr>
          <w:p w:rsidR="00AB5D5B"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障害児相談支援】</w:t>
            </w:r>
          </w:p>
          <w:p w:rsidR="00AB5D5B" w:rsidRDefault="00AB5D5B" w:rsidP="00AB5D5B">
            <w:pPr>
              <w:pStyle w:val="ad"/>
            </w:pPr>
            <w:r w:rsidRPr="004943ED">
              <w:rPr>
                <w:rFonts w:hint="eastAsia"/>
              </w:rPr>
              <w:t>（１）</w:t>
            </w:r>
            <w:r>
              <w:rPr>
                <w:rFonts w:hint="eastAsia"/>
              </w:rPr>
              <w:t>指定事業者が、障害児が障害福祉サービス若しくは地域相談支援又は障害児通所支援若しくは障害児入所支援（障害福祉サービス等）を利用している期間において、次の①から③までのいずれかに該当する場合に、１月につきそれぞれ①から③までに該当した場合のもの（①から③までに掲げる場合のそれぞれについて2回を限度とする。）を合算した単位数を加算する。</w:t>
            </w:r>
          </w:p>
          <w:p w:rsidR="00AB5D5B" w:rsidRDefault="00AB5D5B" w:rsidP="00AB5D5B">
            <w:pPr>
              <w:pStyle w:val="ad"/>
              <w:ind w:leftChars="100" w:firstLineChars="100" w:firstLine="160"/>
            </w:pPr>
            <w:r>
              <w:rPr>
                <w:rFonts w:hint="eastAsia"/>
              </w:rPr>
              <w:t>また、障害児が障害福祉サービス等の利用を終了した日から起算して6月以内において、次の①から③までのいずれかに該当する場合に、1月につきそれぞれ①から③までに該当した場合のものを合算した単位数を加算する。</w:t>
            </w:r>
          </w:p>
          <w:p w:rsidR="00AB5D5B" w:rsidRDefault="00AB5D5B" w:rsidP="00AB5D5B">
            <w:pPr>
              <w:pStyle w:val="af5"/>
              <w:ind w:left="320" w:hanging="160"/>
            </w:pPr>
            <w:r>
              <w:rPr>
                <w:rFonts w:hint="eastAsia"/>
              </w:rPr>
              <w:t>①障害児が保育所、小学校その他の児童が集団生活を営む施設（保育所等）に通い、又は通常の事業所に新たに雇用され、障害者就業・生活支援センター等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rsidR="00AB5D5B" w:rsidRDefault="00AB5D5B" w:rsidP="00AB5D5B">
            <w:pPr>
              <w:pStyle w:val="af5"/>
              <w:ind w:left="320" w:hanging="160"/>
            </w:pPr>
            <w:r>
              <w:rPr>
                <w:rFonts w:hint="eastAsia"/>
              </w:rPr>
              <w:t>②障害児が保育所等に通い、又は通常の事業所に新たに雇用されるに当たり、月に2回以上、当該障害児の居宅を訪問し、当該障害児及びその家族に面接する場合（５を算定する月を除く）</w:t>
            </w:r>
          </w:p>
          <w:p w:rsidR="00AB5D5B" w:rsidRDefault="00AB5D5B" w:rsidP="00AB5D5B">
            <w:pPr>
              <w:pStyle w:val="af5"/>
              <w:ind w:left="320" w:hanging="160"/>
            </w:pPr>
            <w:r>
              <w:rPr>
                <w:rFonts w:hint="eastAsia"/>
              </w:rPr>
              <w:t>③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５を算定する月を除く）</w:t>
            </w:r>
          </w:p>
          <w:p w:rsidR="00AB5D5B" w:rsidRPr="004943ED" w:rsidRDefault="00AB5D5B" w:rsidP="00AB5D5B">
            <w:pPr>
              <w:pStyle w:val="ad"/>
            </w:pPr>
          </w:p>
        </w:tc>
        <w:tc>
          <w:tcPr>
            <w:tcW w:w="2075" w:type="dxa"/>
            <w:shd w:val="clear" w:color="auto" w:fill="auto"/>
          </w:tcPr>
          <w:p w:rsidR="00AB5D5B" w:rsidRDefault="00AB5D5B" w:rsidP="00AB5D5B">
            <w:pPr>
              <w:pStyle w:val="ad"/>
            </w:pPr>
          </w:p>
          <w:p w:rsidR="00AB5D5B" w:rsidRPr="004943ED" w:rsidRDefault="00AB5D5B" w:rsidP="00AB5D5B">
            <w:pPr>
              <w:pStyle w:val="ad"/>
            </w:pPr>
            <w:r w:rsidRPr="004943ED">
              <w:rPr>
                <w:rFonts w:hint="eastAsia"/>
              </w:rPr>
              <w:t>・平24厚告第</w:t>
            </w:r>
            <w:r w:rsidRPr="004943ED">
              <w:t>12</w:t>
            </w:r>
            <w:r w:rsidRPr="004943ED">
              <w:rPr>
                <w:rFonts w:hint="eastAsia"/>
              </w:rPr>
              <w:t>6号別表の7の注</w:t>
            </w: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20</w:t>
            </w:r>
            <w:r w:rsidRPr="004943ED">
              <w:rPr>
                <w:rFonts w:hint="eastAsia"/>
              </w:rPr>
              <w:t xml:space="preserve">　医療・保育・教育機関等連携加算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（１）福祉サービス等（障害福祉サービス</w:t>
            </w:r>
            <w:r>
              <w:rPr>
                <w:rFonts w:hint="eastAsia"/>
              </w:rPr>
              <w:t>、障害児通所支援</w:t>
            </w:r>
            <w:r w:rsidRPr="004943ED">
              <w:rPr>
                <w:rFonts w:hint="eastAsia"/>
              </w:rPr>
              <w:t>及び地域相談支援を除く。）を提供する機関の職員等と面談を行い、対象障害者等に関する必要な情報の提供を受けた上で、サービス等利用計画</w:t>
            </w:r>
            <w:r>
              <w:rPr>
                <w:rFonts w:hint="eastAsia"/>
              </w:rPr>
              <w:t>又は障害児利用支援計画</w:t>
            </w:r>
            <w:r w:rsidRPr="004943ED">
              <w:rPr>
                <w:rFonts w:hint="eastAsia"/>
              </w:rPr>
              <w:t>を作成した場合に、対象障害者等1人につき1月に1回を限度として所定単位数を加算しているか。</w:t>
            </w:r>
          </w:p>
          <w:p w:rsidR="00AB5D5B" w:rsidRPr="004943ED" w:rsidRDefault="00AB5D5B" w:rsidP="00AB5D5B">
            <w:pPr>
              <w:pStyle w:val="ad"/>
            </w:pPr>
          </w:p>
          <w:p w:rsidR="00AB5D5B" w:rsidRPr="004943ED" w:rsidRDefault="00AB5D5B" w:rsidP="00AB5D5B">
            <w:pPr>
              <w:pStyle w:val="ad"/>
            </w:pPr>
            <w:r w:rsidRPr="004943ED">
              <w:rPr>
                <w:rFonts w:hint="eastAsia"/>
              </w:rPr>
              <w:t>※</w:t>
            </w:r>
            <w:r w:rsidRPr="002467E9">
              <w:rPr>
                <w:rFonts w:hint="eastAsia"/>
              </w:rPr>
              <w:t>10の初回加算を算定する場合及び15の</w:t>
            </w:r>
            <w:r w:rsidRPr="004943ED">
              <w:rPr>
                <w:rFonts w:hint="eastAsia"/>
              </w:rPr>
              <w:t>退院・退所加算を算定する場合であって、退院、退所等をする施設の職員のみから情報の提供を受けている場合は、算定できない。</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号別表の8の注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8</w:t>
            </w:r>
            <w:r w:rsidRPr="004943ED">
              <w:rPr>
                <w:rFonts w:hint="eastAsia"/>
              </w:rPr>
              <w:t>の注</w:t>
            </w: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21</w:t>
            </w:r>
            <w:r w:rsidRPr="004943ED">
              <w:rPr>
                <w:rFonts w:hint="eastAsia"/>
              </w:rPr>
              <w:t xml:space="preserve">　サービス担当者会議実施加算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（１）指定継続サービス利用支援を</w:t>
            </w:r>
            <w:r>
              <w:rPr>
                <w:rFonts w:hint="eastAsia"/>
              </w:rPr>
              <w:t>又は</w:t>
            </w:r>
            <w:r w:rsidRPr="004943ED">
              <w:rPr>
                <w:rFonts w:hint="eastAsia"/>
              </w:rPr>
              <w:t>指定継続障</w:t>
            </w:r>
            <w:r>
              <w:rPr>
                <w:rFonts w:hint="eastAsia"/>
              </w:rPr>
              <w:t>害</w:t>
            </w:r>
            <w:r w:rsidRPr="004943ED">
              <w:rPr>
                <w:rFonts w:hint="eastAsia"/>
              </w:rPr>
              <w:t>児利用支援行うに当たり、</w:t>
            </w:r>
            <w:r w:rsidRPr="002467E9">
              <w:rPr>
                <w:rFonts w:hint="eastAsia"/>
              </w:rPr>
              <w:t>第３の17（11）</w:t>
            </w:r>
            <w:r w:rsidRPr="004943ED">
              <w:rPr>
                <w:rFonts w:hint="eastAsia"/>
              </w:rPr>
              <w:t>に規定するサービス担当者会議を開催し、相談支援専門員が把握したサービス等利用計画</w:t>
            </w:r>
            <w:r>
              <w:rPr>
                <w:rFonts w:hint="eastAsia"/>
              </w:rPr>
              <w:t>又は障害児支援利用計画の実施状況（</w:t>
            </w:r>
            <w:r w:rsidRPr="004943ED">
              <w:rPr>
                <w:rFonts w:hint="eastAsia"/>
              </w:rPr>
              <w:t>対象障害者等についての継続的な評価を含む。）について説明を行うとともに、同項に規定する担当者に対して、専門的な見地からの意見を求め、サービス等利用計画</w:t>
            </w:r>
            <w:r>
              <w:rPr>
                <w:rFonts w:hint="eastAsia"/>
              </w:rPr>
              <w:t>又は障害児支援利用計画</w:t>
            </w:r>
            <w:r w:rsidRPr="004943ED">
              <w:rPr>
                <w:rFonts w:hint="eastAsia"/>
              </w:rPr>
              <w:t>の変更その他必要な便宜の提供について検討を行った場合に、対象障害者等1人につき1月に1回を限度として所定単位数を加算しているか。</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10</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10</w:t>
            </w:r>
            <w:r w:rsidRPr="004943ED">
              <w:rPr>
                <w:rFonts w:hint="eastAsia"/>
              </w:rPr>
              <w:t>の注</w:t>
            </w:r>
          </w:p>
          <w:p w:rsidR="00AB5D5B" w:rsidRPr="00F22435"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22</w:t>
            </w:r>
            <w:r w:rsidRPr="004943ED">
              <w:rPr>
                <w:rFonts w:hint="eastAsia"/>
              </w:rPr>
              <w:t xml:space="preserve">　サービス提供時モニタリング加算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Default="00AB5D5B" w:rsidP="00AB5D5B">
            <w:pPr>
              <w:pStyle w:val="ad"/>
            </w:pPr>
            <w:r w:rsidRPr="004943ED">
              <w:rPr>
                <w:rFonts w:hint="eastAsia"/>
              </w:rPr>
              <w:t>（１）指定事業所が、当該指定事業所がサービス等利用計画</w:t>
            </w:r>
            <w:r>
              <w:rPr>
                <w:rFonts w:hint="eastAsia"/>
              </w:rPr>
              <w:t>又は障害児支援利用計画</w:t>
            </w:r>
            <w:r w:rsidRPr="004943ED">
              <w:rPr>
                <w:rFonts w:hint="eastAsia"/>
              </w:rPr>
              <w:t>を作成した対象障害者等が利用する障害福祉サービス</w:t>
            </w:r>
            <w:r>
              <w:rPr>
                <w:rFonts w:hint="eastAsia"/>
              </w:rPr>
              <w:t>、</w:t>
            </w:r>
            <w:r w:rsidRPr="004943ED">
              <w:rPr>
                <w:rFonts w:hint="eastAsia"/>
              </w:rPr>
              <w:t>障害児通所支援又は地域相談支援の提供現場を訪問することにより、障害福祉サービス</w:t>
            </w:r>
            <w:r>
              <w:rPr>
                <w:rFonts w:hint="eastAsia"/>
              </w:rPr>
              <w:t>、</w:t>
            </w:r>
            <w:r w:rsidRPr="004943ED">
              <w:rPr>
                <w:rFonts w:hint="eastAsia"/>
              </w:rPr>
              <w:t>障害児通所支援又は地域相談支援の提供状況等を確認し、及び記録した場合に、対象障害者等1人につき1月に1回を限度として所定単位数を加算しているか。</w:t>
            </w:r>
          </w:p>
          <w:p w:rsidR="00AB5D5B" w:rsidRDefault="00AB5D5B" w:rsidP="00AB5D5B">
            <w:pPr>
              <w:pStyle w:val="ad"/>
            </w:pPr>
          </w:p>
          <w:p w:rsidR="00AB5D5B" w:rsidRPr="004943ED" w:rsidRDefault="00AB5D5B" w:rsidP="00AB5D5B">
            <w:pPr>
              <w:pStyle w:val="ad"/>
            </w:pPr>
            <w:r>
              <w:rPr>
                <w:rFonts w:hint="eastAsia"/>
              </w:rPr>
              <w:t>※</w:t>
            </w:r>
            <w:r w:rsidRPr="004943ED">
              <w:rPr>
                <w:rFonts w:hint="eastAsia"/>
              </w:rPr>
              <w:t>相談支援専門員1人当たりの計画相談支援対象障害者等の数が39を超える場合には、39を超える数については、算定</w:t>
            </w:r>
            <w:r>
              <w:rPr>
                <w:rFonts w:hint="eastAsia"/>
              </w:rPr>
              <w:t>できない</w:t>
            </w:r>
            <w:r w:rsidRPr="004943ED">
              <w:rPr>
                <w:rFonts w:hint="eastAsia"/>
              </w:rPr>
              <w:t>。</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11</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11</w:t>
            </w:r>
            <w:r w:rsidRPr="004943ED">
              <w:rPr>
                <w:rFonts w:hint="eastAsia"/>
              </w:rPr>
              <w:t>の注</w:t>
            </w:r>
          </w:p>
          <w:p w:rsidR="00AB5D5B" w:rsidRPr="00C4260B"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23</w:t>
            </w:r>
            <w:r w:rsidRPr="004943ED">
              <w:rPr>
                <w:rFonts w:hint="eastAsia"/>
              </w:rPr>
              <w:t xml:space="preserve">　行動障害支援体制加算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w:t>
            </w:r>
            <w:r w:rsidRPr="00040DFF">
              <w:rPr>
                <w:rFonts w:hint="eastAsia"/>
              </w:rPr>
              <w:t>次の①及び②のいずれにも</w:t>
            </w:r>
            <w:r w:rsidRPr="004943ED">
              <w:rPr>
                <w:rFonts w:hint="eastAsia"/>
              </w:rPr>
              <w:t>に適合しているものとして届け出た指定事業所は、1月につき所定単位数を加算しているか。</w:t>
            </w:r>
          </w:p>
          <w:p w:rsidR="00AB5D5B" w:rsidRDefault="00AB5D5B" w:rsidP="00AB5D5B">
            <w:pPr>
              <w:pStyle w:val="af5"/>
              <w:ind w:left="320" w:hanging="160"/>
            </w:pPr>
            <w:r>
              <w:rPr>
                <w:rFonts w:hint="eastAsia"/>
              </w:rPr>
              <w:t>①相談支援専門員のうち、強度行動障害支援者養成研修（実践研修）修了者を1名以上配置していること。</w:t>
            </w:r>
          </w:p>
          <w:p w:rsidR="00AB5D5B" w:rsidRDefault="00AB5D5B" w:rsidP="00AB5D5B">
            <w:pPr>
              <w:pStyle w:val="af5"/>
              <w:ind w:left="320" w:hanging="160"/>
            </w:pPr>
            <w:r>
              <w:rPr>
                <w:rFonts w:hint="eastAsia"/>
              </w:rPr>
              <w:t>②①に規定する者を配置している旨を公表していること。</w:t>
            </w:r>
          </w:p>
          <w:p w:rsidR="00AB5D5B" w:rsidRPr="004943ED" w:rsidRDefault="00AB5D5B" w:rsidP="00AB5D5B">
            <w:pPr>
              <w:pStyle w:val="ad"/>
            </w:pPr>
          </w:p>
          <w:p w:rsidR="00AB5D5B" w:rsidRPr="004943ED" w:rsidRDefault="00AB5D5B" w:rsidP="00AB5D5B">
            <w:pPr>
              <w:pStyle w:val="ad"/>
            </w:pPr>
            <w:r w:rsidRPr="004943ED">
              <w:rPr>
                <w:rFonts w:hint="eastAsia"/>
              </w:rPr>
              <w:t>※強度行動障害を有する者から利用申込みがあった場合に、利用者の障害特性に対応できないことを理由にサービスの提供を拒むことは認めないものとすることに留意すること。</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12</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12</w:t>
            </w:r>
            <w:r w:rsidRPr="004943ED">
              <w:rPr>
                <w:rFonts w:hint="eastAsia"/>
              </w:rPr>
              <w:t>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984"/>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24</w:t>
            </w:r>
            <w:r w:rsidRPr="004943ED">
              <w:rPr>
                <w:rFonts w:hint="eastAsia"/>
              </w:rPr>
              <w:t xml:space="preserve">　要医療児者支援体制加算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w:t>
            </w:r>
            <w:r w:rsidRPr="00040DFF">
              <w:rPr>
                <w:rFonts w:hint="eastAsia"/>
              </w:rPr>
              <w:t>次の①及び②のいずれにも</w:t>
            </w:r>
            <w:r w:rsidRPr="004943ED">
              <w:rPr>
                <w:rFonts w:hint="eastAsia"/>
              </w:rPr>
              <w:t>に適合しているものとして届け出た指定事業所は、1月につき所定単位数を加算しているか。</w:t>
            </w:r>
          </w:p>
          <w:p w:rsidR="00AB5D5B" w:rsidRDefault="00AB5D5B" w:rsidP="00AB5D5B">
            <w:pPr>
              <w:pStyle w:val="af5"/>
              <w:ind w:left="320" w:hanging="160"/>
            </w:pPr>
            <w:r>
              <w:rPr>
                <w:rFonts w:hint="eastAsia"/>
              </w:rPr>
              <w:t>①相談支援専門員のうち、医療的ケア児等総合支援事業により行われる医療的ケア児等コーディネーター養成研修その他これに準ずる研修の修了者を1名以上配置していること。</w:t>
            </w:r>
          </w:p>
          <w:p w:rsidR="00AB5D5B" w:rsidRDefault="00AB5D5B" w:rsidP="00AB5D5B">
            <w:pPr>
              <w:pStyle w:val="af5"/>
              <w:ind w:left="320" w:hanging="160"/>
            </w:pPr>
            <w:r>
              <w:rPr>
                <w:rFonts w:hint="eastAsia"/>
              </w:rPr>
              <w:t>②①に規定する者を配置している旨を公表していること。</w:t>
            </w:r>
          </w:p>
          <w:p w:rsidR="00AB5D5B" w:rsidRPr="004943ED" w:rsidRDefault="00AB5D5B" w:rsidP="00AB5D5B">
            <w:pPr>
              <w:pStyle w:val="ad"/>
            </w:pPr>
          </w:p>
          <w:p w:rsidR="00AB5D5B" w:rsidRPr="004943ED" w:rsidRDefault="00AB5D5B" w:rsidP="00AB5D5B">
            <w:pPr>
              <w:pStyle w:val="ad"/>
            </w:pPr>
            <w:r w:rsidRPr="004943ED">
              <w:rPr>
                <w:rFonts w:hint="eastAsia"/>
              </w:rPr>
              <w:t>※医療的ケア児等から利用申込みがあった場合に、利用者の障害特性に対応できないことを理由にサービスの提供を拒むことは認めないものとすることに留意すること。</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13</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13</w:t>
            </w:r>
            <w:r w:rsidRPr="004943ED">
              <w:rPr>
                <w:rFonts w:hint="eastAsia"/>
              </w:rPr>
              <w:t>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127"/>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25</w:t>
            </w:r>
            <w:r w:rsidRPr="004943ED">
              <w:rPr>
                <w:rFonts w:hint="eastAsia"/>
              </w:rPr>
              <w:t xml:space="preserve">　精神障害者支援体制加算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w:t>
            </w:r>
            <w:r w:rsidRPr="00040DFF">
              <w:rPr>
                <w:rFonts w:hint="eastAsia"/>
              </w:rPr>
              <w:t>次の①及び②のいずれにも</w:t>
            </w:r>
            <w:r w:rsidRPr="004943ED">
              <w:rPr>
                <w:rFonts w:hint="eastAsia"/>
              </w:rPr>
              <w:t>に適合しているものとして届け出た指定事業所は、1月につき所定単位数を加算しているか。</w:t>
            </w:r>
          </w:p>
          <w:p w:rsidR="00AB5D5B" w:rsidRDefault="00AB5D5B" w:rsidP="00AB5D5B">
            <w:pPr>
              <w:pStyle w:val="af5"/>
              <w:ind w:left="320" w:hanging="160"/>
            </w:pPr>
            <w:r>
              <w:rPr>
                <w:rFonts w:hint="eastAsia"/>
              </w:rPr>
              <w:t>①相談支援専門員のうち、精神障害にも対応した地域包括ケアシステムの構築推進事業により行われる精神障害者の地域移行関係職員に対する研修その他これに準ずる研修の修了者を1名以上配置していること。</w:t>
            </w:r>
          </w:p>
          <w:p w:rsidR="00AB5D5B" w:rsidRDefault="00AB5D5B" w:rsidP="00AB5D5B">
            <w:pPr>
              <w:pStyle w:val="af5"/>
              <w:ind w:left="320" w:hanging="160"/>
            </w:pPr>
            <w:r>
              <w:rPr>
                <w:rFonts w:hint="eastAsia"/>
              </w:rPr>
              <w:t>②①に規定する者を配置している旨を公表していること。</w:t>
            </w:r>
          </w:p>
          <w:p w:rsidR="00AB5D5B" w:rsidRPr="000D062F" w:rsidRDefault="00AB5D5B" w:rsidP="00AB5D5B">
            <w:pPr>
              <w:pStyle w:val="ad"/>
            </w:pPr>
          </w:p>
          <w:p w:rsidR="00AB5D5B" w:rsidRPr="004943ED" w:rsidRDefault="00AB5D5B" w:rsidP="00AB5D5B">
            <w:pPr>
              <w:pStyle w:val="ad"/>
            </w:pPr>
            <w:r w:rsidRPr="004943ED">
              <w:rPr>
                <w:rFonts w:hint="eastAsia"/>
              </w:rPr>
              <w:t>※精神障害者等から利用申込みがあった場合に、利用者の障害特性に対応できないことを理由にサービスの提供を拒むことは認めないものとすることに留意すること。</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14</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14</w:t>
            </w:r>
            <w:r w:rsidRPr="004943ED">
              <w:rPr>
                <w:rFonts w:hint="eastAsia"/>
              </w:rPr>
              <w:t>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336"/>
        </w:trPr>
        <w:tc>
          <w:tcPr>
            <w:tcW w:w="1824" w:type="dxa"/>
            <w:shd w:val="clear" w:color="auto" w:fill="auto"/>
          </w:tcPr>
          <w:p w:rsidR="00AB5D5B" w:rsidRDefault="00AB5D5B" w:rsidP="00AB5D5B">
            <w:pPr>
              <w:pStyle w:val="ab"/>
              <w:ind w:left="320" w:hanging="320"/>
            </w:pPr>
          </w:p>
          <w:p w:rsidR="00AB5D5B" w:rsidRPr="004943ED" w:rsidRDefault="00AB5D5B" w:rsidP="00AB5D5B">
            <w:pPr>
              <w:pStyle w:val="ab"/>
              <w:ind w:left="320" w:hanging="320"/>
            </w:pPr>
            <w:r>
              <w:rPr>
                <w:rFonts w:hint="eastAsia"/>
              </w:rPr>
              <w:t>26　ピアサポート体制加算</w:t>
            </w:r>
          </w:p>
        </w:tc>
        <w:tc>
          <w:tcPr>
            <w:tcW w:w="9708" w:type="dxa"/>
            <w:shd w:val="clear" w:color="auto" w:fill="auto"/>
          </w:tcPr>
          <w:p w:rsidR="00AB5D5B" w:rsidRDefault="00AB5D5B" w:rsidP="00AB5D5B">
            <w:pPr>
              <w:pStyle w:val="ad"/>
            </w:pPr>
          </w:p>
          <w:p w:rsidR="00AB5D5B" w:rsidRPr="000F15D7" w:rsidRDefault="00AB5D5B" w:rsidP="00AB5D5B">
            <w:pPr>
              <w:pStyle w:val="ad"/>
            </w:pPr>
            <w:r w:rsidRPr="000F15D7">
              <w:rPr>
                <w:rFonts w:hint="eastAsia"/>
              </w:rPr>
              <w:t>【４事業共通】</w:t>
            </w:r>
          </w:p>
          <w:p w:rsidR="00AB5D5B" w:rsidRDefault="00AB5D5B" w:rsidP="00AB5D5B">
            <w:pPr>
              <w:pStyle w:val="ad"/>
            </w:pPr>
            <w:r>
              <w:rPr>
                <w:rFonts w:hint="eastAsia"/>
              </w:rPr>
              <w:t>（１）次の①から③までのいずれにも適合しているものとして届け出た指定事業所において、指定サービスを行った場合に、1月につき所定単位数を加算する。</w:t>
            </w:r>
          </w:p>
          <w:p w:rsidR="00AB5D5B" w:rsidRDefault="00AB5D5B" w:rsidP="00AB5D5B">
            <w:pPr>
              <w:pStyle w:val="af5"/>
              <w:ind w:left="320" w:hanging="160"/>
            </w:pPr>
            <w:r>
              <w:rPr>
                <w:rFonts w:hint="eastAsia"/>
              </w:rPr>
              <w:t>①ピアサポート研修（法第</w:t>
            </w:r>
            <w:r>
              <w:t>78</w:t>
            </w:r>
            <w:r>
              <w:rPr>
                <w:rFonts w:hint="eastAsia"/>
              </w:rPr>
              <w:t>条第2項に規定する地域生活支援事業として行われる研修のうち、障害者ピアサポート研修における基礎研修及び専門研修</w:t>
            </w:r>
            <w:r w:rsidR="00DD65A4" w:rsidRPr="00AD3252">
              <w:rPr>
                <w:rFonts w:hint="eastAsia"/>
              </w:rPr>
              <w:t>に限る</w:t>
            </w:r>
            <w:r>
              <w:rPr>
                <w:rFonts w:hint="eastAsia"/>
              </w:rPr>
              <w:t>）の課程を修了し、当該研修の事業を行った者から当該研修の課程を修了した旨の証明書の交付を受けた者であって、下記ア及びイに掲げる者を指定事業所の従業者としてそれぞれ常勤換算方法で0.5以上配置していること。</w:t>
            </w:r>
          </w:p>
          <w:p w:rsidR="00AB5D5B" w:rsidRDefault="00AB5D5B" w:rsidP="00AB5D5B">
            <w:pPr>
              <w:pStyle w:val="2"/>
              <w:ind w:left="480" w:hanging="160"/>
            </w:pPr>
            <w:r>
              <w:rPr>
                <w:rFonts w:hint="eastAsia"/>
              </w:rPr>
              <w:t>ア　法第4条第1項に規定する障害者又は障害者であったと市が認める者（障害者等）</w:t>
            </w:r>
          </w:p>
          <w:p w:rsidR="00AB5D5B" w:rsidRDefault="00AB5D5B" w:rsidP="00AB5D5B">
            <w:pPr>
              <w:pStyle w:val="2"/>
              <w:ind w:left="480" w:hanging="160"/>
            </w:pPr>
            <w:r>
              <w:rPr>
                <w:rFonts w:hint="eastAsia"/>
              </w:rPr>
              <w:t>イ　管理者、相談支援専門員又は指定事業所の従業者</w:t>
            </w:r>
          </w:p>
          <w:p w:rsidR="00AB5D5B" w:rsidRDefault="00AB5D5B" w:rsidP="00AB5D5B">
            <w:pPr>
              <w:pStyle w:val="af5"/>
              <w:ind w:left="320" w:hanging="160"/>
            </w:pPr>
            <w:r>
              <w:rPr>
                <w:rFonts w:hint="eastAsia"/>
              </w:rPr>
              <w:t>②①に掲げるところにより配置した者のいずれかにより、当該指定事業所の従業者に対し、障害者に対する配慮等に関する研修が年１回以上行われていること。</w:t>
            </w:r>
          </w:p>
          <w:p w:rsidR="00AB5D5B" w:rsidRDefault="00AB5D5B" w:rsidP="00AB5D5B">
            <w:pPr>
              <w:pStyle w:val="af5"/>
              <w:ind w:left="320" w:hanging="160"/>
            </w:pPr>
            <w:r>
              <w:rPr>
                <w:rFonts w:hint="eastAsia"/>
              </w:rPr>
              <w:t>③①に掲げるものを配置している旨を公表していること。</w:t>
            </w:r>
          </w:p>
          <w:p w:rsidR="00AB5D5B" w:rsidRPr="004943ED" w:rsidRDefault="00AB5D5B" w:rsidP="00AB5D5B">
            <w:pPr>
              <w:pStyle w:val="ad"/>
            </w:pPr>
          </w:p>
        </w:tc>
        <w:tc>
          <w:tcPr>
            <w:tcW w:w="2075" w:type="dxa"/>
            <w:shd w:val="clear" w:color="auto" w:fill="auto"/>
          </w:tcPr>
          <w:p w:rsidR="00AB5D5B" w:rsidRDefault="00AB5D5B" w:rsidP="00AB5D5B">
            <w:pPr>
              <w:pStyle w:val="ad"/>
            </w:pPr>
          </w:p>
          <w:p w:rsidR="00AB5D5B" w:rsidRDefault="00AB5D5B" w:rsidP="00AB5D5B">
            <w:pPr>
              <w:pStyle w:val="ad"/>
            </w:pPr>
            <w:r>
              <w:rPr>
                <w:rFonts w:hint="eastAsia"/>
              </w:rPr>
              <w:t>・</w:t>
            </w:r>
            <w:r w:rsidRPr="000F15D7">
              <w:rPr>
                <w:rFonts w:hint="eastAsia"/>
              </w:rPr>
              <w:t>平24厚告第124号別表第1の</w:t>
            </w:r>
            <w:r w:rsidR="00DD65A4" w:rsidRPr="00AD3252">
              <w:rPr>
                <w:rFonts w:hint="eastAsia"/>
              </w:rPr>
              <w:t>1の</w:t>
            </w:r>
            <w:r>
              <w:rPr>
                <w:rFonts w:hint="eastAsia"/>
              </w:rPr>
              <w:t>2</w:t>
            </w:r>
            <w:r w:rsidRPr="000F15D7">
              <w:rPr>
                <w:rFonts w:hint="eastAsia"/>
              </w:rPr>
              <w:t>の注</w:t>
            </w:r>
          </w:p>
          <w:p w:rsidR="00AB5D5B" w:rsidRDefault="00AB5D5B" w:rsidP="00AB5D5B">
            <w:pPr>
              <w:pStyle w:val="ad"/>
            </w:pPr>
            <w:r w:rsidRPr="000F15D7">
              <w:rPr>
                <w:rFonts w:hint="eastAsia"/>
              </w:rPr>
              <w:t>・平24厚告第124号別表第</w:t>
            </w:r>
            <w:r>
              <w:rPr>
                <w:rFonts w:hint="eastAsia"/>
              </w:rPr>
              <w:t>2の2</w:t>
            </w:r>
            <w:r w:rsidRPr="000F15D7">
              <w:rPr>
                <w:rFonts w:hint="eastAsia"/>
              </w:rPr>
              <w:t>の注</w:t>
            </w: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15</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15</w:t>
            </w:r>
            <w:r w:rsidRPr="004943ED">
              <w:rPr>
                <w:rFonts w:hint="eastAsia"/>
              </w:rPr>
              <w:t>の注</w:t>
            </w:r>
          </w:p>
          <w:p w:rsidR="00AB5D5B" w:rsidRPr="007A5EF0"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336"/>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27</w:t>
            </w:r>
            <w:r w:rsidRPr="00445CD6">
              <w:rPr>
                <w:rFonts w:hint="eastAsia"/>
              </w:rPr>
              <w:t xml:space="preserve">　地域生活支援拠点等相談強化加算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w:t>
            </w:r>
            <w:r>
              <w:rPr>
                <w:rFonts w:hint="eastAsia"/>
              </w:rPr>
              <w:t>運営規程において、地域生活支援拠点等であることを定めている</w:t>
            </w:r>
            <w:r w:rsidRPr="004943ED">
              <w:rPr>
                <w:rFonts w:hint="eastAsia"/>
              </w:rPr>
              <w:t>ものとして届け出た指定</w:t>
            </w:r>
            <w:r>
              <w:rPr>
                <w:rFonts w:hint="eastAsia"/>
              </w:rPr>
              <w:t>事業所</w:t>
            </w:r>
            <w:r w:rsidRPr="004943ED">
              <w:rPr>
                <w:rFonts w:hint="eastAsia"/>
              </w:rPr>
              <w:t>が、障害の特性に起因して生じた緊急の事態その他の緊急に支援が必要な事態が生じた者（以下、「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w:t>
            </w:r>
            <w:r w:rsidRPr="00445CD6">
              <w:rPr>
                <w:rFonts w:hint="eastAsia"/>
              </w:rPr>
              <w:t>サービス等利用計画又は障害児支援利用計画</w:t>
            </w:r>
            <w:r w:rsidRPr="004943ED">
              <w:rPr>
                <w:rFonts w:hint="eastAsia"/>
              </w:rPr>
              <w:t>の作成又は変更を含む。）を行った場合には、当該要支援者1人につき1月に4回を限度として所定単位数を加算しているか。</w:t>
            </w:r>
          </w:p>
          <w:p w:rsidR="00AB5D5B" w:rsidRPr="004943ED" w:rsidRDefault="00AB5D5B" w:rsidP="00AB5D5B">
            <w:pPr>
              <w:pStyle w:val="ad"/>
            </w:pPr>
          </w:p>
          <w:p w:rsidR="00AB5D5B" w:rsidRPr="004943ED" w:rsidRDefault="00AB5D5B" w:rsidP="00AB5D5B">
            <w:pPr>
              <w:pStyle w:val="ad"/>
            </w:pPr>
            <w:r w:rsidRPr="004943ED">
              <w:rPr>
                <w:rFonts w:hint="eastAsia"/>
              </w:rPr>
              <w:t>※</w:t>
            </w:r>
            <w:r w:rsidRPr="00445CD6">
              <w:rPr>
                <w:rFonts w:hint="eastAsia"/>
              </w:rPr>
              <w:t>当該指定事業者が指定地域定着支援事業者の指定を併せて受け、かつ、指定事業</w:t>
            </w:r>
            <w:r w:rsidRPr="004943ED">
              <w:rPr>
                <w:rFonts w:hint="eastAsia"/>
              </w:rPr>
              <w:t>と指定地域定着支援の事業とを同一の事業所において一体的に運営している場合であって、当該指定地域定着支援事業者が地域定着支援サービス費を算定する場合は、算定できない。</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16</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16</w:t>
            </w:r>
            <w:r w:rsidRPr="004943ED">
              <w:rPr>
                <w:rFonts w:hint="eastAsia"/>
              </w:rPr>
              <w:t>の注</w:t>
            </w:r>
          </w:p>
          <w:p w:rsidR="00AB5D5B" w:rsidRPr="004943ED"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336"/>
        </w:trPr>
        <w:tc>
          <w:tcPr>
            <w:tcW w:w="1824" w:type="dxa"/>
            <w:shd w:val="clear" w:color="auto" w:fill="auto"/>
          </w:tcPr>
          <w:p w:rsidR="00AB5D5B" w:rsidRPr="004943ED" w:rsidRDefault="00AB5D5B" w:rsidP="00AB5D5B">
            <w:pPr>
              <w:pStyle w:val="ab"/>
              <w:ind w:left="320" w:hanging="320"/>
            </w:pPr>
          </w:p>
          <w:p w:rsidR="00AB5D5B" w:rsidRPr="004943ED" w:rsidRDefault="00AB5D5B" w:rsidP="00AB5D5B">
            <w:pPr>
              <w:pStyle w:val="ab"/>
              <w:ind w:left="320" w:hanging="320"/>
            </w:pPr>
            <w:r>
              <w:rPr>
                <w:rFonts w:hint="eastAsia"/>
              </w:rPr>
              <w:t>28</w:t>
            </w:r>
            <w:r w:rsidRPr="004943ED">
              <w:rPr>
                <w:rFonts w:hint="eastAsia"/>
              </w:rPr>
              <w:t xml:space="preserve">　地域体制強化共同支援加算</w:t>
            </w:r>
          </w:p>
          <w:p w:rsidR="00AB5D5B" w:rsidRPr="004943ED" w:rsidRDefault="00AB5D5B" w:rsidP="00AB5D5B">
            <w:pPr>
              <w:pStyle w:val="ab"/>
              <w:ind w:left="320" w:hanging="320"/>
            </w:pPr>
          </w:p>
        </w:tc>
        <w:tc>
          <w:tcPr>
            <w:tcW w:w="9708" w:type="dxa"/>
            <w:shd w:val="clear" w:color="auto" w:fill="auto"/>
          </w:tcPr>
          <w:p w:rsidR="00AB5D5B" w:rsidRPr="004943ED" w:rsidRDefault="00AB5D5B" w:rsidP="00AB5D5B">
            <w:pPr>
              <w:pStyle w:val="ad"/>
            </w:pPr>
          </w:p>
          <w:p w:rsidR="00AB5D5B" w:rsidRPr="004943ED" w:rsidRDefault="00AB5D5B" w:rsidP="00AB5D5B">
            <w:pPr>
              <w:pStyle w:val="ad"/>
            </w:pPr>
            <w:r w:rsidRPr="000F15D7">
              <w:rPr>
                <w:rFonts w:hint="eastAsia"/>
              </w:rPr>
              <w:t>【</w:t>
            </w:r>
            <w:r w:rsidRPr="00940929">
              <w:rPr>
                <w:rFonts w:hint="eastAsia"/>
              </w:rPr>
              <w:t>指定</w:t>
            </w:r>
            <w:r w:rsidRPr="000F15D7">
              <w:rPr>
                <w:rFonts w:hint="eastAsia"/>
              </w:rPr>
              <w:t>計画相談支援</w:t>
            </w:r>
            <w:r>
              <w:rPr>
                <w:rFonts w:hint="eastAsia"/>
              </w:rPr>
              <w:t>、</w:t>
            </w:r>
            <w:r w:rsidRPr="00940929">
              <w:rPr>
                <w:rFonts w:hint="eastAsia"/>
              </w:rPr>
              <w:t>指定</w:t>
            </w:r>
            <w:r w:rsidRPr="000F15D7">
              <w:rPr>
                <w:rFonts w:hint="eastAsia"/>
              </w:rPr>
              <w:t>障害児相談支援】</w:t>
            </w:r>
          </w:p>
          <w:p w:rsidR="00AB5D5B" w:rsidRPr="004943ED" w:rsidRDefault="00AB5D5B" w:rsidP="00AB5D5B">
            <w:pPr>
              <w:pStyle w:val="ad"/>
            </w:pPr>
            <w:r w:rsidRPr="004943ED">
              <w:rPr>
                <w:rFonts w:hint="eastAsia"/>
              </w:rPr>
              <w:t>（１）</w:t>
            </w:r>
            <w:r>
              <w:rPr>
                <w:rFonts w:hint="eastAsia"/>
              </w:rPr>
              <w:t>運営規程において、地域生活支援拠点等であることを定めている</w:t>
            </w:r>
            <w:r w:rsidRPr="004943ED">
              <w:rPr>
                <w:rFonts w:hint="eastAsia"/>
              </w:rPr>
              <w:t>ものとして届け出た指定</w:t>
            </w:r>
            <w:r>
              <w:rPr>
                <w:rFonts w:hint="eastAsia"/>
              </w:rPr>
              <w:t>事業所</w:t>
            </w:r>
            <w:r w:rsidRPr="004943ED">
              <w:rPr>
                <w:rFonts w:hint="eastAsia"/>
              </w:rPr>
              <w:t>の相談支援専門員が、対象障害者等の同意を得て、当該対象障害者等に対して、当該対象障害者等に福祉サービス等を提供する事業者のうちいずれか３者以上と共同して、在宅での療養上必要な説明及び指導を行った上で、協議会（法第89条の３第１項に規定する協議会をいう。）に対し、文書により当該説明及び指導の内容等を報告した場合に、当該対象障害者等に対して指定サービス利用支援</w:t>
            </w:r>
            <w:r>
              <w:rPr>
                <w:rFonts w:hint="eastAsia"/>
              </w:rPr>
              <w:t>又は指定障害児利用支援</w:t>
            </w:r>
            <w:r w:rsidRPr="004943ED">
              <w:rPr>
                <w:rFonts w:hint="eastAsia"/>
              </w:rPr>
              <w:t>を行っている指定事業所において、当該対象障害者等1人につき1月に1回を限度として所定単位数を加算しているか。</w:t>
            </w:r>
          </w:p>
          <w:p w:rsidR="00AB5D5B" w:rsidRPr="004943ED" w:rsidRDefault="00AB5D5B" w:rsidP="00AB5D5B">
            <w:pPr>
              <w:pStyle w:val="ad"/>
            </w:pPr>
          </w:p>
        </w:tc>
        <w:tc>
          <w:tcPr>
            <w:tcW w:w="2075" w:type="dxa"/>
            <w:shd w:val="clear" w:color="auto" w:fill="auto"/>
          </w:tcPr>
          <w:p w:rsidR="00AB5D5B" w:rsidRPr="004943ED" w:rsidRDefault="00AB5D5B" w:rsidP="00AB5D5B">
            <w:pPr>
              <w:pStyle w:val="ad"/>
            </w:pPr>
          </w:p>
          <w:p w:rsidR="00AB5D5B" w:rsidRPr="004943ED" w:rsidRDefault="00AB5D5B" w:rsidP="00AB5D5B">
            <w:pPr>
              <w:pStyle w:val="ad"/>
            </w:pPr>
            <w:r w:rsidRPr="004943ED">
              <w:rPr>
                <w:rFonts w:hint="eastAsia"/>
              </w:rPr>
              <w:t>・平24厚告第</w:t>
            </w:r>
            <w:r w:rsidRPr="004943ED">
              <w:t>125</w:t>
            </w:r>
            <w:r w:rsidRPr="004943ED">
              <w:rPr>
                <w:rFonts w:hint="eastAsia"/>
              </w:rPr>
              <w:t>号別表の</w:t>
            </w:r>
            <w:r>
              <w:rPr>
                <w:rFonts w:hint="eastAsia"/>
              </w:rPr>
              <w:t>17</w:t>
            </w:r>
            <w:r w:rsidRPr="004943ED">
              <w:rPr>
                <w:rFonts w:hint="eastAsia"/>
              </w:rPr>
              <w:t>の注</w:t>
            </w:r>
          </w:p>
          <w:p w:rsidR="00AB5D5B" w:rsidRPr="004943ED" w:rsidRDefault="00AB5D5B" w:rsidP="00AB5D5B">
            <w:pPr>
              <w:pStyle w:val="ad"/>
            </w:pPr>
            <w:r w:rsidRPr="004943ED">
              <w:rPr>
                <w:rFonts w:hint="eastAsia"/>
              </w:rPr>
              <w:t>・平24厚告第</w:t>
            </w:r>
            <w:r w:rsidRPr="004943ED">
              <w:t>12</w:t>
            </w:r>
            <w:r w:rsidRPr="004943ED">
              <w:rPr>
                <w:rFonts w:hint="eastAsia"/>
              </w:rPr>
              <w:t>6号別表の</w:t>
            </w:r>
            <w:r>
              <w:rPr>
                <w:rFonts w:hint="eastAsia"/>
              </w:rPr>
              <w:t>17</w:t>
            </w:r>
            <w:r w:rsidRPr="004943ED">
              <w:rPr>
                <w:rFonts w:hint="eastAsia"/>
              </w:rPr>
              <w:t>の注</w:t>
            </w:r>
          </w:p>
          <w:p w:rsidR="00AB5D5B" w:rsidRPr="00907710"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336"/>
        </w:trPr>
        <w:tc>
          <w:tcPr>
            <w:tcW w:w="1824" w:type="dxa"/>
            <w:shd w:val="clear" w:color="auto" w:fill="auto"/>
          </w:tcPr>
          <w:p w:rsidR="00AB5D5B" w:rsidRDefault="00AB5D5B" w:rsidP="00AB5D5B">
            <w:pPr>
              <w:pStyle w:val="ab"/>
              <w:ind w:left="320" w:hanging="320"/>
            </w:pPr>
          </w:p>
          <w:p w:rsidR="00AB5D5B" w:rsidRPr="004943ED" w:rsidRDefault="00AB5D5B" w:rsidP="00AB5D5B">
            <w:pPr>
              <w:pStyle w:val="ab"/>
              <w:ind w:left="320" w:hanging="320"/>
            </w:pPr>
            <w:r>
              <w:rPr>
                <w:rFonts w:hint="eastAsia"/>
              </w:rPr>
              <w:t>29　日常生活</w:t>
            </w:r>
            <w:r w:rsidR="00DD65A4" w:rsidRPr="00AD3252">
              <w:rPr>
                <w:rFonts w:hint="eastAsia"/>
              </w:rPr>
              <w:t>支援</w:t>
            </w:r>
            <w:r>
              <w:rPr>
                <w:rFonts w:hint="eastAsia"/>
              </w:rPr>
              <w:t>情報提供加算</w:t>
            </w:r>
          </w:p>
        </w:tc>
        <w:tc>
          <w:tcPr>
            <w:tcW w:w="9708" w:type="dxa"/>
            <w:shd w:val="clear" w:color="auto" w:fill="auto"/>
          </w:tcPr>
          <w:p w:rsidR="00AB5D5B" w:rsidRDefault="00AB5D5B" w:rsidP="00AB5D5B">
            <w:pPr>
              <w:pStyle w:val="ad"/>
            </w:pPr>
          </w:p>
          <w:p w:rsidR="00AB5D5B" w:rsidRDefault="00AB5D5B" w:rsidP="00AB5D5B">
            <w:pPr>
              <w:pStyle w:val="ad"/>
            </w:pPr>
            <w:r>
              <w:rPr>
                <w:rFonts w:hint="eastAsia"/>
              </w:rPr>
              <w:t>【指定地域定着支援】</w:t>
            </w:r>
          </w:p>
          <w:p w:rsidR="00AB5D5B" w:rsidRDefault="00AB5D5B" w:rsidP="00AB5D5B">
            <w:pPr>
              <w:pStyle w:val="ad"/>
            </w:pPr>
            <w:r>
              <w:rPr>
                <w:rFonts w:hint="eastAsia"/>
              </w:rPr>
              <w:t>（１）指定事業所の利用者のうち、精神科病院等に通院する者について、当該利用者の自立した日常生活を維持するために必要と認められる場合において、当該指定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rsidR="00AB5D5B" w:rsidRPr="008577AC" w:rsidRDefault="00AB5D5B" w:rsidP="00AB5D5B">
            <w:pPr>
              <w:pStyle w:val="ad"/>
            </w:pPr>
          </w:p>
        </w:tc>
        <w:tc>
          <w:tcPr>
            <w:tcW w:w="2075" w:type="dxa"/>
            <w:shd w:val="clear" w:color="auto" w:fill="auto"/>
          </w:tcPr>
          <w:p w:rsidR="00AB5D5B" w:rsidRDefault="00AB5D5B" w:rsidP="00AB5D5B">
            <w:pPr>
              <w:pStyle w:val="ad"/>
            </w:pPr>
          </w:p>
          <w:p w:rsidR="00AB5D5B" w:rsidRDefault="00AB5D5B" w:rsidP="00AB5D5B">
            <w:pPr>
              <w:pStyle w:val="ad"/>
            </w:pPr>
            <w:r>
              <w:rPr>
                <w:rFonts w:hint="eastAsia"/>
              </w:rPr>
              <w:t>・</w:t>
            </w:r>
            <w:r w:rsidRPr="000F15D7">
              <w:rPr>
                <w:rFonts w:hint="eastAsia"/>
              </w:rPr>
              <w:t>平24厚告第124号別表第</w:t>
            </w:r>
            <w:r>
              <w:rPr>
                <w:rFonts w:hint="eastAsia"/>
              </w:rPr>
              <w:t>2</w:t>
            </w:r>
            <w:r w:rsidRPr="000F15D7">
              <w:rPr>
                <w:rFonts w:hint="eastAsia"/>
              </w:rPr>
              <w:t>の</w:t>
            </w:r>
            <w:r>
              <w:rPr>
                <w:rFonts w:hint="eastAsia"/>
              </w:rPr>
              <w:t>3</w:t>
            </w:r>
            <w:r w:rsidRPr="000F15D7">
              <w:rPr>
                <w:rFonts w:hint="eastAsia"/>
              </w:rPr>
              <w:t>の注</w:t>
            </w:r>
          </w:p>
          <w:p w:rsidR="00AB5D5B" w:rsidRPr="00B37C59"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336"/>
        </w:trPr>
        <w:tc>
          <w:tcPr>
            <w:tcW w:w="1824" w:type="dxa"/>
            <w:shd w:val="clear" w:color="auto" w:fill="auto"/>
          </w:tcPr>
          <w:p w:rsidR="00AB5D5B" w:rsidRDefault="00AB5D5B" w:rsidP="00AB5D5B">
            <w:pPr>
              <w:pStyle w:val="ab"/>
              <w:ind w:left="320" w:hanging="320"/>
            </w:pPr>
          </w:p>
          <w:p w:rsidR="00AB5D5B" w:rsidRPr="004943ED" w:rsidRDefault="00AB5D5B" w:rsidP="00AB5D5B">
            <w:pPr>
              <w:pStyle w:val="ab"/>
              <w:ind w:left="320" w:hanging="320"/>
            </w:pPr>
            <w:r>
              <w:rPr>
                <w:rFonts w:hint="eastAsia"/>
              </w:rPr>
              <w:t>30　居住支援連携体制加算</w:t>
            </w:r>
          </w:p>
        </w:tc>
        <w:tc>
          <w:tcPr>
            <w:tcW w:w="9708" w:type="dxa"/>
            <w:shd w:val="clear" w:color="auto" w:fill="auto"/>
          </w:tcPr>
          <w:p w:rsidR="00AB5D5B" w:rsidRDefault="00AB5D5B" w:rsidP="00AB5D5B">
            <w:pPr>
              <w:pStyle w:val="ad"/>
            </w:pPr>
          </w:p>
          <w:p w:rsidR="00AB5D5B" w:rsidRDefault="00AB5D5B" w:rsidP="00AB5D5B">
            <w:pPr>
              <w:pStyle w:val="ad"/>
            </w:pPr>
            <w:r>
              <w:rPr>
                <w:rFonts w:hint="eastAsia"/>
              </w:rPr>
              <w:t>【指定地域移行支援、指定地域定着支援】</w:t>
            </w:r>
          </w:p>
          <w:p w:rsidR="00AB5D5B" w:rsidRDefault="00AB5D5B" w:rsidP="00AB5D5B">
            <w:pPr>
              <w:pStyle w:val="ad"/>
            </w:pPr>
            <w:r>
              <w:rPr>
                <w:rFonts w:hint="eastAsia"/>
              </w:rPr>
              <w:t>（１）次の①及び②のいずれにも適合しているものとして届け出た指定事業所において、住宅確保要配慮者居住支援法人又は住宅確保要配慮者居住支援協議会（居住支援法人等）に対して、1月に1回以上、利用者の住宅の確保及び居住の支援に必要な情報を共有した場合に、1月につき所定単位数を加算する。</w:t>
            </w:r>
          </w:p>
          <w:p w:rsidR="00AB5D5B" w:rsidRDefault="00AB5D5B" w:rsidP="00AB5D5B">
            <w:pPr>
              <w:pStyle w:val="af5"/>
              <w:ind w:left="320" w:hanging="160"/>
            </w:pPr>
            <w:r>
              <w:rPr>
                <w:rFonts w:hint="eastAsia"/>
              </w:rPr>
              <w:t>①居住支援法人等との連携により、利用者の住宅の確保及び居住の支援を図る体制を確保していること。</w:t>
            </w:r>
          </w:p>
          <w:p w:rsidR="00AB5D5B" w:rsidRPr="00B37C59" w:rsidRDefault="00AB5D5B" w:rsidP="00AB5D5B">
            <w:pPr>
              <w:pStyle w:val="af5"/>
              <w:ind w:left="320" w:hanging="160"/>
            </w:pPr>
            <w:r>
              <w:rPr>
                <w:rFonts w:hint="eastAsia"/>
              </w:rPr>
              <w:t>②①に規定する体制を確保している旨を公表していること。</w:t>
            </w:r>
          </w:p>
          <w:p w:rsidR="00AB5D5B" w:rsidRPr="00B37C59" w:rsidRDefault="00AB5D5B" w:rsidP="00AB5D5B">
            <w:pPr>
              <w:pStyle w:val="ad"/>
            </w:pPr>
          </w:p>
        </w:tc>
        <w:tc>
          <w:tcPr>
            <w:tcW w:w="2075" w:type="dxa"/>
            <w:shd w:val="clear" w:color="auto" w:fill="auto"/>
          </w:tcPr>
          <w:p w:rsidR="00AB5D5B" w:rsidRDefault="00AB5D5B" w:rsidP="00AB5D5B">
            <w:pPr>
              <w:pStyle w:val="ad"/>
            </w:pPr>
          </w:p>
          <w:p w:rsidR="00AB5D5B" w:rsidRDefault="00AB5D5B" w:rsidP="00AB5D5B">
            <w:pPr>
              <w:pStyle w:val="ad"/>
            </w:pPr>
            <w:r>
              <w:rPr>
                <w:rFonts w:hint="eastAsia"/>
              </w:rPr>
              <w:t>・</w:t>
            </w:r>
            <w:r w:rsidRPr="000F15D7">
              <w:rPr>
                <w:rFonts w:hint="eastAsia"/>
              </w:rPr>
              <w:t>平24厚告第124号別表第1の</w:t>
            </w:r>
            <w:r>
              <w:rPr>
                <w:rFonts w:hint="eastAsia"/>
              </w:rPr>
              <w:t>6</w:t>
            </w:r>
            <w:r w:rsidRPr="000F15D7">
              <w:rPr>
                <w:rFonts w:hint="eastAsia"/>
              </w:rPr>
              <w:t>の注</w:t>
            </w:r>
          </w:p>
          <w:p w:rsidR="00AB5D5B" w:rsidRDefault="00AB5D5B" w:rsidP="00AB5D5B">
            <w:pPr>
              <w:pStyle w:val="ad"/>
            </w:pPr>
            <w:r w:rsidRPr="000F15D7">
              <w:rPr>
                <w:rFonts w:hint="eastAsia"/>
              </w:rPr>
              <w:t>・平24厚告第124号別表第</w:t>
            </w:r>
            <w:r>
              <w:rPr>
                <w:rFonts w:hint="eastAsia"/>
              </w:rPr>
              <w:t>2</w:t>
            </w:r>
            <w:r w:rsidRPr="000F15D7">
              <w:rPr>
                <w:rFonts w:hint="eastAsia"/>
              </w:rPr>
              <w:t>の</w:t>
            </w:r>
            <w:r>
              <w:rPr>
                <w:rFonts w:hint="eastAsia"/>
              </w:rPr>
              <w:t>4</w:t>
            </w:r>
            <w:r w:rsidRPr="000F15D7">
              <w:rPr>
                <w:rFonts w:hint="eastAsia"/>
              </w:rPr>
              <w:t>の注</w:t>
            </w:r>
          </w:p>
          <w:p w:rsidR="00AB5D5B" w:rsidRPr="00B37C59"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r w:rsidR="00AB5D5B" w:rsidTr="002128CE">
        <w:trPr>
          <w:cantSplit/>
          <w:trHeight w:val="1336"/>
        </w:trPr>
        <w:tc>
          <w:tcPr>
            <w:tcW w:w="1824" w:type="dxa"/>
            <w:shd w:val="clear" w:color="auto" w:fill="auto"/>
          </w:tcPr>
          <w:p w:rsidR="00AB5D5B" w:rsidRDefault="00AB5D5B" w:rsidP="00AB5D5B">
            <w:pPr>
              <w:pStyle w:val="ab"/>
              <w:ind w:left="320" w:hanging="320"/>
            </w:pPr>
          </w:p>
          <w:p w:rsidR="00AB5D5B" w:rsidRPr="004943ED" w:rsidRDefault="00AB5D5B" w:rsidP="00AB5D5B">
            <w:pPr>
              <w:pStyle w:val="ab"/>
              <w:ind w:left="320" w:hanging="320"/>
            </w:pPr>
            <w:r>
              <w:rPr>
                <w:rFonts w:hint="eastAsia"/>
              </w:rPr>
              <w:t>31　地域居住支援体制強化推進加算</w:t>
            </w:r>
          </w:p>
        </w:tc>
        <w:tc>
          <w:tcPr>
            <w:tcW w:w="9708" w:type="dxa"/>
            <w:shd w:val="clear" w:color="auto" w:fill="auto"/>
          </w:tcPr>
          <w:p w:rsidR="00AB5D5B" w:rsidRDefault="00AB5D5B" w:rsidP="00AB5D5B">
            <w:pPr>
              <w:pStyle w:val="ad"/>
            </w:pPr>
          </w:p>
          <w:p w:rsidR="00AB5D5B" w:rsidRDefault="00AB5D5B" w:rsidP="00AB5D5B">
            <w:pPr>
              <w:pStyle w:val="ad"/>
            </w:pPr>
            <w:r>
              <w:rPr>
                <w:rFonts w:hint="eastAsia"/>
              </w:rPr>
              <w:t>【指定地域移行支援、指定地域定着支援】</w:t>
            </w:r>
          </w:p>
          <w:p w:rsidR="00AB5D5B" w:rsidRDefault="00AB5D5B" w:rsidP="00AB5D5B">
            <w:pPr>
              <w:pStyle w:val="ad"/>
            </w:pPr>
            <w:r>
              <w:rPr>
                <w:rFonts w:hint="eastAsia"/>
              </w:rPr>
              <w:t>（１）指定事業所の従業者が、当該指定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当該指定事業所において、当該利用者1人につき1月に1回を限度として所定単位数を加算しているか。</w:t>
            </w:r>
          </w:p>
          <w:p w:rsidR="00AB5D5B" w:rsidRPr="004943ED" w:rsidRDefault="00AB5D5B" w:rsidP="00AB5D5B">
            <w:pPr>
              <w:pStyle w:val="ad"/>
            </w:pPr>
          </w:p>
        </w:tc>
        <w:tc>
          <w:tcPr>
            <w:tcW w:w="2075" w:type="dxa"/>
            <w:shd w:val="clear" w:color="auto" w:fill="auto"/>
          </w:tcPr>
          <w:p w:rsidR="00AB5D5B" w:rsidRDefault="00AB5D5B" w:rsidP="00AB5D5B">
            <w:pPr>
              <w:pStyle w:val="ad"/>
            </w:pPr>
          </w:p>
          <w:p w:rsidR="00AB5D5B" w:rsidRDefault="00AB5D5B" w:rsidP="00AB5D5B">
            <w:pPr>
              <w:pStyle w:val="ad"/>
            </w:pPr>
            <w:r>
              <w:rPr>
                <w:rFonts w:hint="eastAsia"/>
              </w:rPr>
              <w:t>・</w:t>
            </w:r>
            <w:r w:rsidRPr="000F15D7">
              <w:rPr>
                <w:rFonts w:hint="eastAsia"/>
              </w:rPr>
              <w:t>平24厚告第124号別表第1の</w:t>
            </w:r>
            <w:r>
              <w:rPr>
                <w:rFonts w:hint="eastAsia"/>
              </w:rPr>
              <w:t>7</w:t>
            </w:r>
            <w:r w:rsidRPr="000F15D7">
              <w:rPr>
                <w:rFonts w:hint="eastAsia"/>
              </w:rPr>
              <w:t>の注</w:t>
            </w:r>
          </w:p>
          <w:p w:rsidR="00AB5D5B" w:rsidRDefault="00AB5D5B" w:rsidP="00AB5D5B">
            <w:pPr>
              <w:pStyle w:val="ad"/>
            </w:pPr>
            <w:r w:rsidRPr="000F15D7">
              <w:rPr>
                <w:rFonts w:hint="eastAsia"/>
              </w:rPr>
              <w:t>・平24厚告第124号別表第</w:t>
            </w:r>
            <w:r>
              <w:rPr>
                <w:rFonts w:hint="eastAsia"/>
              </w:rPr>
              <w:t>2</w:t>
            </w:r>
            <w:r w:rsidRPr="000F15D7">
              <w:rPr>
                <w:rFonts w:hint="eastAsia"/>
              </w:rPr>
              <w:t>の</w:t>
            </w:r>
            <w:r>
              <w:rPr>
                <w:rFonts w:hint="eastAsia"/>
              </w:rPr>
              <w:t>5</w:t>
            </w:r>
            <w:r w:rsidRPr="000F15D7">
              <w:rPr>
                <w:rFonts w:hint="eastAsia"/>
              </w:rPr>
              <w:t>の注</w:t>
            </w:r>
          </w:p>
          <w:p w:rsidR="00AB5D5B" w:rsidRPr="00B37C59" w:rsidRDefault="00AB5D5B" w:rsidP="00AB5D5B">
            <w:pPr>
              <w:pStyle w:val="ad"/>
            </w:pPr>
          </w:p>
        </w:tc>
        <w:tc>
          <w:tcPr>
            <w:tcW w:w="1556" w:type="dxa"/>
            <w:shd w:val="clear" w:color="auto" w:fill="auto"/>
          </w:tcPr>
          <w:p w:rsidR="00AB5D5B" w:rsidRPr="004943ED" w:rsidRDefault="00AB5D5B" w:rsidP="00AB5D5B">
            <w:pPr>
              <w:pStyle w:val="af"/>
              <w:ind w:left="160"/>
            </w:pPr>
          </w:p>
          <w:p w:rsidR="00AB5D5B" w:rsidRPr="004943ED" w:rsidRDefault="00AB5D5B" w:rsidP="00AB5D5B">
            <w:pPr>
              <w:pStyle w:val="af"/>
              <w:ind w:left="160"/>
            </w:pPr>
            <w:r w:rsidRPr="004943ED">
              <w:rPr>
                <w:rFonts w:hint="eastAsia"/>
              </w:rPr>
              <w:t>□適</w:t>
            </w:r>
          </w:p>
          <w:p w:rsidR="00AB5D5B" w:rsidRPr="004943ED" w:rsidRDefault="00AB5D5B" w:rsidP="00AB5D5B">
            <w:pPr>
              <w:pStyle w:val="af"/>
              <w:ind w:left="160"/>
            </w:pPr>
            <w:r w:rsidRPr="004943ED">
              <w:rPr>
                <w:rFonts w:hint="eastAsia"/>
              </w:rPr>
              <w:t>□不適</w:t>
            </w:r>
          </w:p>
          <w:p w:rsidR="00AB5D5B" w:rsidRPr="004943ED" w:rsidRDefault="00AB5D5B" w:rsidP="00AB5D5B">
            <w:pPr>
              <w:pStyle w:val="af"/>
              <w:ind w:left="160"/>
            </w:pPr>
            <w:r w:rsidRPr="004943ED">
              <w:rPr>
                <w:rFonts w:hint="eastAsia"/>
              </w:rPr>
              <w:t>□該当なし</w:t>
            </w:r>
          </w:p>
          <w:p w:rsidR="00AB5D5B" w:rsidRPr="004943ED" w:rsidRDefault="00AB5D5B" w:rsidP="00AB5D5B">
            <w:pPr>
              <w:pStyle w:val="af"/>
              <w:ind w:left="160"/>
            </w:pPr>
          </w:p>
        </w:tc>
      </w:tr>
    </w:tbl>
    <w:p w:rsidR="003B4EAC" w:rsidRPr="000F15D7" w:rsidRDefault="00681B0D">
      <w:r>
        <w:br w:type="page"/>
      </w:r>
    </w:p>
    <w:p w:rsidR="00E458FC" w:rsidRDefault="00E458FC" w:rsidP="00954E89">
      <w:pPr>
        <w:rPr>
          <w:rFonts w:ascii="ＭＳ ゴシック" w:eastAsia="ＭＳ ゴシック" w:hAnsi="ＭＳ ゴシック"/>
          <w:sz w:val="20"/>
          <w:szCs w:val="20"/>
        </w:rPr>
      </w:pPr>
    </w:p>
    <w:p w:rsidR="00954E89" w:rsidRPr="000F15D7" w:rsidRDefault="00223D93" w:rsidP="00E458FC">
      <w:pPr>
        <w:pStyle w:val="a9"/>
      </w:pPr>
      <w:r w:rsidRPr="000F15D7">
        <w:rPr>
          <w:rFonts w:hint="eastAsia"/>
        </w:rPr>
        <w:t>第７　業務管理体制の整備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9713"/>
        <w:gridCol w:w="2047"/>
        <w:gridCol w:w="1536"/>
      </w:tblGrid>
      <w:tr w:rsidR="00FA24F4" w:rsidTr="00FA24F4">
        <w:trPr>
          <w:cantSplit/>
          <w:trHeight w:val="211"/>
          <w:tblHeader/>
        </w:trPr>
        <w:tc>
          <w:tcPr>
            <w:tcW w:w="1796" w:type="dxa"/>
            <w:shd w:val="clear" w:color="auto" w:fill="FFFF00"/>
            <w:vAlign w:val="center"/>
          </w:tcPr>
          <w:p w:rsidR="00FA24F4" w:rsidRPr="000F15D7" w:rsidRDefault="00FA24F4" w:rsidP="00E458FC">
            <w:pPr>
              <w:pStyle w:val="af3"/>
            </w:pPr>
            <w:r w:rsidRPr="000F15D7">
              <w:rPr>
                <w:rFonts w:hint="eastAsia"/>
              </w:rPr>
              <w:t>主眼事項</w:t>
            </w:r>
          </w:p>
        </w:tc>
        <w:tc>
          <w:tcPr>
            <w:tcW w:w="9713" w:type="dxa"/>
            <w:shd w:val="clear" w:color="auto" w:fill="FFFF00"/>
            <w:vAlign w:val="center"/>
          </w:tcPr>
          <w:p w:rsidR="00FA24F4" w:rsidRPr="000F15D7" w:rsidRDefault="00FA24F4" w:rsidP="00E458FC">
            <w:pPr>
              <w:pStyle w:val="af3"/>
            </w:pPr>
            <w:r w:rsidRPr="000F15D7">
              <w:rPr>
                <w:rFonts w:hint="eastAsia"/>
              </w:rPr>
              <w:t>着眼点</w:t>
            </w:r>
          </w:p>
        </w:tc>
        <w:tc>
          <w:tcPr>
            <w:tcW w:w="2047" w:type="dxa"/>
            <w:shd w:val="clear" w:color="auto" w:fill="FFFF00"/>
            <w:vAlign w:val="center"/>
          </w:tcPr>
          <w:p w:rsidR="00FA24F4" w:rsidRPr="000F15D7" w:rsidRDefault="00FA24F4" w:rsidP="00E458FC">
            <w:pPr>
              <w:pStyle w:val="af3"/>
            </w:pPr>
            <w:r w:rsidRPr="000F15D7">
              <w:rPr>
                <w:rFonts w:hint="eastAsia"/>
              </w:rPr>
              <w:t>根拠法令等</w:t>
            </w:r>
          </w:p>
        </w:tc>
        <w:tc>
          <w:tcPr>
            <w:tcW w:w="1536" w:type="dxa"/>
            <w:shd w:val="clear" w:color="auto" w:fill="FFFF00"/>
            <w:vAlign w:val="center"/>
          </w:tcPr>
          <w:p w:rsidR="00FA24F4" w:rsidRPr="000F15D7" w:rsidRDefault="00FA24F4" w:rsidP="00E458FC">
            <w:pPr>
              <w:pStyle w:val="af3"/>
            </w:pPr>
            <w:r w:rsidRPr="000F15D7">
              <w:rPr>
                <w:rFonts w:hint="eastAsia"/>
              </w:rPr>
              <w:t>自主点検結果</w:t>
            </w:r>
          </w:p>
        </w:tc>
      </w:tr>
      <w:tr w:rsidR="00FA24F4" w:rsidTr="00FA24F4">
        <w:trPr>
          <w:cantSplit/>
          <w:trHeight w:val="4382"/>
        </w:trPr>
        <w:tc>
          <w:tcPr>
            <w:tcW w:w="1796" w:type="dxa"/>
            <w:vMerge w:val="restart"/>
            <w:shd w:val="clear" w:color="auto" w:fill="auto"/>
          </w:tcPr>
          <w:p w:rsidR="00FA24F4" w:rsidRPr="000F15D7" w:rsidRDefault="00FA24F4" w:rsidP="00E458FC">
            <w:pPr>
              <w:pStyle w:val="ab"/>
              <w:ind w:left="320" w:hanging="320"/>
            </w:pPr>
          </w:p>
          <w:p w:rsidR="00FA24F4" w:rsidRPr="000F15D7" w:rsidRDefault="00FA24F4" w:rsidP="00E458FC">
            <w:pPr>
              <w:pStyle w:val="ab"/>
              <w:ind w:left="320" w:hanging="320"/>
              <w:rPr>
                <w:rFonts w:hAnsi="ＭＳ 明朝"/>
              </w:rPr>
            </w:pPr>
            <w:r w:rsidRPr="000F15D7">
              <w:rPr>
                <w:rFonts w:hint="eastAsia"/>
              </w:rPr>
              <w:t>１　業務管理体制の整備</w:t>
            </w:r>
          </w:p>
          <w:p w:rsidR="00FA24F4" w:rsidRPr="000F15D7" w:rsidRDefault="00FA24F4" w:rsidP="00E458FC">
            <w:pPr>
              <w:pStyle w:val="ab"/>
              <w:ind w:left="320" w:hanging="320"/>
            </w:pPr>
          </w:p>
          <w:p w:rsidR="00FA24F4" w:rsidRPr="000F15D7" w:rsidRDefault="00FA24F4" w:rsidP="00E458FC">
            <w:pPr>
              <w:pStyle w:val="ab"/>
              <w:ind w:left="320" w:hanging="320"/>
              <w:rPr>
                <w:rFonts w:hAnsi="ＭＳ 明朝"/>
              </w:rPr>
            </w:pPr>
          </w:p>
        </w:tc>
        <w:tc>
          <w:tcPr>
            <w:tcW w:w="9713" w:type="dxa"/>
            <w:shd w:val="clear" w:color="auto" w:fill="auto"/>
          </w:tcPr>
          <w:p w:rsidR="00FA24F4" w:rsidRPr="00940929" w:rsidRDefault="00FA24F4" w:rsidP="00E458FC">
            <w:pPr>
              <w:pStyle w:val="ad"/>
            </w:pPr>
          </w:p>
          <w:p w:rsidR="00FA24F4" w:rsidRPr="00940929" w:rsidRDefault="00FA24F4" w:rsidP="00E458FC">
            <w:pPr>
              <w:pStyle w:val="ad"/>
            </w:pPr>
            <w:r w:rsidRPr="00940929">
              <w:rPr>
                <w:rFonts w:hint="eastAsia"/>
              </w:rPr>
              <w:t>【</w:t>
            </w:r>
            <w:r w:rsidRPr="00FE10DA">
              <w:rPr>
                <w:rFonts w:hint="eastAsia"/>
              </w:rPr>
              <w:t>指定地域移行支援、指定地域定着支援、指定計画相談支援</w:t>
            </w:r>
            <w:r w:rsidRPr="00940929">
              <w:rPr>
                <w:rFonts w:hint="eastAsia"/>
              </w:rPr>
              <w:t>】</w:t>
            </w:r>
          </w:p>
          <w:p w:rsidR="00FA24F4" w:rsidRDefault="00FA24F4" w:rsidP="00E458FC">
            <w:pPr>
              <w:pStyle w:val="ad"/>
            </w:pPr>
            <w:r w:rsidRPr="00940929">
              <w:rPr>
                <w:rFonts w:hint="eastAsia"/>
              </w:rPr>
              <w:t>（１）業務管理体制を整備し、届出をしているか。</w:t>
            </w:r>
          </w:p>
          <w:p w:rsidR="00FA24F4" w:rsidRDefault="00FA24F4" w:rsidP="00481C99">
            <w:pPr>
              <w:pStyle w:val="af5"/>
              <w:ind w:left="320" w:hanging="160"/>
            </w:pPr>
            <w:r w:rsidRPr="00940929">
              <w:rPr>
                <w:rFonts w:hint="eastAsia"/>
              </w:rPr>
              <w:t>①指定事業所が２以上の都道府県に所在する事業者→厚生労働大臣に届出</w:t>
            </w:r>
          </w:p>
          <w:p w:rsidR="00FA24F4" w:rsidRDefault="00FA24F4" w:rsidP="00481C99">
            <w:pPr>
              <w:pStyle w:val="af5"/>
              <w:ind w:left="320" w:hanging="160"/>
            </w:pPr>
            <w:r w:rsidRPr="00940929">
              <w:rPr>
                <w:rFonts w:hint="eastAsia"/>
              </w:rPr>
              <w:t>②特定相談支援事業のみを行う指定特定相談支援事業者であって、指定事業所が１の市町村に所在する事業者→市町村長に届出</w:t>
            </w:r>
          </w:p>
          <w:p w:rsidR="00FA24F4" w:rsidRDefault="00FA24F4" w:rsidP="00481C99">
            <w:pPr>
              <w:pStyle w:val="af5"/>
              <w:ind w:left="320" w:hanging="160"/>
            </w:pPr>
            <w:r w:rsidRPr="00940929">
              <w:rPr>
                <w:rFonts w:hint="eastAsia"/>
              </w:rPr>
              <w:t>③指定事業所が１の指定都市に所在する事業者→指定都市の長に届出</w:t>
            </w:r>
          </w:p>
          <w:p w:rsidR="00FA24F4" w:rsidRDefault="00FA24F4" w:rsidP="00481C99">
            <w:pPr>
              <w:pStyle w:val="af5"/>
              <w:ind w:left="320" w:hanging="160"/>
            </w:pPr>
            <w:r w:rsidRPr="00940929">
              <w:rPr>
                <w:rFonts w:hint="eastAsia"/>
              </w:rPr>
              <w:t>④指定事業所が１の中核市に所在する事業者→中核市の長に届出</w:t>
            </w:r>
          </w:p>
          <w:p w:rsidR="00FA24F4" w:rsidRPr="00940929" w:rsidRDefault="00FA24F4" w:rsidP="00481C99">
            <w:pPr>
              <w:pStyle w:val="af5"/>
              <w:ind w:left="320" w:hanging="160"/>
            </w:pPr>
            <w:r w:rsidRPr="00940929">
              <w:rPr>
                <w:rFonts w:hint="eastAsia"/>
              </w:rPr>
              <w:t>⑤①～④以外の事業者→都道府県知事に届出</w:t>
            </w:r>
          </w:p>
          <w:p w:rsidR="00FA24F4" w:rsidRPr="00940929" w:rsidRDefault="00FA24F4" w:rsidP="00E458FC">
            <w:pPr>
              <w:pStyle w:val="ad"/>
            </w:pPr>
          </w:p>
          <w:tbl>
            <w:tblPr>
              <w:tblW w:w="9160" w:type="dxa"/>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09"/>
              <w:gridCol w:w="2396"/>
              <w:gridCol w:w="2397"/>
              <w:gridCol w:w="2858"/>
            </w:tblGrid>
            <w:tr w:rsidR="00FA24F4" w:rsidRPr="00940929" w:rsidTr="00FA24F4">
              <w:trPr>
                <w:trHeight w:val="277"/>
              </w:trPr>
              <w:tc>
                <w:tcPr>
                  <w:tcW w:w="1509" w:type="dxa"/>
                  <w:tcBorders>
                    <w:top w:val="single" w:sz="4" w:space="0" w:color="auto"/>
                    <w:left w:val="single" w:sz="4" w:space="0" w:color="auto"/>
                    <w:bottom w:val="single" w:sz="4" w:space="0" w:color="auto"/>
                    <w:right w:val="single" w:sz="4" w:space="0" w:color="auto"/>
                  </w:tcBorders>
                  <w:vAlign w:val="center"/>
                </w:tcPr>
                <w:p w:rsidR="00FA24F4" w:rsidRPr="00940929" w:rsidRDefault="00FA24F4" w:rsidP="00E458FC">
                  <w:pPr>
                    <w:pStyle w:val="af3"/>
                    <w:rPr>
                      <w:snapToGrid w:val="0"/>
                    </w:rPr>
                  </w:pPr>
                  <w:r w:rsidRPr="00940929">
                    <w:rPr>
                      <w:rFonts w:hint="eastAsia"/>
                      <w:snapToGrid w:val="0"/>
                    </w:rPr>
                    <w:t>事業所の数</w:t>
                  </w:r>
                </w:p>
              </w:tc>
              <w:tc>
                <w:tcPr>
                  <w:tcW w:w="2396" w:type="dxa"/>
                  <w:tcBorders>
                    <w:top w:val="single" w:sz="4" w:space="0" w:color="auto"/>
                    <w:left w:val="single" w:sz="4" w:space="0" w:color="auto"/>
                    <w:bottom w:val="single" w:sz="4" w:space="0" w:color="auto"/>
                    <w:right w:val="single" w:sz="4" w:space="0" w:color="auto"/>
                  </w:tcBorders>
                  <w:vAlign w:val="center"/>
                </w:tcPr>
                <w:p w:rsidR="00FA24F4" w:rsidRPr="00940929" w:rsidRDefault="00FA24F4" w:rsidP="00E458FC">
                  <w:pPr>
                    <w:pStyle w:val="af3"/>
                    <w:rPr>
                      <w:snapToGrid w:val="0"/>
                    </w:rPr>
                  </w:pPr>
                  <w:r w:rsidRPr="00940929">
                    <w:rPr>
                      <w:snapToGrid w:val="0"/>
                    </w:rPr>
                    <w:t>20</w:t>
                  </w:r>
                  <w:r w:rsidRPr="00940929">
                    <w:rPr>
                      <w:rFonts w:hint="eastAsia"/>
                      <w:snapToGrid w:val="0"/>
                    </w:rPr>
                    <w:t>未満</w:t>
                  </w:r>
                </w:p>
              </w:tc>
              <w:tc>
                <w:tcPr>
                  <w:tcW w:w="2397" w:type="dxa"/>
                  <w:tcBorders>
                    <w:top w:val="single" w:sz="4" w:space="0" w:color="auto"/>
                    <w:left w:val="single" w:sz="4" w:space="0" w:color="auto"/>
                    <w:bottom w:val="single" w:sz="4" w:space="0" w:color="auto"/>
                    <w:right w:val="single" w:sz="4" w:space="0" w:color="auto"/>
                  </w:tcBorders>
                  <w:vAlign w:val="center"/>
                </w:tcPr>
                <w:p w:rsidR="00FA24F4" w:rsidRPr="00940929" w:rsidRDefault="00FA24F4" w:rsidP="00E458FC">
                  <w:pPr>
                    <w:pStyle w:val="af3"/>
                    <w:rPr>
                      <w:snapToGrid w:val="0"/>
                    </w:rPr>
                  </w:pPr>
                  <w:r w:rsidRPr="00940929">
                    <w:rPr>
                      <w:snapToGrid w:val="0"/>
                    </w:rPr>
                    <w:t>20</w:t>
                  </w:r>
                  <w:r w:rsidRPr="00940929">
                    <w:rPr>
                      <w:rFonts w:hint="eastAsia"/>
                      <w:snapToGrid w:val="0"/>
                    </w:rPr>
                    <w:t>以上</w:t>
                  </w:r>
                  <w:r w:rsidRPr="00940929">
                    <w:rPr>
                      <w:snapToGrid w:val="0"/>
                    </w:rPr>
                    <w:t>100</w:t>
                  </w:r>
                  <w:r w:rsidRPr="00940929">
                    <w:rPr>
                      <w:rFonts w:hint="eastAsia"/>
                      <w:snapToGrid w:val="0"/>
                    </w:rPr>
                    <w:t>未満</w:t>
                  </w:r>
                </w:p>
              </w:tc>
              <w:tc>
                <w:tcPr>
                  <w:tcW w:w="2858" w:type="dxa"/>
                  <w:tcBorders>
                    <w:top w:val="single" w:sz="4" w:space="0" w:color="auto"/>
                    <w:left w:val="single" w:sz="4" w:space="0" w:color="auto"/>
                    <w:bottom w:val="single" w:sz="4" w:space="0" w:color="auto"/>
                    <w:right w:val="single" w:sz="4" w:space="0" w:color="auto"/>
                  </w:tcBorders>
                  <w:vAlign w:val="center"/>
                </w:tcPr>
                <w:p w:rsidR="00FA24F4" w:rsidRPr="00940929" w:rsidRDefault="00FA24F4" w:rsidP="00E458FC">
                  <w:pPr>
                    <w:pStyle w:val="af3"/>
                    <w:rPr>
                      <w:snapToGrid w:val="0"/>
                    </w:rPr>
                  </w:pPr>
                  <w:r w:rsidRPr="00940929">
                    <w:rPr>
                      <w:snapToGrid w:val="0"/>
                    </w:rPr>
                    <w:t>100</w:t>
                  </w:r>
                  <w:r w:rsidRPr="00940929">
                    <w:rPr>
                      <w:rFonts w:hint="eastAsia"/>
                      <w:snapToGrid w:val="0"/>
                    </w:rPr>
                    <w:t>以上</w:t>
                  </w:r>
                </w:p>
              </w:tc>
            </w:tr>
            <w:tr w:rsidR="00FA24F4" w:rsidRPr="00940929" w:rsidTr="00FA24F4">
              <w:trPr>
                <w:trHeight w:val="275"/>
              </w:trPr>
              <w:tc>
                <w:tcPr>
                  <w:tcW w:w="1509" w:type="dxa"/>
                  <w:vMerge w:val="restart"/>
                  <w:tcBorders>
                    <w:top w:val="single" w:sz="4" w:space="0" w:color="auto"/>
                    <w:left w:val="single" w:sz="4" w:space="0" w:color="auto"/>
                    <w:right w:val="single" w:sz="4" w:space="0" w:color="auto"/>
                  </w:tcBorders>
                  <w:vAlign w:val="center"/>
                </w:tcPr>
                <w:p w:rsidR="00FA24F4" w:rsidRPr="00940929" w:rsidRDefault="00FA24F4" w:rsidP="00E458FC">
                  <w:pPr>
                    <w:pStyle w:val="af3"/>
                    <w:rPr>
                      <w:snapToGrid w:val="0"/>
                    </w:rPr>
                  </w:pPr>
                  <w:r w:rsidRPr="00940929">
                    <w:rPr>
                      <w:rFonts w:hint="eastAsia"/>
                      <w:snapToGrid w:val="0"/>
                    </w:rPr>
                    <w:t>業務管理体制</w:t>
                  </w:r>
                </w:p>
                <w:p w:rsidR="00FA24F4" w:rsidRPr="00940929" w:rsidRDefault="00FA24F4" w:rsidP="00E458FC">
                  <w:pPr>
                    <w:pStyle w:val="af3"/>
                    <w:rPr>
                      <w:snapToGrid w:val="0"/>
                    </w:rPr>
                  </w:pPr>
                  <w:r w:rsidRPr="00940929">
                    <w:rPr>
                      <w:rFonts w:hint="eastAsia"/>
                      <w:snapToGrid w:val="0"/>
                    </w:rPr>
                    <w:t>の内容</w:t>
                  </w:r>
                </w:p>
              </w:tc>
              <w:tc>
                <w:tcPr>
                  <w:tcW w:w="2396" w:type="dxa"/>
                  <w:tcBorders>
                    <w:top w:val="single" w:sz="4" w:space="0" w:color="auto"/>
                    <w:left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法令遵守責任者の選任</w:t>
                  </w:r>
                </w:p>
              </w:tc>
              <w:tc>
                <w:tcPr>
                  <w:tcW w:w="2397" w:type="dxa"/>
                  <w:tcBorders>
                    <w:top w:val="single" w:sz="4" w:space="0" w:color="auto"/>
                    <w:left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法令遵守責任者の選任</w:t>
                  </w:r>
                </w:p>
              </w:tc>
              <w:tc>
                <w:tcPr>
                  <w:tcW w:w="2858" w:type="dxa"/>
                  <w:tcBorders>
                    <w:top w:val="single" w:sz="4" w:space="0" w:color="auto"/>
                    <w:left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法令遵守責任者の選任</w:t>
                  </w:r>
                </w:p>
              </w:tc>
            </w:tr>
            <w:tr w:rsidR="00FA24F4" w:rsidRPr="00940929" w:rsidTr="00FA24F4">
              <w:trPr>
                <w:trHeight w:val="280"/>
              </w:trPr>
              <w:tc>
                <w:tcPr>
                  <w:tcW w:w="1509" w:type="dxa"/>
                  <w:vMerge/>
                  <w:tcBorders>
                    <w:left w:val="single" w:sz="4" w:space="0" w:color="auto"/>
                    <w:right w:val="single" w:sz="4" w:space="0" w:color="auto"/>
                  </w:tcBorders>
                </w:tcPr>
                <w:p w:rsidR="00FA24F4" w:rsidRPr="00940929" w:rsidRDefault="00FA24F4" w:rsidP="00E458FC">
                  <w:pPr>
                    <w:pStyle w:val="af3"/>
                    <w:rPr>
                      <w:snapToGrid w:val="0"/>
                    </w:rPr>
                  </w:pPr>
                </w:p>
              </w:tc>
              <w:tc>
                <w:tcPr>
                  <w:tcW w:w="2396" w:type="dxa"/>
                  <w:tcBorders>
                    <w:left w:val="single" w:sz="4" w:space="0" w:color="auto"/>
                    <w:right w:val="single" w:sz="4" w:space="0" w:color="auto"/>
                    <w:tl2br w:val="dotted" w:sz="4" w:space="0" w:color="auto"/>
                  </w:tcBorders>
                  <w:vAlign w:val="center"/>
                </w:tcPr>
                <w:p w:rsidR="00FA24F4" w:rsidRPr="00940929" w:rsidRDefault="00FA24F4" w:rsidP="00E458FC">
                  <w:pPr>
                    <w:pStyle w:val="ad"/>
                    <w:ind w:left="150" w:hanging="150"/>
                    <w:rPr>
                      <w:snapToGrid w:val="0"/>
                      <w:kern w:val="0"/>
                      <w:sz w:val="15"/>
                      <w:szCs w:val="15"/>
                    </w:rPr>
                  </w:pPr>
                </w:p>
              </w:tc>
              <w:tc>
                <w:tcPr>
                  <w:tcW w:w="2397" w:type="dxa"/>
                  <w:tcBorders>
                    <w:left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法令遵守規程の整備</w:t>
                  </w:r>
                </w:p>
              </w:tc>
              <w:tc>
                <w:tcPr>
                  <w:tcW w:w="2858" w:type="dxa"/>
                  <w:tcBorders>
                    <w:left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法令遵守規程の整備</w:t>
                  </w:r>
                </w:p>
              </w:tc>
            </w:tr>
            <w:tr w:rsidR="00FA24F4" w:rsidRPr="00940929" w:rsidTr="00FA24F4">
              <w:trPr>
                <w:trHeight w:val="285"/>
              </w:trPr>
              <w:tc>
                <w:tcPr>
                  <w:tcW w:w="1509" w:type="dxa"/>
                  <w:vMerge/>
                  <w:tcBorders>
                    <w:left w:val="single" w:sz="4" w:space="0" w:color="auto"/>
                    <w:bottom w:val="single" w:sz="4" w:space="0" w:color="auto"/>
                    <w:right w:val="single" w:sz="4" w:space="0" w:color="auto"/>
                  </w:tcBorders>
                </w:tcPr>
                <w:p w:rsidR="00FA24F4" w:rsidRPr="00940929" w:rsidRDefault="00FA24F4" w:rsidP="00E458FC">
                  <w:pPr>
                    <w:pStyle w:val="af3"/>
                    <w:rPr>
                      <w:snapToGrid w:val="0"/>
                    </w:rPr>
                  </w:pPr>
                </w:p>
              </w:tc>
              <w:tc>
                <w:tcPr>
                  <w:tcW w:w="2396" w:type="dxa"/>
                  <w:tcBorders>
                    <w:left w:val="single" w:sz="4" w:space="0" w:color="auto"/>
                    <w:bottom w:val="single" w:sz="4" w:space="0" w:color="auto"/>
                    <w:right w:val="single" w:sz="4" w:space="0" w:color="auto"/>
                    <w:tl2br w:val="dotted" w:sz="4" w:space="0" w:color="auto"/>
                  </w:tcBorders>
                  <w:vAlign w:val="center"/>
                </w:tcPr>
                <w:p w:rsidR="00FA24F4" w:rsidRPr="00940929" w:rsidRDefault="00FA24F4" w:rsidP="00E458FC">
                  <w:pPr>
                    <w:pStyle w:val="ad"/>
                    <w:ind w:left="150" w:hanging="150"/>
                    <w:rPr>
                      <w:snapToGrid w:val="0"/>
                      <w:kern w:val="0"/>
                      <w:sz w:val="15"/>
                      <w:szCs w:val="15"/>
                    </w:rPr>
                  </w:pPr>
                </w:p>
              </w:tc>
              <w:tc>
                <w:tcPr>
                  <w:tcW w:w="2397" w:type="dxa"/>
                  <w:tcBorders>
                    <w:left w:val="single" w:sz="4" w:space="0" w:color="auto"/>
                    <w:bottom w:val="single" w:sz="4" w:space="0" w:color="auto"/>
                    <w:right w:val="single" w:sz="4" w:space="0" w:color="auto"/>
                    <w:tl2br w:val="dotted" w:sz="4" w:space="0" w:color="auto"/>
                  </w:tcBorders>
                  <w:vAlign w:val="center"/>
                </w:tcPr>
                <w:p w:rsidR="00FA24F4" w:rsidRPr="00940929" w:rsidRDefault="00FA24F4" w:rsidP="00E458FC">
                  <w:pPr>
                    <w:pStyle w:val="ad"/>
                    <w:ind w:left="150" w:hanging="150"/>
                    <w:rPr>
                      <w:snapToGrid w:val="0"/>
                      <w:kern w:val="0"/>
                      <w:sz w:val="15"/>
                      <w:szCs w:val="15"/>
                    </w:rPr>
                  </w:pPr>
                </w:p>
              </w:tc>
              <w:tc>
                <w:tcPr>
                  <w:tcW w:w="2858" w:type="dxa"/>
                  <w:tcBorders>
                    <w:left w:val="single" w:sz="4" w:space="0" w:color="auto"/>
                    <w:bottom w:val="single" w:sz="4" w:space="0" w:color="auto"/>
                    <w:right w:val="single" w:sz="4" w:space="0" w:color="auto"/>
                  </w:tcBorders>
                  <w:vAlign w:val="center"/>
                </w:tcPr>
                <w:p w:rsidR="00FA24F4" w:rsidRPr="00940929" w:rsidRDefault="00FA24F4" w:rsidP="00E458FC">
                  <w:pPr>
                    <w:pStyle w:val="ad"/>
                    <w:ind w:left="142" w:hanging="142"/>
                    <w:rPr>
                      <w:snapToGrid w:val="0"/>
                      <w:spacing w:val="-4"/>
                      <w:kern w:val="0"/>
                      <w:sz w:val="15"/>
                      <w:szCs w:val="15"/>
                    </w:rPr>
                  </w:pPr>
                  <w:r w:rsidRPr="00940929">
                    <w:rPr>
                      <w:rFonts w:hint="eastAsia"/>
                      <w:snapToGrid w:val="0"/>
                      <w:spacing w:val="-4"/>
                      <w:kern w:val="0"/>
                      <w:sz w:val="15"/>
                      <w:szCs w:val="15"/>
                    </w:rPr>
                    <w:t>業務執行状況の定期的な監査</w:t>
                  </w:r>
                </w:p>
              </w:tc>
            </w:tr>
            <w:tr w:rsidR="00FA24F4" w:rsidRPr="00940929" w:rsidTr="00FA24F4">
              <w:trPr>
                <w:trHeight w:val="276"/>
              </w:trPr>
              <w:tc>
                <w:tcPr>
                  <w:tcW w:w="1509" w:type="dxa"/>
                  <w:vMerge w:val="restart"/>
                  <w:tcBorders>
                    <w:top w:val="single" w:sz="4" w:space="0" w:color="auto"/>
                    <w:left w:val="single" w:sz="4" w:space="0" w:color="auto"/>
                    <w:right w:val="single" w:sz="4" w:space="0" w:color="auto"/>
                  </w:tcBorders>
                  <w:vAlign w:val="center"/>
                </w:tcPr>
                <w:p w:rsidR="00FA24F4" w:rsidRPr="00940929" w:rsidRDefault="00FA24F4" w:rsidP="00E458FC">
                  <w:pPr>
                    <w:pStyle w:val="af3"/>
                    <w:rPr>
                      <w:snapToGrid w:val="0"/>
                    </w:rPr>
                  </w:pPr>
                  <w:r w:rsidRPr="00940929">
                    <w:rPr>
                      <w:rFonts w:hint="eastAsia"/>
                      <w:snapToGrid w:val="0"/>
                    </w:rPr>
                    <w:t>届出事項</w:t>
                  </w:r>
                </w:p>
              </w:tc>
              <w:tc>
                <w:tcPr>
                  <w:tcW w:w="2396" w:type="dxa"/>
                  <w:tcBorders>
                    <w:top w:val="single" w:sz="4" w:space="0" w:color="auto"/>
                    <w:left w:val="single" w:sz="4" w:space="0" w:color="auto"/>
                    <w:bottom w:val="dotted"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法令遵守責任者の氏名</w:t>
                  </w:r>
                </w:p>
              </w:tc>
              <w:tc>
                <w:tcPr>
                  <w:tcW w:w="2397" w:type="dxa"/>
                  <w:tcBorders>
                    <w:top w:val="single" w:sz="4" w:space="0" w:color="auto"/>
                    <w:left w:val="single" w:sz="4" w:space="0" w:color="auto"/>
                    <w:bottom w:val="dotted"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法令遵守責任者の氏名</w:t>
                  </w:r>
                </w:p>
              </w:tc>
              <w:tc>
                <w:tcPr>
                  <w:tcW w:w="2858" w:type="dxa"/>
                  <w:tcBorders>
                    <w:top w:val="single" w:sz="4" w:space="0" w:color="auto"/>
                    <w:left w:val="single" w:sz="4" w:space="0" w:color="auto"/>
                    <w:bottom w:val="dotted"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法令遵守責任者の氏名</w:t>
                  </w:r>
                </w:p>
              </w:tc>
            </w:tr>
            <w:tr w:rsidR="00FA24F4" w:rsidRPr="00940929" w:rsidTr="00FA24F4">
              <w:trPr>
                <w:trHeight w:val="133"/>
              </w:trPr>
              <w:tc>
                <w:tcPr>
                  <w:tcW w:w="1509" w:type="dxa"/>
                  <w:vMerge/>
                  <w:tcBorders>
                    <w:left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p>
              </w:tc>
              <w:tc>
                <w:tcPr>
                  <w:tcW w:w="2396" w:type="dxa"/>
                  <w:tcBorders>
                    <w:left w:val="single" w:sz="4" w:space="0" w:color="auto"/>
                    <w:bottom w:val="dotted" w:sz="4" w:space="0" w:color="auto"/>
                    <w:right w:val="single" w:sz="4" w:space="0" w:color="auto"/>
                    <w:tl2br w:val="dotted" w:sz="4" w:space="0" w:color="auto"/>
                  </w:tcBorders>
                  <w:vAlign w:val="center"/>
                </w:tcPr>
                <w:p w:rsidR="00FA24F4" w:rsidRPr="00940929" w:rsidRDefault="00FA24F4" w:rsidP="00E458FC">
                  <w:pPr>
                    <w:pStyle w:val="ad"/>
                    <w:ind w:left="150" w:hanging="150"/>
                    <w:rPr>
                      <w:snapToGrid w:val="0"/>
                      <w:kern w:val="0"/>
                      <w:sz w:val="15"/>
                      <w:szCs w:val="15"/>
                    </w:rPr>
                  </w:pPr>
                </w:p>
              </w:tc>
              <w:tc>
                <w:tcPr>
                  <w:tcW w:w="2397" w:type="dxa"/>
                  <w:tcBorders>
                    <w:left w:val="single" w:sz="4" w:space="0" w:color="auto"/>
                    <w:bottom w:val="dotted"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法令遵守規程の概要</w:t>
                  </w:r>
                </w:p>
              </w:tc>
              <w:tc>
                <w:tcPr>
                  <w:tcW w:w="2858" w:type="dxa"/>
                  <w:tcBorders>
                    <w:left w:val="single" w:sz="4" w:space="0" w:color="auto"/>
                    <w:bottom w:val="dotted"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法令遵守規程の概要</w:t>
                  </w:r>
                </w:p>
              </w:tc>
            </w:tr>
            <w:tr w:rsidR="00FA24F4" w:rsidRPr="00940929" w:rsidTr="00FA24F4">
              <w:trPr>
                <w:trHeight w:val="283"/>
              </w:trPr>
              <w:tc>
                <w:tcPr>
                  <w:tcW w:w="1509" w:type="dxa"/>
                  <w:vMerge/>
                  <w:tcBorders>
                    <w:left w:val="single" w:sz="4" w:space="0" w:color="auto"/>
                    <w:bottom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p>
              </w:tc>
              <w:tc>
                <w:tcPr>
                  <w:tcW w:w="2396" w:type="dxa"/>
                  <w:tcBorders>
                    <w:left w:val="single" w:sz="4" w:space="0" w:color="auto"/>
                    <w:bottom w:val="single" w:sz="4" w:space="0" w:color="auto"/>
                    <w:right w:val="single" w:sz="4" w:space="0" w:color="auto"/>
                    <w:tl2br w:val="dotted" w:sz="4" w:space="0" w:color="auto"/>
                  </w:tcBorders>
                  <w:vAlign w:val="center"/>
                </w:tcPr>
                <w:p w:rsidR="00FA24F4" w:rsidRPr="00940929" w:rsidRDefault="00FA24F4" w:rsidP="00E458FC">
                  <w:pPr>
                    <w:pStyle w:val="ad"/>
                    <w:ind w:left="150" w:hanging="150"/>
                    <w:rPr>
                      <w:snapToGrid w:val="0"/>
                      <w:kern w:val="0"/>
                      <w:sz w:val="15"/>
                      <w:szCs w:val="15"/>
                    </w:rPr>
                  </w:pPr>
                </w:p>
              </w:tc>
              <w:tc>
                <w:tcPr>
                  <w:tcW w:w="2397" w:type="dxa"/>
                  <w:tcBorders>
                    <w:left w:val="single" w:sz="4" w:space="0" w:color="auto"/>
                    <w:bottom w:val="single" w:sz="4" w:space="0" w:color="auto"/>
                    <w:right w:val="single" w:sz="4" w:space="0" w:color="auto"/>
                    <w:tl2br w:val="dotted" w:sz="4" w:space="0" w:color="auto"/>
                  </w:tcBorders>
                  <w:vAlign w:val="center"/>
                </w:tcPr>
                <w:p w:rsidR="00FA24F4" w:rsidRPr="00940929" w:rsidRDefault="00FA24F4" w:rsidP="00E458FC">
                  <w:pPr>
                    <w:pStyle w:val="ad"/>
                    <w:ind w:left="150" w:hanging="150"/>
                    <w:rPr>
                      <w:snapToGrid w:val="0"/>
                      <w:kern w:val="0"/>
                      <w:sz w:val="15"/>
                      <w:szCs w:val="15"/>
                    </w:rPr>
                  </w:pPr>
                </w:p>
              </w:tc>
              <w:tc>
                <w:tcPr>
                  <w:tcW w:w="2858" w:type="dxa"/>
                  <w:tcBorders>
                    <w:left w:val="single" w:sz="4" w:space="0" w:color="auto"/>
                    <w:bottom w:val="single" w:sz="4" w:space="0" w:color="auto"/>
                    <w:right w:val="single" w:sz="4" w:space="0" w:color="auto"/>
                  </w:tcBorders>
                  <w:vAlign w:val="center"/>
                </w:tcPr>
                <w:p w:rsidR="00FA24F4" w:rsidRPr="00940929" w:rsidRDefault="00FA24F4" w:rsidP="00E458FC">
                  <w:pPr>
                    <w:pStyle w:val="ad"/>
                    <w:ind w:left="150" w:hanging="150"/>
                    <w:rPr>
                      <w:snapToGrid w:val="0"/>
                      <w:kern w:val="0"/>
                      <w:sz w:val="15"/>
                      <w:szCs w:val="15"/>
                    </w:rPr>
                  </w:pPr>
                  <w:r w:rsidRPr="00940929">
                    <w:rPr>
                      <w:rFonts w:hint="eastAsia"/>
                      <w:snapToGrid w:val="0"/>
                      <w:kern w:val="0"/>
                      <w:sz w:val="15"/>
                      <w:szCs w:val="15"/>
                    </w:rPr>
                    <w:t>業務執行状況の監査方法の概要</w:t>
                  </w:r>
                </w:p>
              </w:tc>
            </w:tr>
          </w:tbl>
          <w:p w:rsidR="00FA24F4" w:rsidRPr="00940929" w:rsidRDefault="00FA24F4" w:rsidP="00E458FC">
            <w:pPr>
              <w:pStyle w:val="ad"/>
            </w:pPr>
          </w:p>
        </w:tc>
        <w:tc>
          <w:tcPr>
            <w:tcW w:w="2047" w:type="dxa"/>
            <w:shd w:val="clear" w:color="auto" w:fill="auto"/>
          </w:tcPr>
          <w:p w:rsidR="00FA24F4" w:rsidRPr="00940929" w:rsidRDefault="00FA24F4" w:rsidP="00E458FC">
            <w:pPr>
              <w:pStyle w:val="ad"/>
            </w:pPr>
          </w:p>
          <w:p w:rsidR="00FA24F4" w:rsidRPr="00940929" w:rsidRDefault="00FA24F4" w:rsidP="00E458FC">
            <w:pPr>
              <w:pStyle w:val="ad"/>
            </w:pPr>
            <w:r w:rsidRPr="00940929">
              <w:rPr>
                <w:rFonts w:hint="eastAsia"/>
              </w:rPr>
              <w:t>・法第51条の31第2項</w:t>
            </w:r>
          </w:p>
          <w:p w:rsidR="00FA24F4" w:rsidRPr="00940929" w:rsidRDefault="00FA24F4" w:rsidP="00E458FC">
            <w:pPr>
              <w:pStyle w:val="ad"/>
            </w:pPr>
            <w:r w:rsidRPr="00940929">
              <w:rPr>
                <w:rFonts w:hint="eastAsia"/>
              </w:rPr>
              <w:t>・法施行規則第34条の61、第34条の62</w:t>
            </w:r>
          </w:p>
          <w:p w:rsidR="00FA24F4" w:rsidRPr="00940929" w:rsidRDefault="00FA24F4" w:rsidP="00E458FC">
            <w:pPr>
              <w:pStyle w:val="ad"/>
            </w:pPr>
          </w:p>
        </w:tc>
        <w:tc>
          <w:tcPr>
            <w:tcW w:w="1536" w:type="dxa"/>
            <w:shd w:val="clear" w:color="auto" w:fill="auto"/>
          </w:tcPr>
          <w:p w:rsidR="00FA24F4" w:rsidRPr="00940929" w:rsidRDefault="00FA24F4" w:rsidP="00E458FC">
            <w:pPr>
              <w:pStyle w:val="af"/>
              <w:ind w:left="160"/>
            </w:pPr>
          </w:p>
          <w:p w:rsidR="00FA24F4" w:rsidRPr="00940929" w:rsidRDefault="00FA24F4" w:rsidP="00E458FC">
            <w:pPr>
              <w:pStyle w:val="af"/>
              <w:ind w:left="160"/>
            </w:pPr>
            <w:r w:rsidRPr="00940929">
              <w:rPr>
                <w:rFonts w:hint="eastAsia"/>
              </w:rPr>
              <w:t>□適</w:t>
            </w:r>
          </w:p>
          <w:p w:rsidR="00FA24F4" w:rsidRPr="00940929" w:rsidRDefault="00FA24F4" w:rsidP="00E458FC">
            <w:pPr>
              <w:pStyle w:val="af"/>
              <w:ind w:left="160"/>
            </w:pPr>
            <w:r w:rsidRPr="00940929">
              <w:rPr>
                <w:rFonts w:hint="eastAsia"/>
              </w:rPr>
              <w:t>□不適</w:t>
            </w:r>
          </w:p>
          <w:p w:rsidR="00B1197D" w:rsidRDefault="00B1197D" w:rsidP="00B1197D">
            <w:pPr>
              <w:pStyle w:val="af"/>
              <w:ind w:left="160"/>
            </w:pPr>
            <w:r w:rsidRPr="004943ED">
              <w:rPr>
                <w:rFonts w:hint="eastAsia"/>
              </w:rPr>
              <w:t>□該当なし</w:t>
            </w:r>
          </w:p>
          <w:p w:rsidR="00FA24F4" w:rsidRPr="00940929" w:rsidRDefault="00FA24F4" w:rsidP="00E458FC">
            <w:pPr>
              <w:pStyle w:val="af"/>
              <w:ind w:left="160"/>
            </w:pPr>
          </w:p>
        </w:tc>
      </w:tr>
      <w:tr w:rsidR="00FA24F4" w:rsidRPr="00681B0D" w:rsidTr="00FA24F4">
        <w:trPr>
          <w:cantSplit/>
          <w:trHeight w:val="3727"/>
        </w:trPr>
        <w:tc>
          <w:tcPr>
            <w:tcW w:w="1796" w:type="dxa"/>
            <w:vMerge/>
            <w:shd w:val="clear" w:color="auto" w:fill="auto"/>
          </w:tcPr>
          <w:p w:rsidR="00FA24F4" w:rsidRPr="00B35811" w:rsidRDefault="00FA24F4" w:rsidP="00E458FC">
            <w:pPr>
              <w:pStyle w:val="ab"/>
              <w:ind w:left="320" w:hanging="320"/>
            </w:pPr>
          </w:p>
        </w:tc>
        <w:tc>
          <w:tcPr>
            <w:tcW w:w="9713" w:type="dxa"/>
            <w:shd w:val="clear" w:color="auto" w:fill="auto"/>
          </w:tcPr>
          <w:p w:rsidR="00FA24F4" w:rsidRPr="003B0438" w:rsidRDefault="00FA24F4" w:rsidP="00E458FC">
            <w:pPr>
              <w:pStyle w:val="ad"/>
            </w:pPr>
          </w:p>
          <w:p w:rsidR="00FA24F4" w:rsidRPr="003B0438" w:rsidRDefault="00FA24F4" w:rsidP="00E458FC">
            <w:pPr>
              <w:pStyle w:val="ad"/>
            </w:pPr>
            <w:r w:rsidRPr="003B0438">
              <w:rPr>
                <w:rFonts w:hint="eastAsia"/>
              </w:rPr>
              <w:t>【</w:t>
            </w:r>
            <w:r>
              <w:rPr>
                <w:rFonts w:hint="eastAsia"/>
              </w:rPr>
              <w:t>指定</w:t>
            </w:r>
            <w:r w:rsidRPr="003B0438">
              <w:rPr>
                <w:rFonts w:hint="eastAsia"/>
              </w:rPr>
              <w:t>障害児相談支援】</w:t>
            </w:r>
          </w:p>
          <w:p w:rsidR="00FA24F4" w:rsidRPr="003B0438" w:rsidRDefault="00FA24F4" w:rsidP="00E458FC">
            <w:pPr>
              <w:pStyle w:val="ad"/>
            </w:pPr>
            <w:r w:rsidRPr="003B0438">
              <w:rPr>
                <w:rFonts w:hint="eastAsia"/>
              </w:rPr>
              <w:t>（</w:t>
            </w:r>
            <w:r>
              <w:rPr>
                <w:rFonts w:hint="eastAsia"/>
              </w:rPr>
              <w:t>２</w:t>
            </w:r>
            <w:r w:rsidRPr="003B0438">
              <w:rPr>
                <w:rFonts w:hint="eastAsia"/>
              </w:rPr>
              <w:t>）業務管理体制を整備し、届出をしているか。</w:t>
            </w:r>
          </w:p>
          <w:p w:rsidR="00FA24F4" w:rsidRDefault="00FA24F4" w:rsidP="00481C99">
            <w:pPr>
              <w:pStyle w:val="af5"/>
              <w:ind w:left="320" w:hanging="160"/>
            </w:pPr>
            <w:r w:rsidRPr="003B0438">
              <w:rPr>
                <w:rFonts w:hint="eastAsia"/>
              </w:rPr>
              <w:t>①指定事業所が２以上の都道府県に所在する事業者→厚生労働大臣に届出</w:t>
            </w:r>
          </w:p>
          <w:p w:rsidR="00FA24F4" w:rsidRDefault="00FA24F4" w:rsidP="00481C99">
            <w:pPr>
              <w:pStyle w:val="af5"/>
              <w:ind w:left="320" w:hanging="160"/>
            </w:pPr>
            <w:r w:rsidRPr="003B0438">
              <w:rPr>
                <w:rFonts w:hint="eastAsia"/>
              </w:rPr>
              <w:t>②指定事業所が１の市町村に所在する事業者→市町村長に届出</w:t>
            </w:r>
          </w:p>
          <w:p w:rsidR="00FA24F4" w:rsidRPr="003B0438" w:rsidRDefault="00FA24F4" w:rsidP="00481C99">
            <w:pPr>
              <w:pStyle w:val="af5"/>
              <w:ind w:left="320" w:hanging="160"/>
            </w:pPr>
            <w:r>
              <w:rPr>
                <w:rFonts w:hint="eastAsia"/>
              </w:rPr>
              <w:t>③</w:t>
            </w:r>
            <w:r w:rsidRPr="003B0438">
              <w:rPr>
                <w:rFonts w:hint="eastAsia"/>
              </w:rPr>
              <w:t>①及び②以外の事業者→都道府県知事に届出</w:t>
            </w:r>
          </w:p>
          <w:p w:rsidR="00FA24F4" w:rsidRPr="003B0438" w:rsidRDefault="00FA24F4" w:rsidP="00E458FC">
            <w:pPr>
              <w:pStyle w:val="ad"/>
            </w:pPr>
          </w:p>
          <w:tbl>
            <w:tblPr>
              <w:tblW w:w="9160" w:type="dxa"/>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09"/>
              <w:gridCol w:w="2396"/>
              <w:gridCol w:w="2397"/>
              <w:gridCol w:w="2858"/>
            </w:tblGrid>
            <w:tr w:rsidR="00FA24F4" w:rsidRPr="003B0438" w:rsidTr="00FA24F4">
              <w:trPr>
                <w:trHeight w:val="277"/>
              </w:trPr>
              <w:tc>
                <w:tcPr>
                  <w:tcW w:w="1509" w:type="dxa"/>
                  <w:tcBorders>
                    <w:top w:val="single" w:sz="4" w:space="0" w:color="auto"/>
                    <w:left w:val="single" w:sz="4" w:space="0" w:color="auto"/>
                    <w:bottom w:val="single" w:sz="4" w:space="0" w:color="auto"/>
                    <w:right w:val="single" w:sz="4" w:space="0" w:color="auto"/>
                  </w:tcBorders>
                  <w:vAlign w:val="center"/>
                </w:tcPr>
                <w:p w:rsidR="00FA24F4" w:rsidRPr="003B0438" w:rsidRDefault="00FA24F4" w:rsidP="00E458FC">
                  <w:pPr>
                    <w:pStyle w:val="af3"/>
                    <w:rPr>
                      <w:snapToGrid w:val="0"/>
                    </w:rPr>
                  </w:pPr>
                  <w:r>
                    <w:rPr>
                      <w:rFonts w:hint="eastAsia"/>
                      <w:snapToGrid w:val="0"/>
                    </w:rPr>
                    <w:t>事業所</w:t>
                  </w:r>
                  <w:r w:rsidRPr="003B0438">
                    <w:rPr>
                      <w:rFonts w:hint="eastAsia"/>
                      <w:snapToGrid w:val="0"/>
                    </w:rPr>
                    <w:t>の数</w:t>
                  </w:r>
                </w:p>
              </w:tc>
              <w:tc>
                <w:tcPr>
                  <w:tcW w:w="2396" w:type="dxa"/>
                  <w:tcBorders>
                    <w:top w:val="single" w:sz="4" w:space="0" w:color="auto"/>
                    <w:left w:val="single" w:sz="4" w:space="0" w:color="auto"/>
                    <w:bottom w:val="single" w:sz="4" w:space="0" w:color="auto"/>
                    <w:right w:val="single" w:sz="4" w:space="0" w:color="auto"/>
                  </w:tcBorders>
                  <w:vAlign w:val="center"/>
                </w:tcPr>
                <w:p w:rsidR="00FA24F4" w:rsidRPr="003B0438" w:rsidRDefault="00FA24F4" w:rsidP="00E458FC">
                  <w:pPr>
                    <w:pStyle w:val="af3"/>
                    <w:rPr>
                      <w:snapToGrid w:val="0"/>
                    </w:rPr>
                  </w:pPr>
                  <w:r w:rsidRPr="003B0438">
                    <w:rPr>
                      <w:snapToGrid w:val="0"/>
                    </w:rPr>
                    <w:t>20</w:t>
                  </w:r>
                  <w:r w:rsidRPr="003B0438">
                    <w:rPr>
                      <w:rFonts w:hint="eastAsia"/>
                      <w:snapToGrid w:val="0"/>
                    </w:rPr>
                    <w:t>未満</w:t>
                  </w:r>
                </w:p>
              </w:tc>
              <w:tc>
                <w:tcPr>
                  <w:tcW w:w="2397" w:type="dxa"/>
                  <w:tcBorders>
                    <w:top w:val="single" w:sz="4" w:space="0" w:color="auto"/>
                    <w:left w:val="single" w:sz="4" w:space="0" w:color="auto"/>
                    <w:bottom w:val="single" w:sz="4" w:space="0" w:color="auto"/>
                    <w:right w:val="single" w:sz="4" w:space="0" w:color="auto"/>
                  </w:tcBorders>
                  <w:vAlign w:val="center"/>
                </w:tcPr>
                <w:p w:rsidR="00FA24F4" w:rsidRPr="003B0438" w:rsidRDefault="00FA24F4" w:rsidP="00E458FC">
                  <w:pPr>
                    <w:pStyle w:val="af3"/>
                    <w:rPr>
                      <w:snapToGrid w:val="0"/>
                    </w:rPr>
                  </w:pPr>
                  <w:r w:rsidRPr="003B0438">
                    <w:rPr>
                      <w:snapToGrid w:val="0"/>
                    </w:rPr>
                    <w:t>20</w:t>
                  </w:r>
                  <w:r w:rsidRPr="003B0438">
                    <w:rPr>
                      <w:rFonts w:hint="eastAsia"/>
                      <w:snapToGrid w:val="0"/>
                    </w:rPr>
                    <w:t>以上</w:t>
                  </w:r>
                  <w:r w:rsidRPr="003B0438">
                    <w:rPr>
                      <w:snapToGrid w:val="0"/>
                    </w:rPr>
                    <w:t>100</w:t>
                  </w:r>
                  <w:r w:rsidRPr="003B0438">
                    <w:rPr>
                      <w:rFonts w:hint="eastAsia"/>
                      <w:snapToGrid w:val="0"/>
                    </w:rPr>
                    <w:t>未満</w:t>
                  </w:r>
                </w:p>
              </w:tc>
              <w:tc>
                <w:tcPr>
                  <w:tcW w:w="2858" w:type="dxa"/>
                  <w:tcBorders>
                    <w:top w:val="single" w:sz="4" w:space="0" w:color="auto"/>
                    <w:left w:val="single" w:sz="4" w:space="0" w:color="auto"/>
                    <w:bottom w:val="single" w:sz="4" w:space="0" w:color="auto"/>
                    <w:right w:val="single" w:sz="4" w:space="0" w:color="auto"/>
                  </w:tcBorders>
                  <w:vAlign w:val="center"/>
                </w:tcPr>
                <w:p w:rsidR="00FA24F4" w:rsidRPr="003B0438" w:rsidRDefault="00FA24F4" w:rsidP="00E458FC">
                  <w:pPr>
                    <w:pStyle w:val="af3"/>
                    <w:rPr>
                      <w:snapToGrid w:val="0"/>
                    </w:rPr>
                  </w:pPr>
                  <w:r w:rsidRPr="003B0438">
                    <w:rPr>
                      <w:snapToGrid w:val="0"/>
                    </w:rPr>
                    <w:t>100</w:t>
                  </w:r>
                  <w:r w:rsidRPr="003B0438">
                    <w:rPr>
                      <w:rFonts w:hint="eastAsia"/>
                      <w:snapToGrid w:val="0"/>
                    </w:rPr>
                    <w:t>以上</w:t>
                  </w:r>
                </w:p>
              </w:tc>
            </w:tr>
            <w:tr w:rsidR="00FA24F4" w:rsidRPr="003B0438" w:rsidTr="00FA24F4">
              <w:trPr>
                <w:trHeight w:val="275"/>
              </w:trPr>
              <w:tc>
                <w:tcPr>
                  <w:tcW w:w="1509" w:type="dxa"/>
                  <w:vMerge w:val="restart"/>
                  <w:tcBorders>
                    <w:top w:val="single" w:sz="4" w:space="0" w:color="auto"/>
                    <w:left w:val="single" w:sz="4" w:space="0" w:color="auto"/>
                    <w:right w:val="single" w:sz="4" w:space="0" w:color="auto"/>
                  </w:tcBorders>
                  <w:vAlign w:val="center"/>
                </w:tcPr>
                <w:p w:rsidR="00FA24F4" w:rsidRPr="003B0438" w:rsidRDefault="00FA24F4" w:rsidP="00E458FC">
                  <w:pPr>
                    <w:pStyle w:val="af3"/>
                    <w:rPr>
                      <w:snapToGrid w:val="0"/>
                    </w:rPr>
                  </w:pPr>
                  <w:r w:rsidRPr="003B0438">
                    <w:rPr>
                      <w:rFonts w:hint="eastAsia"/>
                      <w:snapToGrid w:val="0"/>
                    </w:rPr>
                    <w:t>業務管理体制</w:t>
                  </w:r>
                </w:p>
                <w:p w:rsidR="00FA24F4" w:rsidRPr="003B0438" w:rsidRDefault="00FA24F4" w:rsidP="00E458FC">
                  <w:pPr>
                    <w:pStyle w:val="af3"/>
                    <w:rPr>
                      <w:snapToGrid w:val="0"/>
                    </w:rPr>
                  </w:pPr>
                  <w:r w:rsidRPr="003B0438">
                    <w:rPr>
                      <w:rFonts w:hint="eastAsia"/>
                      <w:snapToGrid w:val="0"/>
                    </w:rPr>
                    <w:t>の内容</w:t>
                  </w:r>
                </w:p>
              </w:tc>
              <w:tc>
                <w:tcPr>
                  <w:tcW w:w="2396" w:type="dxa"/>
                  <w:tcBorders>
                    <w:top w:val="single" w:sz="4" w:space="0" w:color="auto"/>
                    <w:left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法令遵守責任者の選任</w:t>
                  </w:r>
                </w:p>
              </w:tc>
              <w:tc>
                <w:tcPr>
                  <w:tcW w:w="2397" w:type="dxa"/>
                  <w:tcBorders>
                    <w:top w:val="single" w:sz="4" w:space="0" w:color="auto"/>
                    <w:left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法令遵守責任者の選任</w:t>
                  </w:r>
                </w:p>
              </w:tc>
              <w:tc>
                <w:tcPr>
                  <w:tcW w:w="2858" w:type="dxa"/>
                  <w:tcBorders>
                    <w:top w:val="single" w:sz="4" w:space="0" w:color="auto"/>
                    <w:left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法令遵守責任者の選任</w:t>
                  </w:r>
                </w:p>
              </w:tc>
            </w:tr>
            <w:tr w:rsidR="00FA24F4" w:rsidRPr="003B0438" w:rsidTr="00FA24F4">
              <w:trPr>
                <w:trHeight w:val="280"/>
              </w:trPr>
              <w:tc>
                <w:tcPr>
                  <w:tcW w:w="1509" w:type="dxa"/>
                  <w:vMerge/>
                  <w:tcBorders>
                    <w:left w:val="single" w:sz="4" w:space="0" w:color="auto"/>
                    <w:right w:val="single" w:sz="4" w:space="0" w:color="auto"/>
                  </w:tcBorders>
                </w:tcPr>
                <w:p w:rsidR="00FA24F4" w:rsidRPr="003B0438" w:rsidRDefault="00FA24F4" w:rsidP="00E458FC">
                  <w:pPr>
                    <w:pStyle w:val="af3"/>
                    <w:rPr>
                      <w:snapToGrid w:val="0"/>
                    </w:rPr>
                  </w:pPr>
                </w:p>
              </w:tc>
              <w:tc>
                <w:tcPr>
                  <w:tcW w:w="2396" w:type="dxa"/>
                  <w:tcBorders>
                    <w:left w:val="single" w:sz="4" w:space="0" w:color="auto"/>
                    <w:right w:val="single" w:sz="4" w:space="0" w:color="auto"/>
                    <w:tl2br w:val="dotted" w:sz="4" w:space="0" w:color="auto"/>
                  </w:tcBorders>
                  <w:vAlign w:val="center"/>
                </w:tcPr>
                <w:p w:rsidR="00FA24F4" w:rsidRPr="003B0438" w:rsidRDefault="00FA24F4" w:rsidP="00E458FC">
                  <w:pPr>
                    <w:pStyle w:val="ad"/>
                    <w:ind w:left="150" w:hanging="150"/>
                    <w:rPr>
                      <w:snapToGrid w:val="0"/>
                      <w:kern w:val="0"/>
                      <w:sz w:val="15"/>
                      <w:szCs w:val="15"/>
                    </w:rPr>
                  </w:pPr>
                </w:p>
              </w:tc>
              <w:tc>
                <w:tcPr>
                  <w:tcW w:w="2397" w:type="dxa"/>
                  <w:tcBorders>
                    <w:left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法令遵守規程の整備</w:t>
                  </w:r>
                </w:p>
              </w:tc>
              <w:tc>
                <w:tcPr>
                  <w:tcW w:w="2858" w:type="dxa"/>
                  <w:tcBorders>
                    <w:left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法令遵守規程の整備</w:t>
                  </w:r>
                </w:p>
              </w:tc>
            </w:tr>
            <w:tr w:rsidR="00FA24F4" w:rsidRPr="003B0438" w:rsidTr="00FA24F4">
              <w:trPr>
                <w:trHeight w:val="285"/>
              </w:trPr>
              <w:tc>
                <w:tcPr>
                  <w:tcW w:w="1509" w:type="dxa"/>
                  <w:vMerge/>
                  <w:tcBorders>
                    <w:left w:val="single" w:sz="4" w:space="0" w:color="auto"/>
                    <w:bottom w:val="single" w:sz="4" w:space="0" w:color="auto"/>
                    <w:right w:val="single" w:sz="4" w:space="0" w:color="auto"/>
                  </w:tcBorders>
                </w:tcPr>
                <w:p w:rsidR="00FA24F4" w:rsidRPr="003B0438" w:rsidRDefault="00FA24F4" w:rsidP="00E458FC">
                  <w:pPr>
                    <w:pStyle w:val="af3"/>
                    <w:rPr>
                      <w:snapToGrid w:val="0"/>
                    </w:rPr>
                  </w:pPr>
                </w:p>
              </w:tc>
              <w:tc>
                <w:tcPr>
                  <w:tcW w:w="2396" w:type="dxa"/>
                  <w:tcBorders>
                    <w:left w:val="single" w:sz="4" w:space="0" w:color="auto"/>
                    <w:bottom w:val="single" w:sz="4" w:space="0" w:color="auto"/>
                    <w:right w:val="single" w:sz="4" w:space="0" w:color="auto"/>
                    <w:tl2br w:val="dotted" w:sz="4" w:space="0" w:color="auto"/>
                  </w:tcBorders>
                  <w:vAlign w:val="center"/>
                </w:tcPr>
                <w:p w:rsidR="00FA24F4" w:rsidRPr="003B0438" w:rsidRDefault="00FA24F4" w:rsidP="00E458FC">
                  <w:pPr>
                    <w:pStyle w:val="ad"/>
                    <w:ind w:left="150" w:hanging="150"/>
                    <w:rPr>
                      <w:snapToGrid w:val="0"/>
                      <w:kern w:val="0"/>
                      <w:sz w:val="15"/>
                      <w:szCs w:val="15"/>
                    </w:rPr>
                  </w:pPr>
                </w:p>
              </w:tc>
              <w:tc>
                <w:tcPr>
                  <w:tcW w:w="2397" w:type="dxa"/>
                  <w:tcBorders>
                    <w:left w:val="single" w:sz="4" w:space="0" w:color="auto"/>
                    <w:bottom w:val="single" w:sz="4" w:space="0" w:color="auto"/>
                    <w:right w:val="single" w:sz="4" w:space="0" w:color="auto"/>
                    <w:tl2br w:val="dotted" w:sz="4" w:space="0" w:color="auto"/>
                  </w:tcBorders>
                  <w:vAlign w:val="center"/>
                </w:tcPr>
                <w:p w:rsidR="00FA24F4" w:rsidRPr="003B0438" w:rsidRDefault="00FA24F4" w:rsidP="00E458FC">
                  <w:pPr>
                    <w:pStyle w:val="ad"/>
                    <w:ind w:left="150" w:hanging="150"/>
                    <w:rPr>
                      <w:snapToGrid w:val="0"/>
                      <w:kern w:val="0"/>
                      <w:sz w:val="15"/>
                      <w:szCs w:val="15"/>
                    </w:rPr>
                  </w:pPr>
                </w:p>
              </w:tc>
              <w:tc>
                <w:tcPr>
                  <w:tcW w:w="2858" w:type="dxa"/>
                  <w:tcBorders>
                    <w:left w:val="single" w:sz="4" w:space="0" w:color="auto"/>
                    <w:bottom w:val="single" w:sz="4" w:space="0" w:color="auto"/>
                    <w:right w:val="single" w:sz="4" w:space="0" w:color="auto"/>
                  </w:tcBorders>
                  <w:vAlign w:val="center"/>
                </w:tcPr>
                <w:p w:rsidR="00FA24F4" w:rsidRPr="003B0438" w:rsidRDefault="00FA24F4" w:rsidP="00E458FC">
                  <w:pPr>
                    <w:pStyle w:val="ad"/>
                    <w:ind w:left="142" w:hanging="142"/>
                    <w:rPr>
                      <w:snapToGrid w:val="0"/>
                      <w:spacing w:val="-4"/>
                      <w:kern w:val="0"/>
                      <w:sz w:val="15"/>
                      <w:szCs w:val="15"/>
                    </w:rPr>
                  </w:pPr>
                  <w:r w:rsidRPr="003B0438">
                    <w:rPr>
                      <w:rFonts w:hint="eastAsia"/>
                      <w:snapToGrid w:val="0"/>
                      <w:spacing w:val="-4"/>
                      <w:kern w:val="0"/>
                      <w:sz w:val="15"/>
                      <w:szCs w:val="15"/>
                    </w:rPr>
                    <w:t>業務執行状況の定期的な監査</w:t>
                  </w:r>
                </w:p>
              </w:tc>
            </w:tr>
            <w:tr w:rsidR="00FA24F4" w:rsidRPr="003B0438" w:rsidTr="00FA24F4">
              <w:trPr>
                <w:trHeight w:val="276"/>
              </w:trPr>
              <w:tc>
                <w:tcPr>
                  <w:tcW w:w="1509" w:type="dxa"/>
                  <w:vMerge w:val="restart"/>
                  <w:tcBorders>
                    <w:top w:val="single" w:sz="4" w:space="0" w:color="auto"/>
                    <w:left w:val="single" w:sz="4" w:space="0" w:color="auto"/>
                    <w:right w:val="single" w:sz="4" w:space="0" w:color="auto"/>
                  </w:tcBorders>
                  <w:vAlign w:val="center"/>
                </w:tcPr>
                <w:p w:rsidR="00FA24F4" w:rsidRPr="003B0438" w:rsidRDefault="00FA24F4" w:rsidP="00E458FC">
                  <w:pPr>
                    <w:pStyle w:val="af3"/>
                    <w:rPr>
                      <w:snapToGrid w:val="0"/>
                    </w:rPr>
                  </w:pPr>
                  <w:r w:rsidRPr="003B0438">
                    <w:rPr>
                      <w:rFonts w:hint="eastAsia"/>
                      <w:snapToGrid w:val="0"/>
                    </w:rPr>
                    <w:t>届出事項</w:t>
                  </w:r>
                </w:p>
              </w:tc>
              <w:tc>
                <w:tcPr>
                  <w:tcW w:w="2396" w:type="dxa"/>
                  <w:tcBorders>
                    <w:top w:val="single" w:sz="4" w:space="0" w:color="auto"/>
                    <w:left w:val="single" w:sz="4" w:space="0" w:color="auto"/>
                    <w:bottom w:val="dotted"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法令遵守責任者の氏名</w:t>
                  </w:r>
                </w:p>
              </w:tc>
              <w:tc>
                <w:tcPr>
                  <w:tcW w:w="2397" w:type="dxa"/>
                  <w:tcBorders>
                    <w:top w:val="single" w:sz="4" w:space="0" w:color="auto"/>
                    <w:left w:val="single" w:sz="4" w:space="0" w:color="auto"/>
                    <w:bottom w:val="dotted"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法令遵守責任者の氏名</w:t>
                  </w:r>
                </w:p>
              </w:tc>
              <w:tc>
                <w:tcPr>
                  <w:tcW w:w="2858" w:type="dxa"/>
                  <w:tcBorders>
                    <w:top w:val="single" w:sz="4" w:space="0" w:color="auto"/>
                    <w:left w:val="single" w:sz="4" w:space="0" w:color="auto"/>
                    <w:bottom w:val="dotted"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法令遵守責任者の氏名</w:t>
                  </w:r>
                </w:p>
              </w:tc>
            </w:tr>
            <w:tr w:rsidR="00FA24F4" w:rsidRPr="003B0438" w:rsidTr="00FA24F4">
              <w:trPr>
                <w:trHeight w:val="133"/>
              </w:trPr>
              <w:tc>
                <w:tcPr>
                  <w:tcW w:w="1509" w:type="dxa"/>
                  <w:vMerge/>
                  <w:tcBorders>
                    <w:left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p>
              </w:tc>
              <w:tc>
                <w:tcPr>
                  <w:tcW w:w="2396" w:type="dxa"/>
                  <w:tcBorders>
                    <w:left w:val="single" w:sz="4" w:space="0" w:color="auto"/>
                    <w:bottom w:val="dotted" w:sz="4" w:space="0" w:color="auto"/>
                    <w:right w:val="single" w:sz="4" w:space="0" w:color="auto"/>
                    <w:tl2br w:val="dotted" w:sz="4" w:space="0" w:color="auto"/>
                  </w:tcBorders>
                  <w:vAlign w:val="center"/>
                </w:tcPr>
                <w:p w:rsidR="00FA24F4" w:rsidRPr="003B0438" w:rsidRDefault="00FA24F4" w:rsidP="00E458FC">
                  <w:pPr>
                    <w:pStyle w:val="ad"/>
                    <w:ind w:left="150" w:hanging="150"/>
                    <w:rPr>
                      <w:snapToGrid w:val="0"/>
                      <w:kern w:val="0"/>
                      <w:sz w:val="15"/>
                      <w:szCs w:val="15"/>
                    </w:rPr>
                  </w:pPr>
                </w:p>
              </w:tc>
              <w:tc>
                <w:tcPr>
                  <w:tcW w:w="2397" w:type="dxa"/>
                  <w:tcBorders>
                    <w:left w:val="single" w:sz="4" w:space="0" w:color="auto"/>
                    <w:bottom w:val="dotted"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法令遵守規程の概要</w:t>
                  </w:r>
                </w:p>
              </w:tc>
              <w:tc>
                <w:tcPr>
                  <w:tcW w:w="2858" w:type="dxa"/>
                  <w:tcBorders>
                    <w:left w:val="single" w:sz="4" w:space="0" w:color="auto"/>
                    <w:bottom w:val="dotted"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法令遵守規程の概要</w:t>
                  </w:r>
                </w:p>
              </w:tc>
            </w:tr>
            <w:tr w:rsidR="00FA24F4" w:rsidRPr="003B0438" w:rsidTr="00FA24F4">
              <w:trPr>
                <w:trHeight w:val="283"/>
              </w:trPr>
              <w:tc>
                <w:tcPr>
                  <w:tcW w:w="1509" w:type="dxa"/>
                  <w:vMerge/>
                  <w:tcBorders>
                    <w:left w:val="single" w:sz="4" w:space="0" w:color="auto"/>
                    <w:bottom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p>
              </w:tc>
              <w:tc>
                <w:tcPr>
                  <w:tcW w:w="2396" w:type="dxa"/>
                  <w:tcBorders>
                    <w:left w:val="single" w:sz="4" w:space="0" w:color="auto"/>
                    <w:bottom w:val="single" w:sz="4" w:space="0" w:color="auto"/>
                    <w:right w:val="single" w:sz="4" w:space="0" w:color="auto"/>
                    <w:tl2br w:val="dotted" w:sz="4" w:space="0" w:color="auto"/>
                  </w:tcBorders>
                  <w:vAlign w:val="center"/>
                </w:tcPr>
                <w:p w:rsidR="00FA24F4" w:rsidRPr="003B0438" w:rsidRDefault="00FA24F4" w:rsidP="00E458FC">
                  <w:pPr>
                    <w:pStyle w:val="ad"/>
                    <w:ind w:left="150" w:hanging="150"/>
                    <w:rPr>
                      <w:snapToGrid w:val="0"/>
                      <w:kern w:val="0"/>
                      <w:sz w:val="15"/>
                      <w:szCs w:val="15"/>
                    </w:rPr>
                  </w:pPr>
                </w:p>
              </w:tc>
              <w:tc>
                <w:tcPr>
                  <w:tcW w:w="2397" w:type="dxa"/>
                  <w:tcBorders>
                    <w:left w:val="single" w:sz="4" w:space="0" w:color="auto"/>
                    <w:bottom w:val="single" w:sz="4" w:space="0" w:color="auto"/>
                    <w:right w:val="single" w:sz="4" w:space="0" w:color="auto"/>
                    <w:tl2br w:val="dotted" w:sz="4" w:space="0" w:color="auto"/>
                  </w:tcBorders>
                  <w:vAlign w:val="center"/>
                </w:tcPr>
                <w:p w:rsidR="00FA24F4" w:rsidRPr="003B0438" w:rsidRDefault="00FA24F4" w:rsidP="00E458FC">
                  <w:pPr>
                    <w:pStyle w:val="ad"/>
                    <w:ind w:left="150" w:hanging="150"/>
                    <w:rPr>
                      <w:snapToGrid w:val="0"/>
                      <w:kern w:val="0"/>
                      <w:sz w:val="15"/>
                      <w:szCs w:val="15"/>
                    </w:rPr>
                  </w:pPr>
                </w:p>
              </w:tc>
              <w:tc>
                <w:tcPr>
                  <w:tcW w:w="2858" w:type="dxa"/>
                  <w:tcBorders>
                    <w:left w:val="single" w:sz="4" w:space="0" w:color="auto"/>
                    <w:bottom w:val="single" w:sz="4" w:space="0" w:color="auto"/>
                    <w:right w:val="single" w:sz="4" w:space="0" w:color="auto"/>
                  </w:tcBorders>
                  <w:vAlign w:val="center"/>
                </w:tcPr>
                <w:p w:rsidR="00FA24F4" w:rsidRPr="003B0438" w:rsidRDefault="00FA24F4" w:rsidP="00E458FC">
                  <w:pPr>
                    <w:pStyle w:val="ad"/>
                    <w:ind w:left="150" w:hanging="150"/>
                    <w:rPr>
                      <w:snapToGrid w:val="0"/>
                      <w:kern w:val="0"/>
                      <w:sz w:val="15"/>
                      <w:szCs w:val="15"/>
                    </w:rPr>
                  </w:pPr>
                  <w:r w:rsidRPr="003B0438">
                    <w:rPr>
                      <w:rFonts w:hint="eastAsia"/>
                      <w:snapToGrid w:val="0"/>
                      <w:kern w:val="0"/>
                      <w:sz w:val="15"/>
                      <w:szCs w:val="15"/>
                    </w:rPr>
                    <w:t>業務執行状況の監査方法の概要</w:t>
                  </w:r>
                </w:p>
              </w:tc>
            </w:tr>
          </w:tbl>
          <w:p w:rsidR="00FA24F4" w:rsidRDefault="00FA24F4" w:rsidP="00E458FC">
            <w:pPr>
              <w:pStyle w:val="ad"/>
            </w:pPr>
          </w:p>
          <w:p w:rsidR="00FA24F4" w:rsidRPr="003B0438" w:rsidRDefault="00FA24F4" w:rsidP="00E458FC">
            <w:pPr>
              <w:pStyle w:val="ad"/>
            </w:pPr>
            <w:r>
              <w:rPr>
                <w:rFonts w:hint="eastAsia"/>
              </w:rPr>
              <w:t>※（１）の法第51条の31第2項の届出（一般相談支援事業者及び特定相談支援事業者）と（２）の児童福祉法第24条の38第2項の届出（障害児相談支援事業者）は、それぞれ個別に必要となる。</w:t>
            </w:r>
          </w:p>
          <w:p w:rsidR="00FA24F4" w:rsidRPr="003B0438" w:rsidRDefault="00FA24F4" w:rsidP="00E458FC">
            <w:pPr>
              <w:pStyle w:val="ad"/>
            </w:pPr>
          </w:p>
        </w:tc>
        <w:tc>
          <w:tcPr>
            <w:tcW w:w="2047" w:type="dxa"/>
            <w:shd w:val="clear" w:color="auto" w:fill="auto"/>
          </w:tcPr>
          <w:p w:rsidR="00FA24F4" w:rsidRPr="003B0438" w:rsidRDefault="00FA24F4" w:rsidP="00E458FC">
            <w:pPr>
              <w:pStyle w:val="ad"/>
            </w:pPr>
          </w:p>
          <w:p w:rsidR="00FA24F4" w:rsidRPr="003B0438" w:rsidRDefault="00FA24F4" w:rsidP="00E458FC">
            <w:pPr>
              <w:pStyle w:val="ad"/>
            </w:pPr>
            <w:r w:rsidRPr="003B0438">
              <w:rPr>
                <w:rFonts w:hint="eastAsia"/>
              </w:rPr>
              <w:t>・児童福祉法第24条の38第2項</w:t>
            </w:r>
          </w:p>
          <w:p w:rsidR="00FA24F4" w:rsidRPr="003B0438" w:rsidRDefault="00FA24F4" w:rsidP="00E458FC">
            <w:pPr>
              <w:pStyle w:val="ad"/>
            </w:pPr>
            <w:r w:rsidRPr="003B0438">
              <w:rPr>
                <w:rFonts w:hint="eastAsia"/>
              </w:rPr>
              <w:t>・児童福祉法施行規則第25条の26の8、第25条の26の9</w:t>
            </w:r>
          </w:p>
          <w:p w:rsidR="00FA24F4" w:rsidRPr="003B0438" w:rsidRDefault="00FA24F4" w:rsidP="00E458FC">
            <w:pPr>
              <w:pStyle w:val="ad"/>
            </w:pPr>
          </w:p>
        </w:tc>
        <w:tc>
          <w:tcPr>
            <w:tcW w:w="1536" w:type="dxa"/>
            <w:shd w:val="clear" w:color="auto" w:fill="auto"/>
          </w:tcPr>
          <w:p w:rsidR="00FA24F4" w:rsidRPr="003B0438" w:rsidRDefault="00FA24F4" w:rsidP="00E458FC">
            <w:pPr>
              <w:pStyle w:val="af"/>
              <w:ind w:left="160"/>
            </w:pPr>
          </w:p>
          <w:p w:rsidR="00FA24F4" w:rsidRPr="003B0438" w:rsidRDefault="00FA24F4" w:rsidP="00E458FC">
            <w:pPr>
              <w:pStyle w:val="af"/>
              <w:ind w:left="160"/>
            </w:pPr>
            <w:r w:rsidRPr="003B0438">
              <w:rPr>
                <w:rFonts w:hint="eastAsia"/>
              </w:rPr>
              <w:t>□適</w:t>
            </w:r>
          </w:p>
          <w:p w:rsidR="00FA24F4" w:rsidRDefault="00FA24F4" w:rsidP="00E458FC">
            <w:pPr>
              <w:pStyle w:val="af"/>
              <w:ind w:left="160"/>
            </w:pPr>
            <w:r w:rsidRPr="003B0438">
              <w:rPr>
                <w:rFonts w:hint="eastAsia"/>
              </w:rPr>
              <w:t>□不適</w:t>
            </w:r>
          </w:p>
          <w:p w:rsidR="00FA24F4" w:rsidRDefault="00FA24F4" w:rsidP="00E458FC">
            <w:pPr>
              <w:pStyle w:val="af"/>
              <w:ind w:left="160"/>
            </w:pPr>
            <w:r w:rsidRPr="004943ED">
              <w:rPr>
                <w:rFonts w:hint="eastAsia"/>
              </w:rPr>
              <w:t>□該当なし</w:t>
            </w:r>
          </w:p>
          <w:p w:rsidR="00FA24F4" w:rsidRPr="009F3B8B" w:rsidRDefault="00FA24F4" w:rsidP="00E458FC">
            <w:pPr>
              <w:pStyle w:val="af"/>
              <w:ind w:left="160"/>
            </w:pPr>
          </w:p>
        </w:tc>
      </w:tr>
    </w:tbl>
    <w:p w:rsidR="00954E89" w:rsidRPr="00B35811" w:rsidRDefault="00954E89"/>
    <w:sectPr w:rsidR="00954E89" w:rsidRPr="00B35811"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51" w:rsidRDefault="00853A51">
      <w:r>
        <w:separator/>
      </w:r>
    </w:p>
  </w:endnote>
  <w:endnote w:type="continuationSeparator" w:id="0">
    <w:p w:rsidR="00853A51" w:rsidRDefault="0085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51" w:rsidRPr="003574E7" w:rsidRDefault="00853A51" w:rsidP="004E77B7">
    <w:pPr>
      <w:pStyle w:val="af7"/>
    </w:pPr>
    <w:r w:rsidRPr="003574E7">
      <w:fldChar w:fldCharType="begin"/>
    </w:r>
    <w:r w:rsidRPr="003574E7">
      <w:instrText xml:space="preserve"> PAGE </w:instrText>
    </w:r>
    <w:r w:rsidRPr="003574E7">
      <w:fldChar w:fldCharType="separate"/>
    </w:r>
    <w:r w:rsidR="008F17C0">
      <w:rPr>
        <w:noProof/>
      </w:rPr>
      <w:t>20</w:t>
    </w:r>
    <w:r w:rsidRPr="00357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51" w:rsidRDefault="00853A51">
      <w:r>
        <w:separator/>
      </w:r>
    </w:p>
  </w:footnote>
  <w:footnote w:type="continuationSeparator" w:id="0">
    <w:p w:rsidR="00853A51" w:rsidRDefault="0085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0934948E">
      <w:start w:val="1"/>
      <w:numFmt w:val="decimalEnclosedCircle"/>
      <w:lvlText w:val="%1"/>
      <w:lvlJc w:val="left"/>
      <w:pPr>
        <w:tabs>
          <w:tab w:val="num" w:pos="599"/>
        </w:tabs>
        <w:ind w:left="599" w:hanging="360"/>
      </w:pPr>
      <w:rPr>
        <w:rFonts w:hint="eastAsia"/>
        <w:color w:val="auto"/>
      </w:rPr>
    </w:lvl>
    <w:lvl w:ilvl="1" w:tplc="8286E826" w:tentative="1">
      <w:start w:val="1"/>
      <w:numFmt w:val="aiueoFullWidth"/>
      <w:lvlText w:val="(%2)"/>
      <w:lvlJc w:val="left"/>
      <w:pPr>
        <w:tabs>
          <w:tab w:val="num" w:pos="1079"/>
        </w:tabs>
        <w:ind w:left="1079" w:hanging="420"/>
      </w:pPr>
    </w:lvl>
    <w:lvl w:ilvl="2" w:tplc="B3A67A98" w:tentative="1">
      <w:start w:val="1"/>
      <w:numFmt w:val="decimalEnclosedCircle"/>
      <w:lvlText w:val="%3"/>
      <w:lvlJc w:val="left"/>
      <w:pPr>
        <w:tabs>
          <w:tab w:val="num" w:pos="1499"/>
        </w:tabs>
        <w:ind w:left="1499" w:hanging="420"/>
      </w:pPr>
    </w:lvl>
    <w:lvl w:ilvl="3" w:tplc="AA143C56" w:tentative="1">
      <w:start w:val="1"/>
      <w:numFmt w:val="decimal"/>
      <w:lvlText w:val="%4."/>
      <w:lvlJc w:val="left"/>
      <w:pPr>
        <w:tabs>
          <w:tab w:val="num" w:pos="1919"/>
        </w:tabs>
        <w:ind w:left="1919" w:hanging="420"/>
      </w:pPr>
    </w:lvl>
    <w:lvl w:ilvl="4" w:tplc="229E825E" w:tentative="1">
      <w:start w:val="1"/>
      <w:numFmt w:val="aiueoFullWidth"/>
      <w:lvlText w:val="(%5)"/>
      <w:lvlJc w:val="left"/>
      <w:pPr>
        <w:tabs>
          <w:tab w:val="num" w:pos="2339"/>
        </w:tabs>
        <w:ind w:left="2339" w:hanging="420"/>
      </w:pPr>
    </w:lvl>
    <w:lvl w:ilvl="5" w:tplc="F60AA946" w:tentative="1">
      <w:start w:val="1"/>
      <w:numFmt w:val="decimalEnclosedCircle"/>
      <w:lvlText w:val="%6"/>
      <w:lvlJc w:val="left"/>
      <w:pPr>
        <w:tabs>
          <w:tab w:val="num" w:pos="2759"/>
        </w:tabs>
        <w:ind w:left="2759" w:hanging="420"/>
      </w:pPr>
    </w:lvl>
    <w:lvl w:ilvl="6" w:tplc="6D72186C" w:tentative="1">
      <w:start w:val="1"/>
      <w:numFmt w:val="decimal"/>
      <w:lvlText w:val="%7."/>
      <w:lvlJc w:val="left"/>
      <w:pPr>
        <w:tabs>
          <w:tab w:val="num" w:pos="3179"/>
        </w:tabs>
        <w:ind w:left="3179" w:hanging="420"/>
      </w:pPr>
    </w:lvl>
    <w:lvl w:ilvl="7" w:tplc="3858009C" w:tentative="1">
      <w:start w:val="1"/>
      <w:numFmt w:val="aiueoFullWidth"/>
      <w:lvlText w:val="(%8)"/>
      <w:lvlJc w:val="left"/>
      <w:pPr>
        <w:tabs>
          <w:tab w:val="num" w:pos="3599"/>
        </w:tabs>
        <w:ind w:left="3599" w:hanging="420"/>
      </w:pPr>
    </w:lvl>
    <w:lvl w:ilvl="8" w:tplc="D7FEABAC" w:tentative="1">
      <w:start w:val="1"/>
      <w:numFmt w:val="decimalEnclosedCircle"/>
      <w:lvlText w:val="%9"/>
      <w:lvlJc w:val="left"/>
      <w:pPr>
        <w:tabs>
          <w:tab w:val="num" w:pos="4019"/>
        </w:tabs>
        <w:ind w:left="4019" w:hanging="420"/>
      </w:pPr>
    </w:lvl>
  </w:abstractNum>
  <w:abstractNum w:abstractNumId="1" w15:restartNumberingAfterBreak="0">
    <w:nsid w:val="4E804ED5"/>
    <w:multiLevelType w:val="hybridMultilevel"/>
    <w:tmpl w:val="0E88CF3A"/>
    <w:lvl w:ilvl="0" w:tplc="D4DA6C8A">
      <w:numFmt w:val="bullet"/>
      <w:lvlText w:val="□"/>
      <w:lvlJc w:val="left"/>
      <w:pPr>
        <w:ind w:left="360" w:hanging="360"/>
      </w:pPr>
      <w:rPr>
        <w:rFonts w:ascii="ＭＳ 明朝" w:eastAsia="ＭＳ 明朝" w:hAnsi="ＭＳ 明朝" w:cs="Times New Roman" w:hint="eastAsia"/>
      </w:rPr>
    </w:lvl>
    <w:lvl w:ilvl="1" w:tplc="8AECF990" w:tentative="1">
      <w:start w:val="1"/>
      <w:numFmt w:val="bullet"/>
      <w:lvlText w:val=""/>
      <w:lvlJc w:val="left"/>
      <w:pPr>
        <w:ind w:left="840" w:hanging="420"/>
      </w:pPr>
      <w:rPr>
        <w:rFonts w:ascii="Wingdings" w:hAnsi="Wingdings" w:hint="default"/>
      </w:rPr>
    </w:lvl>
    <w:lvl w:ilvl="2" w:tplc="AA9A3FB0" w:tentative="1">
      <w:start w:val="1"/>
      <w:numFmt w:val="bullet"/>
      <w:lvlText w:val=""/>
      <w:lvlJc w:val="left"/>
      <w:pPr>
        <w:ind w:left="1260" w:hanging="420"/>
      </w:pPr>
      <w:rPr>
        <w:rFonts w:ascii="Wingdings" w:hAnsi="Wingdings" w:hint="default"/>
      </w:rPr>
    </w:lvl>
    <w:lvl w:ilvl="3" w:tplc="C9405704" w:tentative="1">
      <w:start w:val="1"/>
      <w:numFmt w:val="bullet"/>
      <w:lvlText w:val=""/>
      <w:lvlJc w:val="left"/>
      <w:pPr>
        <w:ind w:left="1680" w:hanging="420"/>
      </w:pPr>
      <w:rPr>
        <w:rFonts w:ascii="Wingdings" w:hAnsi="Wingdings" w:hint="default"/>
      </w:rPr>
    </w:lvl>
    <w:lvl w:ilvl="4" w:tplc="C758F608" w:tentative="1">
      <w:start w:val="1"/>
      <w:numFmt w:val="bullet"/>
      <w:lvlText w:val=""/>
      <w:lvlJc w:val="left"/>
      <w:pPr>
        <w:ind w:left="2100" w:hanging="420"/>
      </w:pPr>
      <w:rPr>
        <w:rFonts w:ascii="Wingdings" w:hAnsi="Wingdings" w:hint="default"/>
      </w:rPr>
    </w:lvl>
    <w:lvl w:ilvl="5" w:tplc="3D289E68" w:tentative="1">
      <w:start w:val="1"/>
      <w:numFmt w:val="bullet"/>
      <w:lvlText w:val=""/>
      <w:lvlJc w:val="left"/>
      <w:pPr>
        <w:ind w:left="2520" w:hanging="420"/>
      </w:pPr>
      <w:rPr>
        <w:rFonts w:ascii="Wingdings" w:hAnsi="Wingdings" w:hint="default"/>
      </w:rPr>
    </w:lvl>
    <w:lvl w:ilvl="6" w:tplc="6F86EA6A" w:tentative="1">
      <w:start w:val="1"/>
      <w:numFmt w:val="bullet"/>
      <w:lvlText w:val=""/>
      <w:lvlJc w:val="left"/>
      <w:pPr>
        <w:ind w:left="2940" w:hanging="420"/>
      </w:pPr>
      <w:rPr>
        <w:rFonts w:ascii="Wingdings" w:hAnsi="Wingdings" w:hint="default"/>
      </w:rPr>
    </w:lvl>
    <w:lvl w:ilvl="7" w:tplc="86D873AA" w:tentative="1">
      <w:start w:val="1"/>
      <w:numFmt w:val="bullet"/>
      <w:lvlText w:val=""/>
      <w:lvlJc w:val="left"/>
      <w:pPr>
        <w:ind w:left="3360" w:hanging="420"/>
      </w:pPr>
      <w:rPr>
        <w:rFonts w:ascii="Wingdings" w:hAnsi="Wingdings" w:hint="default"/>
      </w:rPr>
    </w:lvl>
    <w:lvl w:ilvl="8" w:tplc="BF4C62A4"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0CCD"/>
    <w:rsid w:val="000028B0"/>
    <w:rsid w:val="00002D96"/>
    <w:rsid w:val="00006611"/>
    <w:rsid w:val="00006C31"/>
    <w:rsid w:val="00007DD3"/>
    <w:rsid w:val="0001125E"/>
    <w:rsid w:val="0001167E"/>
    <w:rsid w:val="00014A0D"/>
    <w:rsid w:val="00017CCB"/>
    <w:rsid w:val="000230C9"/>
    <w:rsid w:val="00023814"/>
    <w:rsid w:val="00030D9B"/>
    <w:rsid w:val="00032853"/>
    <w:rsid w:val="00033494"/>
    <w:rsid w:val="00035228"/>
    <w:rsid w:val="0003571B"/>
    <w:rsid w:val="00035C6C"/>
    <w:rsid w:val="00040DFF"/>
    <w:rsid w:val="00042800"/>
    <w:rsid w:val="00044D0E"/>
    <w:rsid w:val="00045744"/>
    <w:rsid w:val="00052B66"/>
    <w:rsid w:val="00052C7E"/>
    <w:rsid w:val="000546E5"/>
    <w:rsid w:val="00055FD2"/>
    <w:rsid w:val="00063C4C"/>
    <w:rsid w:val="00064D84"/>
    <w:rsid w:val="00066834"/>
    <w:rsid w:val="00067977"/>
    <w:rsid w:val="00070F14"/>
    <w:rsid w:val="00072E07"/>
    <w:rsid w:val="00084B4F"/>
    <w:rsid w:val="00085E06"/>
    <w:rsid w:val="00090043"/>
    <w:rsid w:val="0009115C"/>
    <w:rsid w:val="0009139F"/>
    <w:rsid w:val="00093809"/>
    <w:rsid w:val="000A25FC"/>
    <w:rsid w:val="000A2B5B"/>
    <w:rsid w:val="000A3188"/>
    <w:rsid w:val="000A698C"/>
    <w:rsid w:val="000B4E02"/>
    <w:rsid w:val="000B77B2"/>
    <w:rsid w:val="000C026E"/>
    <w:rsid w:val="000C388F"/>
    <w:rsid w:val="000C7B71"/>
    <w:rsid w:val="000D062F"/>
    <w:rsid w:val="000D1DD0"/>
    <w:rsid w:val="000D3A86"/>
    <w:rsid w:val="000D3BDE"/>
    <w:rsid w:val="000D3DC7"/>
    <w:rsid w:val="000D4A4B"/>
    <w:rsid w:val="000D70FE"/>
    <w:rsid w:val="000D7F51"/>
    <w:rsid w:val="000E047D"/>
    <w:rsid w:val="000E11EA"/>
    <w:rsid w:val="000E154C"/>
    <w:rsid w:val="000E17E2"/>
    <w:rsid w:val="000E6379"/>
    <w:rsid w:val="000F027B"/>
    <w:rsid w:val="000F15D7"/>
    <w:rsid w:val="000F36B4"/>
    <w:rsid w:val="000F78B4"/>
    <w:rsid w:val="000F7EB9"/>
    <w:rsid w:val="00101360"/>
    <w:rsid w:val="0010705A"/>
    <w:rsid w:val="00110E62"/>
    <w:rsid w:val="001114A8"/>
    <w:rsid w:val="00111817"/>
    <w:rsid w:val="00112F06"/>
    <w:rsid w:val="0011502D"/>
    <w:rsid w:val="00121E58"/>
    <w:rsid w:val="0012343A"/>
    <w:rsid w:val="00125801"/>
    <w:rsid w:val="00127191"/>
    <w:rsid w:val="00134ACE"/>
    <w:rsid w:val="0013722A"/>
    <w:rsid w:val="00137DFB"/>
    <w:rsid w:val="00145329"/>
    <w:rsid w:val="00145E6A"/>
    <w:rsid w:val="00146746"/>
    <w:rsid w:val="00153D15"/>
    <w:rsid w:val="00153D5B"/>
    <w:rsid w:val="0015666E"/>
    <w:rsid w:val="00170BB5"/>
    <w:rsid w:val="001730D1"/>
    <w:rsid w:val="001736FF"/>
    <w:rsid w:val="001747A0"/>
    <w:rsid w:val="001848B4"/>
    <w:rsid w:val="00185423"/>
    <w:rsid w:val="00185C42"/>
    <w:rsid w:val="00191FF3"/>
    <w:rsid w:val="00193721"/>
    <w:rsid w:val="00193BCB"/>
    <w:rsid w:val="00193D7E"/>
    <w:rsid w:val="00193EB9"/>
    <w:rsid w:val="001A0E67"/>
    <w:rsid w:val="001A2604"/>
    <w:rsid w:val="001A3003"/>
    <w:rsid w:val="001A7D11"/>
    <w:rsid w:val="001B1D73"/>
    <w:rsid w:val="001B5439"/>
    <w:rsid w:val="001B62B6"/>
    <w:rsid w:val="001B79F2"/>
    <w:rsid w:val="001B7A29"/>
    <w:rsid w:val="001C09E8"/>
    <w:rsid w:val="001C0BA1"/>
    <w:rsid w:val="001C166B"/>
    <w:rsid w:val="001D2F18"/>
    <w:rsid w:val="001D5437"/>
    <w:rsid w:val="001E4640"/>
    <w:rsid w:val="001E6F4D"/>
    <w:rsid w:val="001F3EA5"/>
    <w:rsid w:val="001F6B17"/>
    <w:rsid w:val="00210FAE"/>
    <w:rsid w:val="002128CE"/>
    <w:rsid w:val="00212F03"/>
    <w:rsid w:val="00213075"/>
    <w:rsid w:val="002205E8"/>
    <w:rsid w:val="002223B2"/>
    <w:rsid w:val="00223C0E"/>
    <w:rsid w:val="00223D93"/>
    <w:rsid w:val="00225EFD"/>
    <w:rsid w:val="00244C87"/>
    <w:rsid w:val="002451C4"/>
    <w:rsid w:val="002455B7"/>
    <w:rsid w:val="0024634D"/>
    <w:rsid w:val="00246484"/>
    <w:rsid w:val="002467E9"/>
    <w:rsid w:val="00252E7E"/>
    <w:rsid w:val="002534EC"/>
    <w:rsid w:val="00266E4C"/>
    <w:rsid w:val="00267174"/>
    <w:rsid w:val="00267A75"/>
    <w:rsid w:val="0027267B"/>
    <w:rsid w:val="00282EA2"/>
    <w:rsid w:val="00284D75"/>
    <w:rsid w:val="0028529D"/>
    <w:rsid w:val="002865C7"/>
    <w:rsid w:val="0029370C"/>
    <w:rsid w:val="00297E1E"/>
    <w:rsid w:val="002A6C79"/>
    <w:rsid w:val="002A7C4B"/>
    <w:rsid w:val="002B0D0C"/>
    <w:rsid w:val="002B2E64"/>
    <w:rsid w:val="002D202E"/>
    <w:rsid w:val="002D447B"/>
    <w:rsid w:val="002E0A57"/>
    <w:rsid w:val="002E138D"/>
    <w:rsid w:val="002E15F2"/>
    <w:rsid w:val="002F08C7"/>
    <w:rsid w:val="002F658B"/>
    <w:rsid w:val="002F7C52"/>
    <w:rsid w:val="003020E6"/>
    <w:rsid w:val="0031104D"/>
    <w:rsid w:val="00312146"/>
    <w:rsid w:val="003140B3"/>
    <w:rsid w:val="00320E07"/>
    <w:rsid w:val="00322206"/>
    <w:rsid w:val="00322BA0"/>
    <w:rsid w:val="003247AC"/>
    <w:rsid w:val="00330461"/>
    <w:rsid w:val="00333E52"/>
    <w:rsid w:val="00336494"/>
    <w:rsid w:val="00340C44"/>
    <w:rsid w:val="0034180D"/>
    <w:rsid w:val="003418D0"/>
    <w:rsid w:val="00345F3E"/>
    <w:rsid w:val="00347D3B"/>
    <w:rsid w:val="0035122E"/>
    <w:rsid w:val="003574E7"/>
    <w:rsid w:val="0035790E"/>
    <w:rsid w:val="00357B44"/>
    <w:rsid w:val="0036317D"/>
    <w:rsid w:val="0036463C"/>
    <w:rsid w:val="00364871"/>
    <w:rsid w:val="00364EE1"/>
    <w:rsid w:val="0037012F"/>
    <w:rsid w:val="00370764"/>
    <w:rsid w:val="00371721"/>
    <w:rsid w:val="00372F52"/>
    <w:rsid w:val="00380C15"/>
    <w:rsid w:val="00381180"/>
    <w:rsid w:val="0039327F"/>
    <w:rsid w:val="00393A97"/>
    <w:rsid w:val="003A48C4"/>
    <w:rsid w:val="003A4E14"/>
    <w:rsid w:val="003A5924"/>
    <w:rsid w:val="003B0438"/>
    <w:rsid w:val="003B4EAC"/>
    <w:rsid w:val="003B69A4"/>
    <w:rsid w:val="003B7F0B"/>
    <w:rsid w:val="003C045D"/>
    <w:rsid w:val="003C485E"/>
    <w:rsid w:val="003D3BB9"/>
    <w:rsid w:val="003E3E67"/>
    <w:rsid w:val="003E60F0"/>
    <w:rsid w:val="003E695F"/>
    <w:rsid w:val="003E76C6"/>
    <w:rsid w:val="00401478"/>
    <w:rsid w:val="00404BA3"/>
    <w:rsid w:val="00404D93"/>
    <w:rsid w:val="00405FCC"/>
    <w:rsid w:val="0041050B"/>
    <w:rsid w:val="004123BC"/>
    <w:rsid w:val="00412AF5"/>
    <w:rsid w:val="004144F8"/>
    <w:rsid w:val="0042279B"/>
    <w:rsid w:val="00422CD8"/>
    <w:rsid w:val="00423990"/>
    <w:rsid w:val="00424070"/>
    <w:rsid w:val="00426965"/>
    <w:rsid w:val="00426DB4"/>
    <w:rsid w:val="0043022F"/>
    <w:rsid w:val="004364A8"/>
    <w:rsid w:val="00440D43"/>
    <w:rsid w:val="00441BB7"/>
    <w:rsid w:val="00443EFC"/>
    <w:rsid w:val="0044458A"/>
    <w:rsid w:val="00445CD6"/>
    <w:rsid w:val="004466D1"/>
    <w:rsid w:val="00446C92"/>
    <w:rsid w:val="00451279"/>
    <w:rsid w:val="004523D6"/>
    <w:rsid w:val="00453572"/>
    <w:rsid w:val="00456EA4"/>
    <w:rsid w:val="004629F0"/>
    <w:rsid w:val="0046577F"/>
    <w:rsid w:val="00465B7B"/>
    <w:rsid w:val="00466000"/>
    <w:rsid w:val="00472A37"/>
    <w:rsid w:val="00481C99"/>
    <w:rsid w:val="00484743"/>
    <w:rsid w:val="00484D61"/>
    <w:rsid w:val="00484F7D"/>
    <w:rsid w:val="00487A42"/>
    <w:rsid w:val="00493707"/>
    <w:rsid w:val="004939A4"/>
    <w:rsid w:val="004943ED"/>
    <w:rsid w:val="00496AAA"/>
    <w:rsid w:val="00496D74"/>
    <w:rsid w:val="004A1A51"/>
    <w:rsid w:val="004A1F10"/>
    <w:rsid w:val="004A2270"/>
    <w:rsid w:val="004A6D4C"/>
    <w:rsid w:val="004B1F35"/>
    <w:rsid w:val="004B3E73"/>
    <w:rsid w:val="004B3FB3"/>
    <w:rsid w:val="004B70EF"/>
    <w:rsid w:val="004B75B0"/>
    <w:rsid w:val="004B7768"/>
    <w:rsid w:val="004C3BAE"/>
    <w:rsid w:val="004C7C9A"/>
    <w:rsid w:val="004D1937"/>
    <w:rsid w:val="004D19AE"/>
    <w:rsid w:val="004E01F7"/>
    <w:rsid w:val="004E3899"/>
    <w:rsid w:val="004E3AC7"/>
    <w:rsid w:val="004E77B7"/>
    <w:rsid w:val="004F5814"/>
    <w:rsid w:val="004F659C"/>
    <w:rsid w:val="005012A9"/>
    <w:rsid w:val="005029EF"/>
    <w:rsid w:val="00505536"/>
    <w:rsid w:val="00506EDC"/>
    <w:rsid w:val="00511D93"/>
    <w:rsid w:val="00512E33"/>
    <w:rsid w:val="00513B3B"/>
    <w:rsid w:val="00515C3B"/>
    <w:rsid w:val="00521DEF"/>
    <w:rsid w:val="00522223"/>
    <w:rsid w:val="0052384E"/>
    <w:rsid w:val="00523AD1"/>
    <w:rsid w:val="00523F94"/>
    <w:rsid w:val="00524A7C"/>
    <w:rsid w:val="00525F0F"/>
    <w:rsid w:val="005347CA"/>
    <w:rsid w:val="00534A9B"/>
    <w:rsid w:val="00534D8B"/>
    <w:rsid w:val="00536ED8"/>
    <w:rsid w:val="00537452"/>
    <w:rsid w:val="00537FCF"/>
    <w:rsid w:val="0054322C"/>
    <w:rsid w:val="0054374C"/>
    <w:rsid w:val="00550699"/>
    <w:rsid w:val="00552796"/>
    <w:rsid w:val="00555B21"/>
    <w:rsid w:val="005562DF"/>
    <w:rsid w:val="00557561"/>
    <w:rsid w:val="005702EC"/>
    <w:rsid w:val="00570811"/>
    <w:rsid w:val="005713E7"/>
    <w:rsid w:val="00571A8A"/>
    <w:rsid w:val="00571B14"/>
    <w:rsid w:val="00572922"/>
    <w:rsid w:val="005770E1"/>
    <w:rsid w:val="005848F2"/>
    <w:rsid w:val="00586BD1"/>
    <w:rsid w:val="005951C3"/>
    <w:rsid w:val="0059797C"/>
    <w:rsid w:val="005A10DB"/>
    <w:rsid w:val="005A1CB9"/>
    <w:rsid w:val="005A2E24"/>
    <w:rsid w:val="005B11EA"/>
    <w:rsid w:val="005B2359"/>
    <w:rsid w:val="005B7262"/>
    <w:rsid w:val="005C15D1"/>
    <w:rsid w:val="005C474F"/>
    <w:rsid w:val="005C610C"/>
    <w:rsid w:val="005D0EF2"/>
    <w:rsid w:val="005D43B1"/>
    <w:rsid w:val="005D4872"/>
    <w:rsid w:val="005E0AD3"/>
    <w:rsid w:val="005E18A3"/>
    <w:rsid w:val="005E2566"/>
    <w:rsid w:val="005E6903"/>
    <w:rsid w:val="005F1F1C"/>
    <w:rsid w:val="005F2F89"/>
    <w:rsid w:val="005F3FAB"/>
    <w:rsid w:val="005F70E8"/>
    <w:rsid w:val="006015AB"/>
    <w:rsid w:val="006026DD"/>
    <w:rsid w:val="00602B4A"/>
    <w:rsid w:val="00610246"/>
    <w:rsid w:val="00612609"/>
    <w:rsid w:val="0061280B"/>
    <w:rsid w:val="00612D39"/>
    <w:rsid w:val="00612ECE"/>
    <w:rsid w:val="00613A69"/>
    <w:rsid w:val="00613CEE"/>
    <w:rsid w:val="0061462F"/>
    <w:rsid w:val="0061756C"/>
    <w:rsid w:val="00622B9D"/>
    <w:rsid w:val="00624781"/>
    <w:rsid w:val="00630D4D"/>
    <w:rsid w:val="00630ED6"/>
    <w:rsid w:val="00630FC0"/>
    <w:rsid w:val="00632157"/>
    <w:rsid w:val="006424A4"/>
    <w:rsid w:val="00644ED9"/>
    <w:rsid w:val="00645B3C"/>
    <w:rsid w:val="00646DEF"/>
    <w:rsid w:val="00652085"/>
    <w:rsid w:val="006531FE"/>
    <w:rsid w:val="006539B3"/>
    <w:rsid w:val="006549D8"/>
    <w:rsid w:val="00654EF3"/>
    <w:rsid w:val="00655AEF"/>
    <w:rsid w:val="006568B7"/>
    <w:rsid w:val="006601FD"/>
    <w:rsid w:val="0066030C"/>
    <w:rsid w:val="00671181"/>
    <w:rsid w:val="00671861"/>
    <w:rsid w:val="00671918"/>
    <w:rsid w:val="006760BE"/>
    <w:rsid w:val="006778EA"/>
    <w:rsid w:val="006802F4"/>
    <w:rsid w:val="00680F33"/>
    <w:rsid w:val="00681B0D"/>
    <w:rsid w:val="006820CC"/>
    <w:rsid w:val="00685DDE"/>
    <w:rsid w:val="00686016"/>
    <w:rsid w:val="00692DD7"/>
    <w:rsid w:val="0069317C"/>
    <w:rsid w:val="006950FA"/>
    <w:rsid w:val="006969BF"/>
    <w:rsid w:val="006973D2"/>
    <w:rsid w:val="006A003F"/>
    <w:rsid w:val="006A1060"/>
    <w:rsid w:val="006A7A6E"/>
    <w:rsid w:val="006B03C9"/>
    <w:rsid w:val="006B08BB"/>
    <w:rsid w:val="006B38CF"/>
    <w:rsid w:val="006B42F8"/>
    <w:rsid w:val="006B666E"/>
    <w:rsid w:val="006B7C6D"/>
    <w:rsid w:val="006C6B19"/>
    <w:rsid w:val="006C7943"/>
    <w:rsid w:val="006D6B35"/>
    <w:rsid w:val="006E3878"/>
    <w:rsid w:val="006E3BA9"/>
    <w:rsid w:val="006E70C6"/>
    <w:rsid w:val="006F0E1C"/>
    <w:rsid w:val="006F2CB2"/>
    <w:rsid w:val="00702451"/>
    <w:rsid w:val="007067D8"/>
    <w:rsid w:val="00706BB0"/>
    <w:rsid w:val="00707E42"/>
    <w:rsid w:val="00715010"/>
    <w:rsid w:val="00717A37"/>
    <w:rsid w:val="007219CA"/>
    <w:rsid w:val="007256A7"/>
    <w:rsid w:val="007258F0"/>
    <w:rsid w:val="00726E96"/>
    <w:rsid w:val="00727B7F"/>
    <w:rsid w:val="00730297"/>
    <w:rsid w:val="00730977"/>
    <w:rsid w:val="007315CF"/>
    <w:rsid w:val="0073333F"/>
    <w:rsid w:val="00740425"/>
    <w:rsid w:val="007406D4"/>
    <w:rsid w:val="007407DE"/>
    <w:rsid w:val="00742D3C"/>
    <w:rsid w:val="00743BBD"/>
    <w:rsid w:val="0074536F"/>
    <w:rsid w:val="00746BA9"/>
    <w:rsid w:val="0075154B"/>
    <w:rsid w:val="00751A27"/>
    <w:rsid w:val="00754024"/>
    <w:rsid w:val="00755770"/>
    <w:rsid w:val="00757082"/>
    <w:rsid w:val="0076456E"/>
    <w:rsid w:val="00770840"/>
    <w:rsid w:val="00773176"/>
    <w:rsid w:val="00776880"/>
    <w:rsid w:val="007775F4"/>
    <w:rsid w:val="00780C2F"/>
    <w:rsid w:val="00787CA8"/>
    <w:rsid w:val="00790E7A"/>
    <w:rsid w:val="007931B0"/>
    <w:rsid w:val="007955AF"/>
    <w:rsid w:val="00795B96"/>
    <w:rsid w:val="00795FC0"/>
    <w:rsid w:val="007A3E84"/>
    <w:rsid w:val="007A48C9"/>
    <w:rsid w:val="007A5EF0"/>
    <w:rsid w:val="007B1795"/>
    <w:rsid w:val="007B3521"/>
    <w:rsid w:val="007B3804"/>
    <w:rsid w:val="007C0C2A"/>
    <w:rsid w:val="007C3AF1"/>
    <w:rsid w:val="007C603C"/>
    <w:rsid w:val="007D1DC7"/>
    <w:rsid w:val="007D2E25"/>
    <w:rsid w:val="007E4CFA"/>
    <w:rsid w:val="007F0951"/>
    <w:rsid w:val="007F26DF"/>
    <w:rsid w:val="007F6DBF"/>
    <w:rsid w:val="0080071A"/>
    <w:rsid w:val="0080248B"/>
    <w:rsid w:val="00805AFE"/>
    <w:rsid w:val="00805FA4"/>
    <w:rsid w:val="00813998"/>
    <w:rsid w:val="0081781D"/>
    <w:rsid w:val="00823CB6"/>
    <w:rsid w:val="008243AB"/>
    <w:rsid w:val="00825013"/>
    <w:rsid w:val="008303E0"/>
    <w:rsid w:val="00837E41"/>
    <w:rsid w:val="0084110F"/>
    <w:rsid w:val="00842D25"/>
    <w:rsid w:val="00846D9D"/>
    <w:rsid w:val="00850A09"/>
    <w:rsid w:val="00851954"/>
    <w:rsid w:val="00851EE9"/>
    <w:rsid w:val="00853A51"/>
    <w:rsid w:val="008577AC"/>
    <w:rsid w:val="00860752"/>
    <w:rsid w:val="00862775"/>
    <w:rsid w:val="008652E9"/>
    <w:rsid w:val="00867B95"/>
    <w:rsid w:val="0087008F"/>
    <w:rsid w:val="008742FC"/>
    <w:rsid w:val="00877B7F"/>
    <w:rsid w:val="00881069"/>
    <w:rsid w:val="00885F78"/>
    <w:rsid w:val="00894F6A"/>
    <w:rsid w:val="00895983"/>
    <w:rsid w:val="00897570"/>
    <w:rsid w:val="008A1995"/>
    <w:rsid w:val="008A5BE5"/>
    <w:rsid w:val="008B1348"/>
    <w:rsid w:val="008B2B77"/>
    <w:rsid w:val="008B624C"/>
    <w:rsid w:val="008B629C"/>
    <w:rsid w:val="008C0C7C"/>
    <w:rsid w:val="008D0201"/>
    <w:rsid w:val="008D199F"/>
    <w:rsid w:val="008D5B92"/>
    <w:rsid w:val="008E0C50"/>
    <w:rsid w:val="008E1B45"/>
    <w:rsid w:val="008E38A4"/>
    <w:rsid w:val="008E6F69"/>
    <w:rsid w:val="008E71C5"/>
    <w:rsid w:val="008E7765"/>
    <w:rsid w:val="008F17C0"/>
    <w:rsid w:val="008F2A72"/>
    <w:rsid w:val="008F52FD"/>
    <w:rsid w:val="009025A9"/>
    <w:rsid w:val="009025AB"/>
    <w:rsid w:val="00902D48"/>
    <w:rsid w:val="00903A41"/>
    <w:rsid w:val="00904DDA"/>
    <w:rsid w:val="00906DCB"/>
    <w:rsid w:val="00907710"/>
    <w:rsid w:val="00910F67"/>
    <w:rsid w:val="009251C6"/>
    <w:rsid w:val="009304C9"/>
    <w:rsid w:val="009316D2"/>
    <w:rsid w:val="00936EE8"/>
    <w:rsid w:val="00940929"/>
    <w:rsid w:val="009411DB"/>
    <w:rsid w:val="009433CE"/>
    <w:rsid w:val="00944A59"/>
    <w:rsid w:val="00947AF2"/>
    <w:rsid w:val="00950C91"/>
    <w:rsid w:val="00954520"/>
    <w:rsid w:val="00954E89"/>
    <w:rsid w:val="00955079"/>
    <w:rsid w:val="00956021"/>
    <w:rsid w:val="0096239D"/>
    <w:rsid w:val="00973CA2"/>
    <w:rsid w:val="009869C9"/>
    <w:rsid w:val="00986B60"/>
    <w:rsid w:val="009917D7"/>
    <w:rsid w:val="009A0387"/>
    <w:rsid w:val="009A088F"/>
    <w:rsid w:val="009A2A16"/>
    <w:rsid w:val="009A2D58"/>
    <w:rsid w:val="009A400C"/>
    <w:rsid w:val="009A5621"/>
    <w:rsid w:val="009A61D7"/>
    <w:rsid w:val="009A6C59"/>
    <w:rsid w:val="009B2F99"/>
    <w:rsid w:val="009B4578"/>
    <w:rsid w:val="009B48D5"/>
    <w:rsid w:val="009B55A6"/>
    <w:rsid w:val="009B70C8"/>
    <w:rsid w:val="009C38B7"/>
    <w:rsid w:val="009D09DD"/>
    <w:rsid w:val="009D2C58"/>
    <w:rsid w:val="009D36CB"/>
    <w:rsid w:val="009D43FC"/>
    <w:rsid w:val="009E0289"/>
    <w:rsid w:val="009E0352"/>
    <w:rsid w:val="009E1CB4"/>
    <w:rsid w:val="009F1EB8"/>
    <w:rsid w:val="009F3B8B"/>
    <w:rsid w:val="00A009FC"/>
    <w:rsid w:val="00A016B4"/>
    <w:rsid w:val="00A03DA3"/>
    <w:rsid w:val="00A1140F"/>
    <w:rsid w:val="00A20789"/>
    <w:rsid w:val="00A23800"/>
    <w:rsid w:val="00A244F7"/>
    <w:rsid w:val="00A26E12"/>
    <w:rsid w:val="00A26EFF"/>
    <w:rsid w:val="00A30D99"/>
    <w:rsid w:val="00A326B9"/>
    <w:rsid w:val="00A32EF2"/>
    <w:rsid w:val="00A355AE"/>
    <w:rsid w:val="00A36783"/>
    <w:rsid w:val="00A36B73"/>
    <w:rsid w:val="00A42C8C"/>
    <w:rsid w:val="00A43FC6"/>
    <w:rsid w:val="00A46247"/>
    <w:rsid w:val="00A46A50"/>
    <w:rsid w:val="00A46E82"/>
    <w:rsid w:val="00A50C3A"/>
    <w:rsid w:val="00A55BB0"/>
    <w:rsid w:val="00A60441"/>
    <w:rsid w:val="00A63965"/>
    <w:rsid w:val="00A73610"/>
    <w:rsid w:val="00A81519"/>
    <w:rsid w:val="00A92732"/>
    <w:rsid w:val="00A9524F"/>
    <w:rsid w:val="00AA2452"/>
    <w:rsid w:val="00AA2826"/>
    <w:rsid w:val="00AA287B"/>
    <w:rsid w:val="00AA37BB"/>
    <w:rsid w:val="00AA3EC1"/>
    <w:rsid w:val="00AA48CA"/>
    <w:rsid w:val="00AA5C57"/>
    <w:rsid w:val="00AA6E51"/>
    <w:rsid w:val="00AA7B03"/>
    <w:rsid w:val="00AB1A7F"/>
    <w:rsid w:val="00AB47C7"/>
    <w:rsid w:val="00AB5522"/>
    <w:rsid w:val="00AB5D5B"/>
    <w:rsid w:val="00AB68FF"/>
    <w:rsid w:val="00AB6EE9"/>
    <w:rsid w:val="00AC0027"/>
    <w:rsid w:val="00AC1776"/>
    <w:rsid w:val="00AC1D64"/>
    <w:rsid w:val="00AC502A"/>
    <w:rsid w:val="00AC5BFB"/>
    <w:rsid w:val="00AD1ABE"/>
    <w:rsid w:val="00AD3252"/>
    <w:rsid w:val="00AE2007"/>
    <w:rsid w:val="00AE29A3"/>
    <w:rsid w:val="00AE53A7"/>
    <w:rsid w:val="00AE6B92"/>
    <w:rsid w:val="00AF2A92"/>
    <w:rsid w:val="00AF7599"/>
    <w:rsid w:val="00AF79A0"/>
    <w:rsid w:val="00B0557B"/>
    <w:rsid w:val="00B07233"/>
    <w:rsid w:val="00B110B9"/>
    <w:rsid w:val="00B1197D"/>
    <w:rsid w:val="00B12694"/>
    <w:rsid w:val="00B15D97"/>
    <w:rsid w:val="00B17A6B"/>
    <w:rsid w:val="00B207A6"/>
    <w:rsid w:val="00B222F2"/>
    <w:rsid w:val="00B23303"/>
    <w:rsid w:val="00B2581F"/>
    <w:rsid w:val="00B3223A"/>
    <w:rsid w:val="00B33A8C"/>
    <w:rsid w:val="00B3421F"/>
    <w:rsid w:val="00B34679"/>
    <w:rsid w:val="00B35811"/>
    <w:rsid w:val="00B36447"/>
    <w:rsid w:val="00B37C59"/>
    <w:rsid w:val="00B442A1"/>
    <w:rsid w:val="00B44C54"/>
    <w:rsid w:val="00B57557"/>
    <w:rsid w:val="00B7210C"/>
    <w:rsid w:val="00B83B54"/>
    <w:rsid w:val="00B8412D"/>
    <w:rsid w:val="00B85C27"/>
    <w:rsid w:val="00B876AF"/>
    <w:rsid w:val="00B8779C"/>
    <w:rsid w:val="00B87A62"/>
    <w:rsid w:val="00B87BF7"/>
    <w:rsid w:val="00B9098E"/>
    <w:rsid w:val="00B94BA5"/>
    <w:rsid w:val="00B94DF6"/>
    <w:rsid w:val="00B96BC2"/>
    <w:rsid w:val="00BA22F1"/>
    <w:rsid w:val="00BA319C"/>
    <w:rsid w:val="00BA3E9A"/>
    <w:rsid w:val="00BA4A26"/>
    <w:rsid w:val="00BA5E96"/>
    <w:rsid w:val="00BB2F43"/>
    <w:rsid w:val="00BB508A"/>
    <w:rsid w:val="00BB62C3"/>
    <w:rsid w:val="00BB7A43"/>
    <w:rsid w:val="00BC14CF"/>
    <w:rsid w:val="00BC4361"/>
    <w:rsid w:val="00BD0F4E"/>
    <w:rsid w:val="00BD3037"/>
    <w:rsid w:val="00BD3205"/>
    <w:rsid w:val="00BD3FB9"/>
    <w:rsid w:val="00BD6DEF"/>
    <w:rsid w:val="00BD6EB8"/>
    <w:rsid w:val="00BD743C"/>
    <w:rsid w:val="00BD76CC"/>
    <w:rsid w:val="00BD79F5"/>
    <w:rsid w:val="00BE2E23"/>
    <w:rsid w:val="00BE5351"/>
    <w:rsid w:val="00BE6945"/>
    <w:rsid w:val="00BF0317"/>
    <w:rsid w:val="00BF0C64"/>
    <w:rsid w:val="00BF3274"/>
    <w:rsid w:val="00BF3D3F"/>
    <w:rsid w:val="00BF6020"/>
    <w:rsid w:val="00BF6388"/>
    <w:rsid w:val="00BF6A01"/>
    <w:rsid w:val="00BF7659"/>
    <w:rsid w:val="00C07B1D"/>
    <w:rsid w:val="00C101F5"/>
    <w:rsid w:val="00C1125B"/>
    <w:rsid w:val="00C150FE"/>
    <w:rsid w:val="00C21AD2"/>
    <w:rsid w:val="00C24630"/>
    <w:rsid w:val="00C25A53"/>
    <w:rsid w:val="00C25B77"/>
    <w:rsid w:val="00C2726B"/>
    <w:rsid w:val="00C27EC3"/>
    <w:rsid w:val="00C3167E"/>
    <w:rsid w:val="00C32751"/>
    <w:rsid w:val="00C36D63"/>
    <w:rsid w:val="00C40592"/>
    <w:rsid w:val="00C41BD5"/>
    <w:rsid w:val="00C4260B"/>
    <w:rsid w:val="00C474A5"/>
    <w:rsid w:val="00C519A3"/>
    <w:rsid w:val="00C5295A"/>
    <w:rsid w:val="00C53B3F"/>
    <w:rsid w:val="00C54884"/>
    <w:rsid w:val="00C61450"/>
    <w:rsid w:val="00C62114"/>
    <w:rsid w:val="00C64BDF"/>
    <w:rsid w:val="00C64C75"/>
    <w:rsid w:val="00C652AF"/>
    <w:rsid w:val="00C65BB8"/>
    <w:rsid w:val="00C678B9"/>
    <w:rsid w:val="00C719B8"/>
    <w:rsid w:val="00C75420"/>
    <w:rsid w:val="00C77938"/>
    <w:rsid w:val="00C840F7"/>
    <w:rsid w:val="00C85766"/>
    <w:rsid w:val="00C85807"/>
    <w:rsid w:val="00C862AC"/>
    <w:rsid w:val="00CA05A4"/>
    <w:rsid w:val="00CA1475"/>
    <w:rsid w:val="00CA2A9C"/>
    <w:rsid w:val="00CA3DFB"/>
    <w:rsid w:val="00CA50A6"/>
    <w:rsid w:val="00CA64C0"/>
    <w:rsid w:val="00CB0C48"/>
    <w:rsid w:val="00CB1EA9"/>
    <w:rsid w:val="00CB230A"/>
    <w:rsid w:val="00CB51AB"/>
    <w:rsid w:val="00CB622D"/>
    <w:rsid w:val="00CB6EBE"/>
    <w:rsid w:val="00CC0039"/>
    <w:rsid w:val="00CC1AA3"/>
    <w:rsid w:val="00CC2B99"/>
    <w:rsid w:val="00CC3564"/>
    <w:rsid w:val="00CC3FE9"/>
    <w:rsid w:val="00CD1020"/>
    <w:rsid w:val="00CD1049"/>
    <w:rsid w:val="00CD75CE"/>
    <w:rsid w:val="00CE084C"/>
    <w:rsid w:val="00CE0E3A"/>
    <w:rsid w:val="00CE1D51"/>
    <w:rsid w:val="00CE4687"/>
    <w:rsid w:val="00CF1F4A"/>
    <w:rsid w:val="00CF24F6"/>
    <w:rsid w:val="00CF71A3"/>
    <w:rsid w:val="00CF7FFB"/>
    <w:rsid w:val="00D03431"/>
    <w:rsid w:val="00D04462"/>
    <w:rsid w:val="00D05B79"/>
    <w:rsid w:val="00D06DD6"/>
    <w:rsid w:val="00D12239"/>
    <w:rsid w:val="00D21433"/>
    <w:rsid w:val="00D22B74"/>
    <w:rsid w:val="00D22E0B"/>
    <w:rsid w:val="00D25D30"/>
    <w:rsid w:val="00D2601D"/>
    <w:rsid w:val="00D317E8"/>
    <w:rsid w:val="00D35450"/>
    <w:rsid w:val="00D355D2"/>
    <w:rsid w:val="00D36544"/>
    <w:rsid w:val="00D40625"/>
    <w:rsid w:val="00D40CA2"/>
    <w:rsid w:val="00D4204E"/>
    <w:rsid w:val="00D42AF9"/>
    <w:rsid w:val="00D4312F"/>
    <w:rsid w:val="00D432B3"/>
    <w:rsid w:val="00D43FCB"/>
    <w:rsid w:val="00D52AD4"/>
    <w:rsid w:val="00D530A5"/>
    <w:rsid w:val="00D57636"/>
    <w:rsid w:val="00D578D1"/>
    <w:rsid w:val="00D6242D"/>
    <w:rsid w:val="00D66D52"/>
    <w:rsid w:val="00D72347"/>
    <w:rsid w:val="00D77F7F"/>
    <w:rsid w:val="00D8045B"/>
    <w:rsid w:val="00D806A8"/>
    <w:rsid w:val="00D80C02"/>
    <w:rsid w:val="00D81EE7"/>
    <w:rsid w:val="00D82603"/>
    <w:rsid w:val="00D83A93"/>
    <w:rsid w:val="00D87441"/>
    <w:rsid w:val="00D9341E"/>
    <w:rsid w:val="00D94555"/>
    <w:rsid w:val="00D96BD8"/>
    <w:rsid w:val="00DA0F96"/>
    <w:rsid w:val="00DA1F7D"/>
    <w:rsid w:val="00DA5E29"/>
    <w:rsid w:val="00DB1167"/>
    <w:rsid w:val="00DC44F9"/>
    <w:rsid w:val="00DD3038"/>
    <w:rsid w:val="00DD58E9"/>
    <w:rsid w:val="00DD65A4"/>
    <w:rsid w:val="00DE70F8"/>
    <w:rsid w:val="00DF2EC3"/>
    <w:rsid w:val="00DF489A"/>
    <w:rsid w:val="00E01B18"/>
    <w:rsid w:val="00E11967"/>
    <w:rsid w:val="00E210AA"/>
    <w:rsid w:val="00E26CB5"/>
    <w:rsid w:val="00E273D1"/>
    <w:rsid w:val="00E31000"/>
    <w:rsid w:val="00E3219C"/>
    <w:rsid w:val="00E32D93"/>
    <w:rsid w:val="00E346C7"/>
    <w:rsid w:val="00E444FD"/>
    <w:rsid w:val="00E458FC"/>
    <w:rsid w:val="00E45E2B"/>
    <w:rsid w:val="00E50CAB"/>
    <w:rsid w:val="00E54923"/>
    <w:rsid w:val="00E614DE"/>
    <w:rsid w:val="00E63171"/>
    <w:rsid w:val="00E6341D"/>
    <w:rsid w:val="00E6503E"/>
    <w:rsid w:val="00E65C47"/>
    <w:rsid w:val="00E67F53"/>
    <w:rsid w:val="00E70AA9"/>
    <w:rsid w:val="00E70E8C"/>
    <w:rsid w:val="00E74405"/>
    <w:rsid w:val="00E75F86"/>
    <w:rsid w:val="00E810E9"/>
    <w:rsid w:val="00E818E3"/>
    <w:rsid w:val="00E85246"/>
    <w:rsid w:val="00E90034"/>
    <w:rsid w:val="00E910C3"/>
    <w:rsid w:val="00E92195"/>
    <w:rsid w:val="00E93D23"/>
    <w:rsid w:val="00E94691"/>
    <w:rsid w:val="00EA135E"/>
    <w:rsid w:val="00EA2B7A"/>
    <w:rsid w:val="00EA5980"/>
    <w:rsid w:val="00EA5D4F"/>
    <w:rsid w:val="00EB08A5"/>
    <w:rsid w:val="00EB13A6"/>
    <w:rsid w:val="00EB1DC6"/>
    <w:rsid w:val="00EB2A42"/>
    <w:rsid w:val="00EB4331"/>
    <w:rsid w:val="00EB49E3"/>
    <w:rsid w:val="00EB5AF3"/>
    <w:rsid w:val="00EC02B5"/>
    <w:rsid w:val="00EC1394"/>
    <w:rsid w:val="00EC1F5E"/>
    <w:rsid w:val="00ED0137"/>
    <w:rsid w:val="00ED0F8D"/>
    <w:rsid w:val="00ED629C"/>
    <w:rsid w:val="00ED630D"/>
    <w:rsid w:val="00ED67F9"/>
    <w:rsid w:val="00EF13AE"/>
    <w:rsid w:val="00EF4F14"/>
    <w:rsid w:val="00F011B5"/>
    <w:rsid w:val="00F0231B"/>
    <w:rsid w:val="00F0368D"/>
    <w:rsid w:val="00F03B14"/>
    <w:rsid w:val="00F07977"/>
    <w:rsid w:val="00F12B5C"/>
    <w:rsid w:val="00F16EE8"/>
    <w:rsid w:val="00F221B9"/>
    <w:rsid w:val="00F22435"/>
    <w:rsid w:val="00F23A34"/>
    <w:rsid w:val="00F26FD6"/>
    <w:rsid w:val="00F272D8"/>
    <w:rsid w:val="00F30E5A"/>
    <w:rsid w:val="00F3160D"/>
    <w:rsid w:val="00F31A75"/>
    <w:rsid w:val="00F32168"/>
    <w:rsid w:val="00F37ACE"/>
    <w:rsid w:val="00F4048C"/>
    <w:rsid w:val="00F508B2"/>
    <w:rsid w:val="00F51050"/>
    <w:rsid w:val="00F514F6"/>
    <w:rsid w:val="00F60C29"/>
    <w:rsid w:val="00F61EDA"/>
    <w:rsid w:val="00F64B55"/>
    <w:rsid w:val="00F64EDF"/>
    <w:rsid w:val="00F663EA"/>
    <w:rsid w:val="00F73DFE"/>
    <w:rsid w:val="00F7561D"/>
    <w:rsid w:val="00F81DF1"/>
    <w:rsid w:val="00F85AFA"/>
    <w:rsid w:val="00F875C6"/>
    <w:rsid w:val="00F9033E"/>
    <w:rsid w:val="00F96A4D"/>
    <w:rsid w:val="00F96D4A"/>
    <w:rsid w:val="00F96D77"/>
    <w:rsid w:val="00F97B5E"/>
    <w:rsid w:val="00FA24F4"/>
    <w:rsid w:val="00FB1054"/>
    <w:rsid w:val="00FB2443"/>
    <w:rsid w:val="00FC3056"/>
    <w:rsid w:val="00FC7A8D"/>
    <w:rsid w:val="00FD064D"/>
    <w:rsid w:val="00FD0B2C"/>
    <w:rsid w:val="00FD4893"/>
    <w:rsid w:val="00FD5B63"/>
    <w:rsid w:val="00FE10DA"/>
    <w:rsid w:val="00FE28ED"/>
    <w:rsid w:val="00FE2A48"/>
    <w:rsid w:val="00FF0886"/>
    <w:rsid w:val="00FF6DF5"/>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6D9423DC-CE66-459C-BF72-D7FB254C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710"/>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表紙　タイトル"/>
    <w:basedOn w:val="a"/>
    <w:link w:val="a4"/>
    <w:qFormat/>
    <w:rsid w:val="002E15F2"/>
    <w:pPr>
      <w:jc w:val="center"/>
    </w:pPr>
    <w:rPr>
      <w:rFonts w:ascii="HGS創英角ｺﾞｼｯｸUB" w:eastAsia="HGS創英角ｺﾞｼｯｸUB"/>
      <w:sz w:val="44"/>
      <w:szCs w:val="44"/>
    </w:rPr>
  </w:style>
  <w:style w:type="character" w:customStyle="1" w:styleId="a4">
    <w:name w:val="①表紙　タイトル (文字)"/>
    <w:basedOn w:val="a0"/>
    <w:link w:val="a3"/>
    <w:rsid w:val="002E15F2"/>
    <w:rPr>
      <w:rFonts w:ascii="HGS創英角ｺﾞｼｯｸUB" w:eastAsia="HGS創英角ｺﾞｼｯｸUB"/>
      <w:kern w:val="2"/>
      <w:sz w:val="44"/>
      <w:szCs w:val="44"/>
    </w:rPr>
  </w:style>
  <w:style w:type="paragraph" w:customStyle="1" w:styleId="a5">
    <w:name w:val="②表紙　表"/>
    <w:basedOn w:val="a"/>
    <w:link w:val="a6"/>
    <w:qFormat/>
    <w:rsid w:val="002E15F2"/>
    <w:pPr>
      <w:framePr w:hSpace="142" w:wrap="around" w:vAnchor="text" w:hAnchor="margin" w:xAlign="center" w:y="70"/>
      <w:jc w:val="center"/>
    </w:pPr>
    <w:rPr>
      <w:rFonts w:ascii="HGP創英角ｺﾞｼｯｸUB" w:eastAsia="HGP創英角ｺﾞｼｯｸUB" w:hAnsi="HGP創英角ｺﾞｼｯｸUB"/>
      <w:sz w:val="22"/>
      <w:szCs w:val="22"/>
    </w:rPr>
  </w:style>
  <w:style w:type="character" w:customStyle="1" w:styleId="a6">
    <w:name w:val="②表紙　表 (文字)"/>
    <w:basedOn w:val="a0"/>
    <w:link w:val="a5"/>
    <w:rsid w:val="002E15F2"/>
    <w:rPr>
      <w:rFonts w:ascii="HGP創英角ｺﾞｼｯｸUB" w:eastAsia="HGP創英角ｺﾞｼｯｸUB" w:hAnsi="HGP創英角ｺﾞｼｯｸUB"/>
      <w:kern w:val="2"/>
      <w:sz w:val="22"/>
      <w:szCs w:val="22"/>
    </w:rPr>
  </w:style>
  <w:style w:type="paragraph" w:customStyle="1" w:styleId="a7">
    <w:name w:val="③表紙　注"/>
    <w:basedOn w:val="a"/>
    <w:link w:val="a8"/>
    <w:qFormat/>
    <w:rsid w:val="002E15F2"/>
    <w:rPr>
      <w:rFonts w:hAnsi="ＭＳ 明朝"/>
      <w:sz w:val="21"/>
      <w:szCs w:val="21"/>
    </w:rPr>
  </w:style>
  <w:style w:type="character" w:customStyle="1" w:styleId="a8">
    <w:name w:val="③表紙　注 (文字)"/>
    <w:basedOn w:val="a0"/>
    <w:link w:val="a7"/>
    <w:rsid w:val="002E15F2"/>
    <w:rPr>
      <w:rFonts w:ascii="ＭＳ 明朝" w:hAnsi="ＭＳ 明朝"/>
      <w:kern w:val="2"/>
      <w:sz w:val="21"/>
      <w:szCs w:val="21"/>
    </w:rPr>
  </w:style>
  <w:style w:type="paragraph" w:customStyle="1" w:styleId="a9">
    <w:name w:val="④章タイトル"/>
    <w:basedOn w:val="a"/>
    <w:link w:val="aa"/>
    <w:qFormat/>
    <w:rsid w:val="002E15F2"/>
    <w:rPr>
      <w:rFonts w:ascii="ＭＳ ゴシック" w:eastAsia="ＭＳ ゴシック" w:hAnsi="ＭＳ ゴシック"/>
      <w:sz w:val="20"/>
      <w:szCs w:val="20"/>
    </w:rPr>
  </w:style>
  <w:style w:type="character" w:customStyle="1" w:styleId="aa">
    <w:name w:val="④章タイトル (文字)"/>
    <w:basedOn w:val="a0"/>
    <w:link w:val="a9"/>
    <w:rsid w:val="002E15F2"/>
    <w:rPr>
      <w:rFonts w:ascii="ＭＳ ゴシック" w:eastAsia="ＭＳ ゴシック" w:hAnsi="ＭＳ ゴシック"/>
      <w:kern w:val="2"/>
    </w:rPr>
  </w:style>
  <w:style w:type="paragraph" w:customStyle="1" w:styleId="ab">
    <w:name w:val="⑤表側"/>
    <w:basedOn w:val="a"/>
    <w:link w:val="ac"/>
    <w:qFormat/>
    <w:rsid w:val="002E15F2"/>
    <w:pPr>
      <w:ind w:left="200" w:hangingChars="200" w:hanging="200"/>
    </w:pPr>
    <w:rPr>
      <w:rFonts w:ascii="ＭＳ ゴシック" w:eastAsia="ＭＳ ゴシック" w:hAnsi="ＭＳ ゴシック"/>
    </w:rPr>
  </w:style>
  <w:style w:type="character" w:customStyle="1" w:styleId="ac">
    <w:name w:val="⑤表側 (文字)"/>
    <w:basedOn w:val="a0"/>
    <w:link w:val="ab"/>
    <w:rsid w:val="002E15F2"/>
    <w:rPr>
      <w:rFonts w:ascii="ＭＳ ゴシック" w:eastAsia="ＭＳ ゴシック" w:hAnsi="ＭＳ ゴシック"/>
      <w:kern w:val="2"/>
      <w:sz w:val="16"/>
      <w:szCs w:val="16"/>
    </w:rPr>
  </w:style>
  <w:style w:type="paragraph" w:customStyle="1" w:styleId="ad">
    <w:name w:val="⑥着眼点・根拠法令"/>
    <w:basedOn w:val="a"/>
    <w:link w:val="ae"/>
    <w:qFormat/>
    <w:rsid w:val="002E15F2"/>
    <w:pPr>
      <w:ind w:left="160" w:hangingChars="100" w:hanging="160"/>
    </w:pPr>
    <w:rPr>
      <w:rFonts w:hAnsi="ＭＳ 明朝"/>
    </w:rPr>
  </w:style>
  <w:style w:type="character" w:customStyle="1" w:styleId="ae">
    <w:name w:val="⑥着眼点・根拠法令 (文字)"/>
    <w:basedOn w:val="a0"/>
    <w:link w:val="ad"/>
    <w:rsid w:val="002E15F2"/>
    <w:rPr>
      <w:rFonts w:ascii="ＭＳ 明朝" w:hAnsi="ＭＳ 明朝"/>
      <w:kern w:val="2"/>
      <w:sz w:val="16"/>
      <w:szCs w:val="16"/>
    </w:rPr>
  </w:style>
  <w:style w:type="paragraph" w:customStyle="1" w:styleId="af">
    <w:name w:val="⑦適不適"/>
    <w:basedOn w:val="a"/>
    <w:link w:val="af0"/>
    <w:qFormat/>
    <w:rsid w:val="002E15F2"/>
    <w:pPr>
      <w:ind w:leftChars="100" w:left="100"/>
    </w:pPr>
    <w:rPr>
      <w:rFonts w:hAnsi="ＭＳ 明朝"/>
    </w:rPr>
  </w:style>
  <w:style w:type="character" w:customStyle="1" w:styleId="af0">
    <w:name w:val="⑦適不適 (文字)"/>
    <w:basedOn w:val="a0"/>
    <w:link w:val="af"/>
    <w:rsid w:val="002E15F2"/>
    <w:rPr>
      <w:rFonts w:ascii="ＭＳ 明朝" w:hAnsi="ＭＳ 明朝"/>
      <w:kern w:val="2"/>
      <w:sz w:val="16"/>
      <w:szCs w:val="16"/>
    </w:rPr>
  </w:style>
  <w:style w:type="paragraph" w:customStyle="1" w:styleId="af1">
    <w:name w:val="⑧確認書類"/>
    <w:basedOn w:val="a"/>
    <w:link w:val="af2"/>
    <w:qFormat/>
    <w:rsid w:val="002E15F2"/>
    <w:pPr>
      <w:ind w:left="200" w:hangingChars="200" w:hanging="200"/>
    </w:pPr>
    <w:rPr>
      <w:rFonts w:hAnsi="ＭＳ 明朝"/>
    </w:rPr>
  </w:style>
  <w:style w:type="character" w:customStyle="1" w:styleId="af2">
    <w:name w:val="⑧確認書類 (文字)"/>
    <w:basedOn w:val="a0"/>
    <w:link w:val="af1"/>
    <w:rsid w:val="002E15F2"/>
    <w:rPr>
      <w:rFonts w:ascii="ＭＳ 明朝" w:hAnsi="ＭＳ 明朝"/>
      <w:kern w:val="2"/>
      <w:sz w:val="16"/>
      <w:szCs w:val="16"/>
    </w:rPr>
  </w:style>
  <w:style w:type="paragraph" w:customStyle="1" w:styleId="af3">
    <w:name w:val="⑨表頭"/>
    <w:basedOn w:val="a"/>
    <w:link w:val="af4"/>
    <w:qFormat/>
    <w:rsid w:val="002E15F2"/>
    <w:pPr>
      <w:jc w:val="center"/>
    </w:pPr>
    <w:rPr>
      <w:rFonts w:ascii="ＭＳ ゴシック" w:eastAsia="ＭＳ ゴシック" w:hAnsi="ＭＳ ゴシック"/>
    </w:rPr>
  </w:style>
  <w:style w:type="character" w:customStyle="1" w:styleId="af4">
    <w:name w:val="⑨表頭 (文字)"/>
    <w:basedOn w:val="a0"/>
    <w:link w:val="af3"/>
    <w:rsid w:val="002E15F2"/>
    <w:rPr>
      <w:rFonts w:ascii="ＭＳ ゴシック" w:eastAsia="ＭＳ ゴシック" w:hAnsi="ＭＳ ゴシック"/>
      <w:kern w:val="2"/>
      <w:sz w:val="16"/>
      <w:szCs w:val="16"/>
    </w:rPr>
  </w:style>
  <w:style w:type="paragraph" w:customStyle="1" w:styleId="af5">
    <w:name w:val="⑩一字明け"/>
    <w:basedOn w:val="ad"/>
    <w:link w:val="af6"/>
    <w:qFormat/>
    <w:rsid w:val="002E15F2"/>
    <w:pPr>
      <w:ind w:leftChars="100" w:left="200" w:hanging="100"/>
    </w:pPr>
  </w:style>
  <w:style w:type="character" w:customStyle="1" w:styleId="af6">
    <w:name w:val="⑩一字明け (文字)"/>
    <w:basedOn w:val="ae"/>
    <w:link w:val="af5"/>
    <w:rsid w:val="002E15F2"/>
    <w:rPr>
      <w:rFonts w:ascii="ＭＳ 明朝" w:hAnsi="ＭＳ 明朝"/>
      <w:kern w:val="2"/>
      <w:sz w:val="16"/>
      <w:szCs w:val="16"/>
    </w:rPr>
  </w:style>
  <w:style w:type="paragraph" w:customStyle="1" w:styleId="2">
    <w:name w:val="⑪2字空け"/>
    <w:basedOn w:val="af5"/>
    <w:link w:val="20"/>
    <w:qFormat/>
    <w:rsid w:val="002E15F2"/>
    <w:pPr>
      <w:ind w:leftChars="200" w:left="300"/>
    </w:pPr>
  </w:style>
  <w:style w:type="character" w:customStyle="1" w:styleId="20">
    <w:name w:val="⑪2字空け (文字)"/>
    <w:basedOn w:val="af6"/>
    <w:link w:val="2"/>
    <w:rsid w:val="002E15F2"/>
    <w:rPr>
      <w:rFonts w:ascii="ＭＳ 明朝" w:hAnsi="ＭＳ 明朝"/>
      <w:kern w:val="2"/>
      <w:sz w:val="16"/>
      <w:szCs w:val="16"/>
    </w:rPr>
  </w:style>
  <w:style w:type="paragraph" w:customStyle="1" w:styleId="af7">
    <w:name w:val="⑫フッター"/>
    <w:basedOn w:val="af8"/>
    <w:link w:val="af9"/>
    <w:qFormat/>
    <w:rsid w:val="004E77B7"/>
    <w:pPr>
      <w:jc w:val="center"/>
    </w:pPr>
    <w:rPr>
      <w:rFonts w:asciiTheme="majorEastAsia" w:eastAsiaTheme="majorEastAsia" w:hAnsiTheme="majorEastAsia" w:cs="(日本語用と同じフォント)"/>
      <w:sz w:val="21"/>
      <w:szCs w:val="21"/>
    </w:rPr>
  </w:style>
  <w:style w:type="character" w:customStyle="1" w:styleId="af9">
    <w:name w:val="⑫フッター (文字)"/>
    <w:basedOn w:val="afa"/>
    <w:link w:val="af7"/>
    <w:rsid w:val="004E77B7"/>
    <w:rPr>
      <w:rFonts w:asciiTheme="majorEastAsia" w:eastAsiaTheme="majorEastAsia" w:hAnsiTheme="majorEastAsia" w:cs="(日本語用と同じフォント)"/>
      <w:kern w:val="2"/>
      <w:sz w:val="21"/>
      <w:szCs w:val="21"/>
    </w:rPr>
  </w:style>
  <w:style w:type="paragraph" w:styleId="af8">
    <w:name w:val="footer"/>
    <w:basedOn w:val="a"/>
    <w:link w:val="afa"/>
    <w:uiPriority w:val="99"/>
    <w:unhideWhenUsed/>
    <w:rsid w:val="004E77B7"/>
    <w:pPr>
      <w:tabs>
        <w:tab w:val="center" w:pos="4252"/>
        <w:tab w:val="right" w:pos="8504"/>
      </w:tabs>
      <w:snapToGrid w:val="0"/>
    </w:pPr>
  </w:style>
  <w:style w:type="character" w:customStyle="1" w:styleId="afa">
    <w:name w:val="フッター (文字)"/>
    <w:basedOn w:val="a0"/>
    <w:link w:val="af8"/>
    <w:uiPriority w:val="99"/>
    <w:rsid w:val="004E77B7"/>
    <w:rPr>
      <w:rFonts w:ascii="ＭＳ 明朝"/>
      <w:kern w:val="2"/>
      <w:sz w:val="16"/>
      <w:szCs w:val="16"/>
    </w:rPr>
  </w:style>
  <w:style w:type="paragraph" w:styleId="afb">
    <w:name w:val="header"/>
    <w:basedOn w:val="a"/>
    <w:link w:val="afc"/>
    <w:uiPriority w:val="99"/>
    <w:unhideWhenUsed/>
    <w:rsid w:val="004E77B7"/>
    <w:pPr>
      <w:tabs>
        <w:tab w:val="center" w:pos="4252"/>
        <w:tab w:val="right" w:pos="8504"/>
      </w:tabs>
      <w:snapToGrid w:val="0"/>
    </w:pPr>
  </w:style>
  <w:style w:type="character" w:customStyle="1" w:styleId="afc">
    <w:name w:val="ヘッダー (文字)"/>
    <w:basedOn w:val="a0"/>
    <w:link w:val="afb"/>
    <w:uiPriority w:val="99"/>
    <w:rsid w:val="004E77B7"/>
    <w:rPr>
      <w:rFonts w:ascii="ＭＳ 明朝"/>
      <w:kern w:val="2"/>
      <w:sz w:val="16"/>
      <w:szCs w:val="16"/>
    </w:rPr>
  </w:style>
  <w:style w:type="paragraph" w:styleId="afd">
    <w:name w:val="Balloon Text"/>
    <w:basedOn w:val="a"/>
    <w:link w:val="afe"/>
    <w:uiPriority w:val="99"/>
    <w:semiHidden/>
    <w:unhideWhenUsed/>
    <w:rsid w:val="00FD064D"/>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FD06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8127-047C-42E5-B980-70FFB585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44039</Words>
  <Characters>4265</Characters>
  <Application>Microsoft Office Word</Application>
  <DocSecurity>0</DocSecurity>
  <Lines>35</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dc:description/>
  <cp:lastModifiedBy>高谷 かおり</cp:lastModifiedBy>
  <cp:revision>9</cp:revision>
  <cp:lastPrinted>2022-04-28T09:09:00Z</cp:lastPrinted>
  <dcterms:created xsi:type="dcterms:W3CDTF">2022-06-29T07:08:00Z</dcterms:created>
  <dcterms:modified xsi:type="dcterms:W3CDTF">2023-05-22T07:56:00Z</dcterms:modified>
</cp:coreProperties>
</file>